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4" w:type="dxa"/>
        <w:jc w:val="center"/>
        <w:tblLayout w:type="fixed"/>
        <w:tblLook w:val="04A0"/>
      </w:tblPr>
      <w:tblGrid>
        <w:gridCol w:w="1698"/>
        <w:gridCol w:w="2410"/>
        <w:gridCol w:w="1985"/>
        <w:gridCol w:w="2971"/>
      </w:tblGrid>
      <w:tr w:rsidR="004B2A1D">
        <w:trPr>
          <w:trHeight w:val="340"/>
          <w:jc w:val="center"/>
        </w:trPr>
        <w:tc>
          <w:tcPr>
            <w:tcW w:w="1698" w:type="dxa"/>
            <w:tcMar>
              <w:left w:w="0" w:type="dxa"/>
              <w:right w:w="0" w:type="dxa"/>
            </w:tcMar>
            <w:vAlign w:val="bottom"/>
          </w:tcPr>
          <w:p w:rsidR="004B2A1D" w:rsidRDefault="004D78D7">
            <w:pPr>
              <w:jc w:val="right"/>
              <w:rPr>
                <w:rFonts w:ascii="黑体" w:eastAsia="黑体" w:hAnsi="黑体"/>
                <w:sz w:val="24"/>
                <w:szCs w:val="24"/>
              </w:rPr>
            </w:pPr>
            <w:r>
              <w:rPr>
                <w:rFonts w:ascii="黑体" w:eastAsia="黑体" w:hAnsi="黑体" w:hint="eastAsia"/>
                <w:sz w:val="24"/>
                <w:szCs w:val="24"/>
              </w:rPr>
              <w:t>项目顺序编号：</w:t>
            </w:r>
          </w:p>
        </w:tc>
        <w:tc>
          <w:tcPr>
            <w:tcW w:w="2410" w:type="dxa"/>
            <w:tcBorders>
              <w:bottom w:val="single" w:sz="4" w:space="0" w:color="auto"/>
            </w:tcBorders>
            <w:tcMar>
              <w:left w:w="0" w:type="dxa"/>
              <w:right w:w="0" w:type="dxa"/>
            </w:tcMar>
            <w:vAlign w:val="bottom"/>
          </w:tcPr>
          <w:p w:rsidR="004B2A1D" w:rsidRDefault="004B2A1D">
            <w:pPr>
              <w:jc w:val="left"/>
              <w:rPr>
                <w:rFonts w:ascii="黑体" w:eastAsia="黑体" w:hAnsi="黑体"/>
                <w:kern w:val="0"/>
                <w:sz w:val="24"/>
                <w:szCs w:val="24"/>
              </w:rPr>
            </w:pPr>
          </w:p>
        </w:tc>
        <w:tc>
          <w:tcPr>
            <w:tcW w:w="1985" w:type="dxa"/>
            <w:tcMar>
              <w:left w:w="0" w:type="dxa"/>
              <w:right w:w="0" w:type="dxa"/>
            </w:tcMar>
            <w:vAlign w:val="bottom"/>
          </w:tcPr>
          <w:p w:rsidR="004B2A1D" w:rsidRDefault="004D78D7">
            <w:pPr>
              <w:jc w:val="right"/>
              <w:rPr>
                <w:rFonts w:ascii="黑体" w:eastAsia="黑体" w:hAnsi="黑体"/>
                <w:sz w:val="24"/>
                <w:szCs w:val="24"/>
              </w:rPr>
            </w:pPr>
            <w:r>
              <w:rPr>
                <w:rFonts w:ascii="黑体" w:eastAsia="黑体" w:hAnsi="黑体" w:hint="eastAsia"/>
                <w:sz w:val="24"/>
                <w:szCs w:val="24"/>
              </w:rPr>
              <w:t>大厅受理编号：</w:t>
            </w:r>
            <w:r>
              <w:rPr>
                <w:rFonts w:ascii="黑体" w:eastAsia="黑体" w:hAnsi="黑体" w:hint="eastAsia"/>
                <w:sz w:val="24"/>
                <w:szCs w:val="24"/>
              </w:rPr>
              <w:t xml:space="preserve"> </w:t>
            </w:r>
          </w:p>
        </w:tc>
        <w:tc>
          <w:tcPr>
            <w:tcW w:w="2971" w:type="dxa"/>
            <w:tcBorders>
              <w:bottom w:val="single" w:sz="4" w:space="0" w:color="auto"/>
            </w:tcBorders>
            <w:tcMar>
              <w:left w:w="0" w:type="dxa"/>
              <w:right w:w="0" w:type="dxa"/>
            </w:tcMar>
            <w:vAlign w:val="bottom"/>
          </w:tcPr>
          <w:p w:rsidR="004B2A1D" w:rsidRDefault="004B2A1D">
            <w:pPr>
              <w:jc w:val="left"/>
              <w:rPr>
                <w:rFonts w:ascii="黑体" w:eastAsia="黑体" w:hAnsi="黑体"/>
                <w:kern w:val="0"/>
                <w:sz w:val="24"/>
                <w:szCs w:val="24"/>
              </w:rPr>
            </w:pPr>
          </w:p>
        </w:tc>
      </w:tr>
      <w:tr w:rsidR="004B2A1D">
        <w:trPr>
          <w:trHeight w:val="340"/>
          <w:jc w:val="center"/>
        </w:trPr>
        <w:tc>
          <w:tcPr>
            <w:tcW w:w="1698" w:type="dxa"/>
            <w:tcMar>
              <w:left w:w="0" w:type="dxa"/>
              <w:right w:w="0" w:type="dxa"/>
            </w:tcMar>
            <w:vAlign w:val="bottom"/>
          </w:tcPr>
          <w:p w:rsidR="004B2A1D" w:rsidRDefault="004D78D7">
            <w:pPr>
              <w:jc w:val="right"/>
              <w:rPr>
                <w:rFonts w:ascii="黑体" w:eastAsia="黑体" w:hAnsi="黑体"/>
                <w:sz w:val="24"/>
                <w:szCs w:val="24"/>
              </w:rPr>
            </w:pPr>
            <w:r>
              <w:rPr>
                <w:rFonts w:ascii="黑体" w:eastAsia="黑体" w:hAnsi="黑体" w:hint="eastAsia"/>
                <w:sz w:val="24"/>
                <w:szCs w:val="24"/>
              </w:rPr>
              <w:t>申请计划类别：</w:t>
            </w:r>
          </w:p>
        </w:tc>
        <w:tc>
          <w:tcPr>
            <w:tcW w:w="2410" w:type="dxa"/>
            <w:tcBorders>
              <w:top w:val="single" w:sz="4" w:space="0" w:color="auto"/>
              <w:bottom w:val="single" w:sz="4" w:space="0" w:color="auto"/>
            </w:tcBorders>
            <w:tcMar>
              <w:left w:w="0" w:type="dxa"/>
              <w:right w:w="0" w:type="dxa"/>
            </w:tcMar>
            <w:vAlign w:val="bottom"/>
          </w:tcPr>
          <w:p w:rsidR="004B2A1D" w:rsidRDefault="004B2A1D">
            <w:pPr>
              <w:jc w:val="left"/>
              <w:rPr>
                <w:rFonts w:ascii="黑体" w:eastAsia="黑体" w:hAnsi="黑体"/>
                <w:kern w:val="0"/>
                <w:sz w:val="24"/>
                <w:szCs w:val="24"/>
              </w:rPr>
            </w:pPr>
            <w:bookmarkStart w:id="0" w:name="guide_other1"/>
            <w:bookmarkStart w:id="1" w:name="guide_name"/>
            <w:bookmarkEnd w:id="0"/>
            <w:bookmarkEnd w:id="1"/>
          </w:p>
        </w:tc>
        <w:tc>
          <w:tcPr>
            <w:tcW w:w="1985" w:type="dxa"/>
            <w:tcMar>
              <w:left w:w="0" w:type="dxa"/>
              <w:right w:w="0" w:type="dxa"/>
            </w:tcMar>
            <w:vAlign w:val="bottom"/>
          </w:tcPr>
          <w:p w:rsidR="004B2A1D" w:rsidRDefault="004D78D7">
            <w:pPr>
              <w:jc w:val="right"/>
              <w:rPr>
                <w:rFonts w:ascii="黑体" w:eastAsia="黑体" w:hAnsi="黑体"/>
                <w:sz w:val="24"/>
                <w:szCs w:val="24"/>
              </w:rPr>
            </w:pPr>
            <w:r>
              <w:rPr>
                <w:rFonts w:ascii="黑体" w:eastAsia="黑体" w:hAnsi="黑体" w:hint="eastAsia"/>
                <w:sz w:val="24"/>
                <w:szCs w:val="24"/>
              </w:rPr>
              <w:t>申请项目类别：</w:t>
            </w:r>
            <w:r>
              <w:rPr>
                <w:rFonts w:ascii="黑体" w:eastAsia="黑体" w:hAnsi="黑体" w:hint="eastAsia"/>
                <w:sz w:val="24"/>
                <w:szCs w:val="24"/>
              </w:rPr>
              <w:t xml:space="preserve"> </w:t>
            </w:r>
          </w:p>
        </w:tc>
        <w:tc>
          <w:tcPr>
            <w:tcW w:w="2971" w:type="dxa"/>
            <w:tcBorders>
              <w:top w:val="single" w:sz="4" w:space="0" w:color="auto"/>
              <w:bottom w:val="single" w:sz="4" w:space="0" w:color="auto"/>
            </w:tcBorders>
            <w:tcMar>
              <w:left w:w="0" w:type="dxa"/>
              <w:right w:w="0" w:type="dxa"/>
            </w:tcMar>
            <w:vAlign w:val="bottom"/>
          </w:tcPr>
          <w:p w:rsidR="004B2A1D" w:rsidRDefault="004B2A1D">
            <w:pPr>
              <w:jc w:val="left"/>
              <w:rPr>
                <w:rFonts w:ascii="黑体" w:eastAsia="黑体" w:hAnsi="黑体"/>
                <w:kern w:val="0"/>
                <w:sz w:val="24"/>
                <w:szCs w:val="24"/>
              </w:rPr>
            </w:pPr>
            <w:bookmarkStart w:id="2" w:name="nature_type_name1"/>
            <w:bookmarkEnd w:id="2"/>
          </w:p>
        </w:tc>
      </w:tr>
    </w:tbl>
    <w:p w:rsidR="004B2A1D" w:rsidRDefault="004B2A1D"/>
    <w:p w:rsidR="004B2A1D" w:rsidRDefault="004B2A1D"/>
    <w:p w:rsidR="004B2A1D" w:rsidRDefault="004B2A1D"/>
    <w:p w:rsidR="004B2A1D" w:rsidRDefault="004B2A1D"/>
    <w:p w:rsidR="004B2A1D" w:rsidRDefault="004B2A1D"/>
    <w:p w:rsidR="004B2A1D" w:rsidRDefault="004B2A1D"/>
    <w:p w:rsidR="004B2A1D" w:rsidRDefault="004D78D7">
      <w:pPr>
        <w:spacing w:line="300" w:lineRule="auto"/>
        <w:jc w:val="center"/>
        <w:rPr>
          <w:rFonts w:ascii="黑体" w:eastAsia="黑体" w:hAnsi="黑体"/>
          <w:b/>
          <w:sz w:val="56"/>
          <w:szCs w:val="56"/>
        </w:rPr>
      </w:pPr>
      <w:r>
        <w:rPr>
          <w:rFonts w:ascii="黑体" w:eastAsia="黑体" w:hAnsi="黑体" w:hint="eastAsia"/>
          <w:b/>
          <w:sz w:val="56"/>
          <w:szCs w:val="56"/>
        </w:rPr>
        <w:t>深圳市</w:t>
      </w:r>
      <w:r>
        <w:rPr>
          <w:rFonts w:ascii="黑体" w:eastAsia="黑体" w:hAnsi="黑体" w:hint="eastAsia"/>
          <w:b/>
          <w:sz w:val="56"/>
          <w:szCs w:val="56"/>
        </w:rPr>
        <w:t>技术改造投资</w:t>
      </w:r>
      <w:r>
        <w:rPr>
          <w:rFonts w:ascii="黑体" w:eastAsia="黑体" w:hAnsi="黑体" w:hint="eastAsia"/>
          <w:b/>
          <w:sz w:val="56"/>
          <w:szCs w:val="56"/>
        </w:rPr>
        <w:t>项目申请书</w:t>
      </w:r>
    </w:p>
    <w:p w:rsidR="004B2A1D" w:rsidRDefault="004D78D7">
      <w:pPr>
        <w:spacing w:line="300" w:lineRule="auto"/>
        <w:jc w:val="center"/>
        <w:rPr>
          <w:rFonts w:ascii="黑体" w:eastAsia="黑体" w:hAnsi="黑体"/>
          <w:b/>
          <w:sz w:val="56"/>
          <w:szCs w:val="56"/>
        </w:rPr>
      </w:pPr>
      <w:r>
        <w:rPr>
          <w:rFonts w:ascii="黑体" w:eastAsia="黑体" w:hAnsi="黑体" w:hint="eastAsia"/>
          <w:b/>
          <w:sz w:val="56"/>
          <w:szCs w:val="56"/>
          <w:highlight w:val="red"/>
        </w:rPr>
        <w:t>（仅供参考，以资金申报系统为准）</w:t>
      </w:r>
    </w:p>
    <w:p w:rsidR="004B2A1D" w:rsidRDefault="004B2A1D"/>
    <w:p w:rsidR="004B2A1D" w:rsidRDefault="004B2A1D"/>
    <w:p w:rsidR="004B2A1D" w:rsidRDefault="004B2A1D"/>
    <w:p w:rsidR="004B2A1D" w:rsidRDefault="004B2A1D"/>
    <w:p w:rsidR="004B2A1D" w:rsidRDefault="004B2A1D"/>
    <w:tbl>
      <w:tblPr>
        <w:tblW w:w="7866" w:type="dxa"/>
        <w:jc w:val="center"/>
        <w:tblLayout w:type="fixed"/>
        <w:tblLook w:val="04A0"/>
      </w:tblPr>
      <w:tblGrid>
        <w:gridCol w:w="1346"/>
        <w:gridCol w:w="3118"/>
        <w:gridCol w:w="1418"/>
        <w:gridCol w:w="709"/>
        <w:gridCol w:w="1275"/>
      </w:tblGrid>
      <w:tr w:rsidR="004B2A1D">
        <w:trPr>
          <w:cantSplit/>
          <w:trHeight w:hRule="exact" w:val="567"/>
          <w:jc w:val="center"/>
        </w:trPr>
        <w:tc>
          <w:tcPr>
            <w:tcW w:w="1346" w:type="dxa"/>
            <w:tcMar>
              <w:left w:w="0" w:type="dxa"/>
              <w:right w:w="0" w:type="dxa"/>
            </w:tcMar>
            <w:vAlign w:val="bottom"/>
          </w:tcPr>
          <w:p w:rsidR="004B2A1D" w:rsidRDefault="004D78D7">
            <w:pPr>
              <w:jc w:val="left"/>
              <w:rPr>
                <w:rFonts w:ascii="黑体" w:eastAsia="黑体" w:hAnsi="黑体"/>
              </w:rPr>
            </w:pPr>
            <w:r>
              <w:rPr>
                <w:rFonts w:ascii="黑体" w:eastAsia="黑体" w:hAnsi="黑体" w:hint="eastAsia"/>
                <w:b/>
                <w:sz w:val="24"/>
                <w:szCs w:val="24"/>
              </w:rPr>
              <w:t>项目名称：</w:t>
            </w:r>
          </w:p>
        </w:tc>
        <w:tc>
          <w:tcPr>
            <w:tcW w:w="6520" w:type="dxa"/>
            <w:gridSpan w:val="4"/>
            <w:tcBorders>
              <w:bottom w:val="single" w:sz="4" w:space="0" w:color="auto"/>
            </w:tcBorders>
            <w:tcMar>
              <w:left w:w="0" w:type="dxa"/>
              <w:right w:w="0" w:type="dxa"/>
            </w:tcMar>
            <w:vAlign w:val="bottom"/>
          </w:tcPr>
          <w:p w:rsidR="004B2A1D" w:rsidRDefault="004D78D7">
            <w:pPr>
              <w:ind w:leftChars="50" w:left="105"/>
              <w:jc w:val="left"/>
              <w:rPr>
                <w:kern w:val="0"/>
                <w:sz w:val="24"/>
                <w:szCs w:val="24"/>
              </w:rPr>
            </w:pPr>
            <w:r>
              <w:rPr>
                <w:rFonts w:ascii="仿宋_GB2312" w:eastAsia="仿宋_GB2312" w:hAnsi="仿宋_GB2312" w:cs="仿宋_GB2312" w:hint="eastAsia"/>
                <w:color w:val="0000FF"/>
              </w:rPr>
              <w:t>必填</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rPr>
            </w:pPr>
            <w:r>
              <w:rPr>
                <w:rFonts w:ascii="黑体" w:eastAsia="黑体" w:hAnsi="黑体" w:hint="eastAsia"/>
                <w:b/>
                <w:sz w:val="24"/>
                <w:szCs w:val="24"/>
              </w:rPr>
              <w:t>申请单位：</w:t>
            </w:r>
          </w:p>
        </w:tc>
        <w:tc>
          <w:tcPr>
            <w:tcW w:w="5245" w:type="dxa"/>
            <w:gridSpan w:val="3"/>
            <w:tcBorders>
              <w:top w:val="single" w:sz="4" w:space="0" w:color="auto"/>
              <w:bottom w:val="single" w:sz="4" w:space="0" w:color="auto"/>
            </w:tcBorders>
            <w:tcMar>
              <w:left w:w="0" w:type="dxa"/>
              <w:right w:w="0" w:type="dxa"/>
            </w:tcMar>
            <w:vAlign w:val="bottom"/>
          </w:tcPr>
          <w:p w:rsidR="004B2A1D" w:rsidRDefault="004D78D7">
            <w:pPr>
              <w:ind w:leftChars="50" w:left="105"/>
              <w:jc w:val="left"/>
              <w:rPr>
                <w:kern w:val="0"/>
                <w:sz w:val="24"/>
                <w:szCs w:val="24"/>
              </w:rPr>
            </w:pPr>
            <w:r>
              <w:rPr>
                <w:rFonts w:ascii="仿宋_GB2312" w:eastAsia="仿宋_GB2312" w:hAnsi="仿宋_GB2312" w:cs="仿宋_GB2312" w:hint="eastAsia"/>
                <w:color w:val="0000FF"/>
              </w:rPr>
              <w:t>必填</w:t>
            </w:r>
          </w:p>
        </w:tc>
        <w:tc>
          <w:tcPr>
            <w:tcW w:w="1275" w:type="dxa"/>
            <w:tcBorders>
              <w:top w:val="single" w:sz="4" w:space="0" w:color="auto"/>
              <w:bottom w:val="single" w:sz="4" w:space="0" w:color="auto"/>
            </w:tcBorders>
            <w:vAlign w:val="bottom"/>
          </w:tcPr>
          <w:p w:rsidR="004B2A1D" w:rsidRDefault="004D78D7">
            <w:pPr>
              <w:ind w:firstLineChars="50" w:firstLine="120"/>
              <w:rPr>
                <w:rFonts w:ascii="黑体" w:eastAsia="黑体" w:hAnsi="黑体"/>
                <w:sz w:val="24"/>
                <w:szCs w:val="24"/>
              </w:rPr>
            </w:pPr>
            <w:r>
              <w:rPr>
                <w:rFonts w:ascii="黑体" w:eastAsia="黑体" w:hAnsi="黑体" w:hint="eastAsia"/>
                <w:b/>
                <w:sz w:val="24"/>
                <w:szCs w:val="24"/>
              </w:rPr>
              <w:t>（盖章）</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rPr>
            </w:pPr>
            <w:r>
              <w:rPr>
                <w:rFonts w:ascii="黑体" w:eastAsia="黑体" w:hAnsi="黑体" w:hint="eastAsia"/>
                <w:b/>
                <w:sz w:val="24"/>
                <w:szCs w:val="24"/>
              </w:rPr>
              <w:t>单位地址：</w:t>
            </w:r>
          </w:p>
        </w:tc>
        <w:tc>
          <w:tcPr>
            <w:tcW w:w="6520" w:type="dxa"/>
            <w:gridSpan w:val="4"/>
            <w:tcBorders>
              <w:top w:val="single" w:sz="4" w:space="0" w:color="auto"/>
              <w:bottom w:val="single" w:sz="4" w:space="0" w:color="auto"/>
            </w:tcBorders>
            <w:tcMar>
              <w:left w:w="0" w:type="dxa"/>
              <w:right w:w="0" w:type="dxa"/>
            </w:tcMar>
            <w:vAlign w:val="bottom"/>
          </w:tcPr>
          <w:p w:rsidR="004B2A1D" w:rsidRDefault="004D78D7">
            <w:pPr>
              <w:ind w:leftChars="50" w:left="105"/>
              <w:jc w:val="left"/>
              <w:rPr>
                <w:kern w:val="0"/>
                <w:sz w:val="24"/>
                <w:szCs w:val="24"/>
              </w:rPr>
            </w:pPr>
            <w:r>
              <w:rPr>
                <w:rFonts w:ascii="仿宋_GB2312" w:eastAsia="仿宋_GB2312" w:hAnsi="仿宋_GB2312" w:cs="仿宋_GB2312" w:hint="eastAsia"/>
                <w:color w:val="0000FF"/>
              </w:rPr>
              <w:t>必填</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sz w:val="24"/>
              </w:rPr>
            </w:pPr>
            <w:r>
              <w:rPr>
                <w:rFonts w:ascii="黑体" w:eastAsia="黑体" w:hAnsi="黑体" w:hint="eastAsia"/>
                <w:b/>
                <w:sz w:val="24"/>
                <w:szCs w:val="24"/>
              </w:rPr>
              <w:t>项目负责人：</w:t>
            </w:r>
          </w:p>
        </w:tc>
        <w:tc>
          <w:tcPr>
            <w:tcW w:w="3118" w:type="dxa"/>
            <w:tcBorders>
              <w:top w:val="single" w:sz="4" w:space="0" w:color="auto"/>
              <w:bottom w:val="single" w:sz="4" w:space="0" w:color="auto"/>
            </w:tcBorders>
            <w:tcMar>
              <w:left w:w="0" w:type="dxa"/>
              <w:right w:w="0" w:type="dxa"/>
            </w:tcMar>
            <w:vAlign w:val="bottom"/>
          </w:tcPr>
          <w:p w:rsidR="004B2A1D" w:rsidRDefault="004D78D7">
            <w:pPr>
              <w:ind w:leftChars="50" w:left="105"/>
              <w:jc w:val="left"/>
              <w:rPr>
                <w:kern w:val="0"/>
                <w:sz w:val="24"/>
                <w:szCs w:val="24"/>
              </w:rPr>
            </w:pPr>
            <w:r>
              <w:rPr>
                <w:rFonts w:ascii="仿宋_GB2312" w:eastAsia="仿宋_GB2312" w:hAnsi="仿宋_GB2312" w:cs="仿宋_GB2312" w:hint="eastAsia"/>
                <w:color w:val="0000FF"/>
              </w:rPr>
              <w:t>必填</w:t>
            </w:r>
          </w:p>
        </w:tc>
        <w:tc>
          <w:tcPr>
            <w:tcW w:w="1418" w:type="dxa"/>
            <w:tcBorders>
              <w:top w:val="single" w:sz="4" w:space="0" w:color="auto"/>
            </w:tcBorders>
            <w:tcMar>
              <w:left w:w="0" w:type="dxa"/>
              <w:right w:w="0" w:type="dxa"/>
            </w:tcMar>
            <w:vAlign w:val="bottom"/>
          </w:tcPr>
          <w:p w:rsidR="004B2A1D" w:rsidRDefault="004D78D7">
            <w:pPr>
              <w:ind w:rightChars="-2" w:right="-4"/>
              <w:jc w:val="right"/>
              <w:rPr>
                <w:rFonts w:ascii="黑体" w:eastAsia="黑体" w:hAnsi="黑体"/>
                <w:sz w:val="24"/>
                <w:u w:val="single"/>
              </w:rPr>
            </w:pPr>
            <w:r>
              <w:rPr>
                <w:rFonts w:ascii="黑体" w:eastAsia="黑体" w:hAnsi="黑体" w:hint="eastAsia"/>
                <w:b/>
                <w:sz w:val="24"/>
                <w:szCs w:val="24"/>
              </w:rPr>
              <w:t>移动电话：</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rPr>
              <w:t>必填</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b/>
                <w:sz w:val="24"/>
                <w:szCs w:val="24"/>
              </w:rPr>
            </w:pPr>
            <w:r>
              <w:rPr>
                <w:rFonts w:ascii="黑体" w:eastAsia="黑体" w:hAnsi="黑体" w:hint="eastAsia"/>
                <w:b/>
                <w:sz w:val="24"/>
                <w:szCs w:val="24"/>
              </w:rPr>
              <w:t>项目联系人：</w:t>
            </w:r>
          </w:p>
        </w:tc>
        <w:tc>
          <w:tcPr>
            <w:tcW w:w="3118" w:type="dxa"/>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rPr>
              <w:t>必填</w:t>
            </w:r>
            <w:r>
              <w:rPr>
                <w:rFonts w:ascii="仿宋_GB2312" w:eastAsia="仿宋_GB2312" w:hint="eastAsia"/>
                <w:color w:val="0000FF"/>
                <w:sz w:val="18"/>
                <w:szCs w:val="18"/>
              </w:rPr>
              <w:t>（不可与项目负责人一样）</w:t>
            </w:r>
          </w:p>
        </w:tc>
        <w:tc>
          <w:tcPr>
            <w:tcW w:w="1418" w:type="dxa"/>
            <w:tcMar>
              <w:left w:w="0" w:type="dxa"/>
              <w:right w:w="0" w:type="dxa"/>
            </w:tcMar>
            <w:vAlign w:val="bottom"/>
          </w:tcPr>
          <w:p w:rsidR="004B2A1D" w:rsidRDefault="004D78D7">
            <w:pPr>
              <w:ind w:rightChars="-2" w:right="-4"/>
              <w:jc w:val="right"/>
              <w:rPr>
                <w:rFonts w:ascii="黑体" w:eastAsia="黑体" w:hAnsi="黑体"/>
                <w:b/>
                <w:sz w:val="24"/>
                <w:szCs w:val="24"/>
              </w:rPr>
            </w:pPr>
            <w:r>
              <w:rPr>
                <w:rFonts w:ascii="黑体" w:eastAsia="黑体" w:hAnsi="黑体" w:hint="eastAsia"/>
                <w:b/>
                <w:sz w:val="24"/>
                <w:szCs w:val="24"/>
              </w:rPr>
              <w:t>移动电话：</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rPr>
              <w:t>必填</w:t>
            </w:r>
            <w:r>
              <w:rPr>
                <w:rFonts w:ascii="仿宋_GB2312" w:eastAsia="仿宋_GB2312" w:hint="eastAsia"/>
                <w:color w:val="0000FF"/>
                <w:sz w:val="18"/>
                <w:szCs w:val="18"/>
              </w:rPr>
              <w:t>（不可与项目负责人联系方式一样）</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b/>
                <w:sz w:val="24"/>
                <w:szCs w:val="24"/>
              </w:rPr>
            </w:pPr>
            <w:r>
              <w:rPr>
                <w:rFonts w:ascii="黑体" w:eastAsia="黑体" w:hAnsi="黑体" w:hint="eastAsia"/>
                <w:b/>
                <w:sz w:val="24"/>
                <w:szCs w:val="24"/>
              </w:rPr>
              <w:t>电子邮箱：</w:t>
            </w:r>
          </w:p>
        </w:tc>
        <w:tc>
          <w:tcPr>
            <w:tcW w:w="3118" w:type="dxa"/>
            <w:tcBorders>
              <w:top w:val="single" w:sz="4" w:space="0" w:color="auto"/>
              <w:bottom w:val="single" w:sz="4" w:space="0" w:color="auto"/>
            </w:tcBorders>
            <w:tcMar>
              <w:left w:w="0" w:type="dxa"/>
              <w:right w:w="0" w:type="dxa"/>
            </w:tcMar>
            <w:vAlign w:val="bottom"/>
          </w:tcPr>
          <w:p w:rsidR="004B2A1D" w:rsidRDefault="004D78D7">
            <w:pPr>
              <w:jc w:val="left"/>
              <w:rPr>
                <w:sz w:val="24"/>
                <w:szCs w:val="24"/>
              </w:rPr>
            </w:pPr>
            <w:r>
              <w:rPr>
                <w:rFonts w:ascii="仿宋_GB2312" w:eastAsia="仿宋_GB2312" w:hAnsi="仿宋_GB2312" w:cs="仿宋_GB2312" w:hint="eastAsia"/>
                <w:color w:val="0000FF"/>
              </w:rPr>
              <w:t>必填</w:t>
            </w:r>
          </w:p>
        </w:tc>
        <w:tc>
          <w:tcPr>
            <w:tcW w:w="1418" w:type="dxa"/>
            <w:tcMar>
              <w:left w:w="0" w:type="dxa"/>
              <w:right w:w="0" w:type="dxa"/>
            </w:tcMar>
            <w:vAlign w:val="bottom"/>
          </w:tcPr>
          <w:p w:rsidR="004B2A1D" w:rsidRDefault="004D78D7">
            <w:pPr>
              <w:ind w:rightChars="-2" w:right="-4"/>
              <w:jc w:val="right"/>
              <w:rPr>
                <w:rFonts w:ascii="黑体" w:eastAsia="黑体" w:hAnsi="黑体"/>
                <w:b/>
                <w:sz w:val="24"/>
                <w:szCs w:val="24"/>
              </w:rPr>
            </w:pPr>
            <w:r>
              <w:rPr>
                <w:rFonts w:ascii="黑体" w:eastAsia="黑体" w:hAnsi="黑体" w:hint="eastAsia"/>
                <w:b/>
                <w:sz w:val="24"/>
                <w:szCs w:val="24"/>
              </w:rPr>
              <w:t>传真：</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rPr>
              <w:t>必填</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b/>
                <w:sz w:val="24"/>
                <w:szCs w:val="24"/>
              </w:rPr>
            </w:pPr>
            <w:r>
              <w:rPr>
                <w:rFonts w:ascii="黑体" w:eastAsia="黑体" w:hAnsi="黑体" w:hint="eastAsia"/>
                <w:b/>
                <w:sz w:val="24"/>
                <w:szCs w:val="24"/>
              </w:rPr>
              <w:t>单位网址：</w:t>
            </w:r>
          </w:p>
        </w:tc>
        <w:tc>
          <w:tcPr>
            <w:tcW w:w="3118" w:type="dxa"/>
            <w:tcBorders>
              <w:top w:val="single" w:sz="4" w:space="0" w:color="auto"/>
              <w:bottom w:val="single" w:sz="4" w:space="0" w:color="auto"/>
            </w:tcBorders>
            <w:tcMar>
              <w:left w:w="0" w:type="dxa"/>
              <w:right w:w="0" w:type="dxa"/>
            </w:tcMar>
            <w:vAlign w:val="bottom"/>
          </w:tcPr>
          <w:p w:rsidR="004B2A1D" w:rsidRDefault="004D78D7">
            <w:pPr>
              <w:rPr>
                <w:sz w:val="24"/>
                <w:szCs w:val="24"/>
              </w:rPr>
            </w:pPr>
            <w:r>
              <w:rPr>
                <w:rFonts w:ascii="仿宋_GB2312" w:eastAsia="仿宋_GB2312" w:hAnsi="仿宋_GB2312" w:cs="仿宋_GB2312" w:hint="eastAsia"/>
                <w:color w:val="0000FF"/>
              </w:rPr>
              <w:t>必填</w:t>
            </w:r>
          </w:p>
        </w:tc>
        <w:tc>
          <w:tcPr>
            <w:tcW w:w="1418" w:type="dxa"/>
            <w:tcMar>
              <w:left w:w="0" w:type="dxa"/>
              <w:right w:w="0" w:type="dxa"/>
            </w:tcMar>
            <w:vAlign w:val="bottom"/>
          </w:tcPr>
          <w:p w:rsidR="004B2A1D" w:rsidRDefault="004D78D7">
            <w:pPr>
              <w:ind w:rightChars="-2" w:right="-4"/>
              <w:jc w:val="right"/>
              <w:rPr>
                <w:rFonts w:ascii="黑体" w:eastAsia="黑体" w:hAnsi="黑体"/>
                <w:b/>
                <w:sz w:val="24"/>
                <w:szCs w:val="24"/>
              </w:rPr>
            </w:pPr>
            <w:r>
              <w:rPr>
                <w:rFonts w:ascii="黑体" w:eastAsia="黑体" w:hAnsi="黑体" w:hint="eastAsia"/>
                <w:b/>
                <w:sz w:val="24"/>
                <w:szCs w:val="24"/>
              </w:rPr>
              <w:t>申请日期：</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rPr>
              <w:t>必填</w:t>
            </w:r>
          </w:p>
        </w:tc>
      </w:tr>
    </w:tbl>
    <w:p w:rsidR="004B2A1D" w:rsidRDefault="004B2A1D"/>
    <w:p w:rsidR="004B2A1D" w:rsidRDefault="004B2A1D"/>
    <w:p w:rsidR="004B2A1D" w:rsidRDefault="004B2A1D"/>
    <w:p w:rsidR="004B2A1D" w:rsidRDefault="004B2A1D"/>
    <w:p w:rsidR="004B2A1D" w:rsidRDefault="004B2A1D"/>
    <w:p w:rsidR="004B2A1D" w:rsidRDefault="004B2A1D"/>
    <w:p w:rsidR="004B2A1D" w:rsidRDefault="004D78D7">
      <w:pPr>
        <w:spacing w:line="300" w:lineRule="auto"/>
        <w:jc w:val="center"/>
        <w:rPr>
          <w:rFonts w:ascii="黑体" w:eastAsia="黑体" w:hAnsi="黑体"/>
          <w:sz w:val="36"/>
        </w:rPr>
      </w:pPr>
      <w:r>
        <w:rPr>
          <w:rFonts w:ascii="黑体" w:eastAsia="黑体" w:hAnsi="黑体" w:hint="eastAsia"/>
          <w:sz w:val="36"/>
        </w:rPr>
        <w:t>深圳市</w:t>
      </w:r>
      <w:r>
        <w:rPr>
          <w:rFonts w:ascii="黑体" w:eastAsia="黑体" w:hAnsi="黑体" w:hint="eastAsia"/>
          <w:sz w:val="36"/>
        </w:rPr>
        <w:t>工业和信息化局</w:t>
      </w:r>
      <w:r>
        <w:rPr>
          <w:rFonts w:ascii="黑体" w:eastAsia="黑体" w:hAnsi="黑体" w:hint="eastAsia"/>
          <w:sz w:val="36"/>
        </w:rPr>
        <w:t>制</w:t>
      </w:r>
    </w:p>
    <w:p w:rsidR="004B2A1D" w:rsidRDefault="004D78D7">
      <w:pPr>
        <w:jc w:val="center"/>
        <w:rPr>
          <w:rFonts w:ascii="黑体" w:eastAsia="黑体" w:hAnsi="黑体"/>
          <w:sz w:val="36"/>
        </w:rPr>
        <w:sectPr w:rsidR="004B2A1D">
          <w:headerReference w:type="default" r:id="rId9"/>
          <w:footerReference w:type="default" r:id="rId10"/>
          <w:pgSz w:w="11906" w:h="16838"/>
          <w:pgMar w:top="1418" w:right="1417" w:bottom="1418" w:left="1417" w:header="851" w:footer="737" w:gutter="0"/>
          <w:cols w:space="0"/>
          <w:docGrid w:linePitch="312"/>
        </w:sectPr>
      </w:pPr>
      <w:r>
        <w:rPr>
          <w:rFonts w:ascii="黑体" w:eastAsia="黑体" w:hAnsi="黑体" w:hint="eastAsia"/>
          <w:sz w:val="36"/>
        </w:rPr>
        <w:t>二〇一</w:t>
      </w:r>
      <w:r>
        <w:rPr>
          <w:rFonts w:ascii="黑体" w:eastAsia="黑体" w:hAnsi="黑体" w:hint="eastAsia"/>
          <w:sz w:val="36"/>
        </w:rPr>
        <w:t>九</w:t>
      </w:r>
      <w:r>
        <w:rPr>
          <w:rFonts w:ascii="黑体" w:eastAsia="黑体" w:hAnsi="黑体" w:hint="eastAsia"/>
          <w:sz w:val="36"/>
        </w:rPr>
        <w:t>年</w:t>
      </w:r>
    </w:p>
    <w:p w:rsidR="004B2A1D" w:rsidRDefault="004D78D7">
      <w:pPr>
        <w:jc w:val="center"/>
        <w:rPr>
          <w:rFonts w:ascii="方正小标宋简体" w:eastAsia="方正小标宋简体" w:hAnsi="方正小标宋简体" w:cs="方正小标宋简体"/>
          <w:bCs/>
          <w:sz w:val="40"/>
          <w:szCs w:val="40"/>
        </w:rPr>
      </w:pPr>
      <w:r>
        <w:rPr>
          <w:rFonts w:ascii="方正小标宋简体" w:eastAsia="方正小标宋简体" w:hAnsi="方正小标宋简体" w:cs="方正小标宋简体" w:hint="eastAsia"/>
          <w:bCs/>
          <w:sz w:val="40"/>
          <w:szCs w:val="40"/>
        </w:rPr>
        <w:lastRenderedPageBreak/>
        <w:t>承诺书</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hint="eastAsia"/>
          <w:kern w:val="0"/>
          <w:sz w:val="26"/>
          <w:szCs w:val="26"/>
          <w:lang w:val="zh-CN"/>
        </w:rPr>
        <w:t>本单位承诺遵守《深圳市市级财政专项资金管理办法》（深府规〔</w:t>
      </w:r>
      <w:r>
        <w:rPr>
          <w:rFonts w:ascii="仿宋_GB2312" w:eastAsia="仿宋_GB2312" w:hAnsi="宋体" w:cs="宋体" w:hint="eastAsia"/>
          <w:kern w:val="0"/>
          <w:sz w:val="26"/>
          <w:szCs w:val="26"/>
          <w:lang w:val="zh-CN"/>
        </w:rPr>
        <w:t>2018</w:t>
      </w:r>
      <w:r>
        <w:rPr>
          <w:rFonts w:ascii="仿宋_GB2312" w:eastAsia="仿宋_GB2312" w:hAnsi="宋体" w:cs="宋体" w:hint="eastAsia"/>
          <w:kern w:val="0"/>
          <w:sz w:val="26"/>
          <w:szCs w:val="26"/>
          <w:lang w:val="zh-CN"/>
        </w:rPr>
        <w:t>〕</w:t>
      </w:r>
      <w:r>
        <w:rPr>
          <w:rFonts w:ascii="仿宋_GB2312" w:eastAsia="仿宋_GB2312" w:hAnsi="宋体" w:cs="宋体" w:hint="eastAsia"/>
          <w:kern w:val="0"/>
          <w:sz w:val="26"/>
          <w:szCs w:val="26"/>
          <w:lang w:val="zh-CN"/>
        </w:rPr>
        <w:t>12</w:t>
      </w:r>
      <w:r>
        <w:rPr>
          <w:rFonts w:ascii="仿宋_GB2312" w:eastAsia="仿宋_GB2312" w:hAnsi="宋体" w:cs="宋体" w:hint="eastAsia"/>
          <w:kern w:val="0"/>
          <w:sz w:val="26"/>
          <w:szCs w:val="26"/>
          <w:lang w:val="zh-CN"/>
        </w:rPr>
        <w:t>号）等相关文件规定，并自愿作出以下声明：</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kern w:val="0"/>
          <w:sz w:val="26"/>
          <w:szCs w:val="26"/>
          <w:lang w:val="zh-CN"/>
        </w:rPr>
        <w:t>1</w:t>
      </w:r>
      <w:r>
        <w:rPr>
          <w:rFonts w:ascii="仿宋_GB2312" w:eastAsia="仿宋_GB2312" w:hAnsi="宋体" w:cs="宋体" w:hint="eastAsia"/>
          <w:kern w:val="0"/>
          <w:sz w:val="26"/>
          <w:szCs w:val="26"/>
          <w:lang w:val="zh-CN"/>
        </w:rPr>
        <w:t>、本单位对本申请材料的合法性、真实性、准确性和完整性负责，并与上报市统计部门数据口径一致。如有虚假，本单位依法承担相应的法律责任。</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kern w:val="0"/>
          <w:sz w:val="26"/>
          <w:szCs w:val="26"/>
          <w:lang w:val="zh-CN"/>
        </w:rPr>
        <w:t>2</w:t>
      </w:r>
      <w:r>
        <w:rPr>
          <w:rFonts w:ascii="仿宋_GB2312" w:eastAsia="仿宋_GB2312" w:hAnsi="宋体" w:cs="宋体" w:hint="eastAsia"/>
          <w:kern w:val="0"/>
          <w:sz w:val="26"/>
          <w:szCs w:val="26"/>
          <w:lang w:val="zh-CN"/>
        </w:rPr>
        <w:t>、本单位承诺严格遵守安全生产法律、法规、规章及规范性文件，严格落实安全生产主体责任。如因未履行上述承诺导致发生安全生产违法违规行为，本单位自愿承担相应责任。</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kern w:val="0"/>
          <w:sz w:val="26"/>
          <w:szCs w:val="26"/>
          <w:lang w:val="zh-CN"/>
        </w:rPr>
        <w:t>3</w:t>
      </w:r>
      <w:r>
        <w:rPr>
          <w:rFonts w:ascii="仿宋_GB2312" w:eastAsia="仿宋_GB2312" w:hAnsi="宋体" w:cs="宋体" w:hint="eastAsia"/>
          <w:kern w:val="0"/>
          <w:sz w:val="26"/>
          <w:szCs w:val="26"/>
          <w:lang w:val="zh-CN"/>
        </w:rPr>
        <w:t>、申请书中内容将作为</w:t>
      </w:r>
      <w:r>
        <w:rPr>
          <w:rFonts w:ascii="仿宋_GB2312" w:eastAsia="仿宋_GB2312" w:hAnsi="宋体" w:cs="宋体" w:hint="eastAsia"/>
          <w:kern w:val="0"/>
          <w:sz w:val="26"/>
          <w:szCs w:val="26"/>
          <w:lang w:val="zh-CN"/>
        </w:rPr>
        <w:t>项目评审和审计</w:t>
      </w:r>
      <w:r>
        <w:rPr>
          <w:rFonts w:ascii="仿宋_GB2312" w:eastAsia="仿宋_GB2312" w:hAnsi="宋体" w:cs="宋体" w:hint="eastAsia"/>
          <w:kern w:val="0"/>
          <w:sz w:val="26"/>
          <w:szCs w:val="26"/>
          <w:lang w:val="zh-CN"/>
        </w:rPr>
        <w:t>依据</w:t>
      </w:r>
      <w:r>
        <w:rPr>
          <w:rFonts w:ascii="仿宋_GB2312" w:eastAsia="仿宋_GB2312" w:hAnsi="宋体" w:cs="宋体" w:hint="eastAsia"/>
          <w:kern w:val="0"/>
          <w:sz w:val="26"/>
          <w:szCs w:val="26"/>
          <w:lang w:val="zh-CN"/>
        </w:rPr>
        <w:t>，</w:t>
      </w:r>
      <w:r>
        <w:rPr>
          <w:rFonts w:ascii="仿宋_GB2312" w:eastAsia="仿宋_GB2312" w:hAnsi="宋体" w:cs="宋体" w:hint="eastAsia"/>
          <w:kern w:val="0"/>
          <w:sz w:val="26"/>
          <w:szCs w:val="26"/>
          <w:lang w:val="zh-CN"/>
        </w:rPr>
        <w:t>本单位同意将本申请材料向依法审核工作人员和评审专家公开，对依法审核或者评审过程中公开的信息，由审核工作人员和评审专家承担保密义务，深圳市工业和信息化局免予承担责任。</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kern w:val="0"/>
          <w:sz w:val="26"/>
          <w:szCs w:val="26"/>
          <w:lang w:val="zh-CN"/>
        </w:rPr>
        <w:t>4</w:t>
      </w:r>
      <w:r>
        <w:rPr>
          <w:rFonts w:ascii="仿宋_GB2312" w:eastAsia="仿宋_GB2312" w:hAnsi="宋体" w:cs="宋体" w:hint="eastAsia"/>
          <w:kern w:val="0"/>
          <w:sz w:val="26"/>
          <w:szCs w:val="26"/>
          <w:lang w:val="zh-CN"/>
        </w:rPr>
        <w:t>、本单位承诺不存在已获国家、省、市专项资金</w:t>
      </w:r>
      <w:r>
        <w:rPr>
          <w:rFonts w:ascii="仿宋_GB2312" w:eastAsia="仿宋_GB2312" w:hAnsi="宋体" w:cs="宋体" w:hint="eastAsia"/>
          <w:kern w:val="0"/>
          <w:sz w:val="26"/>
          <w:szCs w:val="26"/>
          <w:lang w:val="zh-CN"/>
        </w:rPr>
        <w:t>扶持</w:t>
      </w:r>
      <w:r>
        <w:rPr>
          <w:rFonts w:ascii="仿宋_GB2312" w:eastAsia="仿宋_GB2312" w:hAnsi="宋体" w:cs="宋体" w:hint="eastAsia"/>
          <w:kern w:val="0"/>
          <w:sz w:val="26"/>
          <w:szCs w:val="26"/>
          <w:lang w:val="zh-CN"/>
        </w:rPr>
        <w:t>的项目验收不合格未满</w:t>
      </w:r>
      <w:r>
        <w:rPr>
          <w:rFonts w:ascii="仿宋_GB2312" w:eastAsia="仿宋_GB2312" w:hAnsi="宋体" w:cs="宋体" w:hint="eastAsia"/>
          <w:kern w:val="0"/>
          <w:sz w:val="26"/>
          <w:szCs w:val="26"/>
          <w:lang w:val="zh-CN"/>
        </w:rPr>
        <w:t>3</w:t>
      </w:r>
      <w:r>
        <w:rPr>
          <w:rFonts w:ascii="仿宋_GB2312" w:eastAsia="仿宋_GB2312" w:hAnsi="宋体" w:cs="宋体" w:hint="eastAsia"/>
          <w:kern w:val="0"/>
          <w:sz w:val="26"/>
          <w:szCs w:val="26"/>
          <w:lang w:val="zh-CN"/>
        </w:rPr>
        <w:t>年或项目逾期未申请验收达</w:t>
      </w:r>
      <w:r>
        <w:rPr>
          <w:rFonts w:ascii="仿宋_GB2312" w:eastAsia="仿宋_GB2312" w:hAnsi="宋体" w:cs="宋体" w:hint="eastAsia"/>
          <w:kern w:val="0"/>
          <w:sz w:val="26"/>
          <w:szCs w:val="26"/>
          <w:lang w:val="zh-CN"/>
        </w:rPr>
        <w:t>1</w:t>
      </w:r>
      <w:r>
        <w:rPr>
          <w:rFonts w:ascii="仿宋_GB2312" w:eastAsia="仿宋_GB2312" w:hAnsi="宋体" w:cs="宋体" w:hint="eastAsia"/>
          <w:kern w:val="0"/>
          <w:sz w:val="26"/>
          <w:szCs w:val="26"/>
          <w:lang w:val="zh-CN"/>
        </w:rPr>
        <w:t>年以上，所申报项目无下列情形之一：（</w:t>
      </w:r>
      <w:r>
        <w:rPr>
          <w:rFonts w:ascii="仿宋_GB2312" w:eastAsia="仿宋_GB2312" w:hAnsi="宋体" w:cs="宋体"/>
          <w:kern w:val="0"/>
          <w:sz w:val="26"/>
          <w:szCs w:val="26"/>
          <w:lang w:val="zh-CN"/>
        </w:rPr>
        <w:t>1</w:t>
      </w:r>
      <w:r>
        <w:rPr>
          <w:rFonts w:ascii="仿宋_GB2312" w:eastAsia="仿宋_GB2312" w:hAnsi="宋体" w:cs="宋体" w:hint="eastAsia"/>
          <w:kern w:val="0"/>
          <w:sz w:val="26"/>
          <w:szCs w:val="26"/>
          <w:lang w:val="zh-CN"/>
        </w:rPr>
        <w:t>）知识产权争议；（</w:t>
      </w:r>
      <w:r>
        <w:rPr>
          <w:rFonts w:ascii="仿宋_GB2312" w:eastAsia="仿宋_GB2312" w:hAnsi="宋体" w:cs="宋体"/>
          <w:kern w:val="0"/>
          <w:sz w:val="26"/>
          <w:szCs w:val="26"/>
          <w:lang w:val="zh-CN"/>
        </w:rPr>
        <w:t>2</w:t>
      </w:r>
      <w:r>
        <w:rPr>
          <w:rFonts w:ascii="仿宋_GB2312" w:eastAsia="仿宋_GB2312" w:hAnsi="宋体" w:cs="宋体" w:hint="eastAsia"/>
          <w:kern w:val="0"/>
          <w:sz w:val="26"/>
          <w:szCs w:val="26"/>
          <w:lang w:val="zh-CN"/>
        </w:rPr>
        <w:t>）同一投入已获得政府投资或市级财政性专项资金扶持或奖励；（</w:t>
      </w:r>
      <w:r>
        <w:rPr>
          <w:rFonts w:ascii="仿宋_GB2312" w:eastAsia="仿宋_GB2312" w:hAnsi="宋体" w:cs="宋体" w:hint="eastAsia"/>
          <w:kern w:val="0"/>
          <w:sz w:val="26"/>
          <w:szCs w:val="26"/>
        </w:rPr>
        <w:t>3</w:t>
      </w:r>
      <w:r>
        <w:rPr>
          <w:rFonts w:ascii="仿宋_GB2312" w:eastAsia="仿宋_GB2312" w:hAnsi="宋体" w:cs="宋体" w:hint="eastAsia"/>
          <w:kern w:val="0"/>
          <w:sz w:val="26"/>
          <w:szCs w:val="26"/>
          <w:lang w:val="zh-CN"/>
        </w:rPr>
        <w:t>）同一投入在市级政府资金中多头申报（政策允许的除外）。</w:t>
      </w:r>
    </w:p>
    <w:p w:rsidR="004B2A1D" w:rsidRDefault="004D78D7">
      <w:pPr>
        <w:widowControl/>
        <w:spacing w:line="480" w:lineRule="exact"/>
        <w:ind w:firstLine="555"/>
        <w:rPr>
          <w:rFonts w:ascii="仿宋_GB2312" w:eastAsia="仿宋_GB2312" w:hAnsi="宋体" w:cs="宋体"/>
          <w:kern w:val="0"/>
          <w:sz w:val="26"/>
          <w:szCs w:val="26"/>
          <w:lang w:val="zh-CN"/>
        </w:rPr>
      </w:pPr>
      <w:r>
        <w:rPr>
          <w:rFonts w:ascii="仿宋_GB2312" w:eastAsia="仿宋_GB2312" w:hAnsi="宋体" w:cs="宋体" w:hint="eastAsia"/>
          <w:kern w:val="0"/>
          <w:sz w:val="26"/>
          <w:szCs w:val="26"/>
        </w:rPr>
        <w:t>5</w:t>
      </w:r>
      <w:r>
        <w:rPr>
          <w:rFonts w:ascii="仿宋_GB2312" w:eastAsia="仿宋_GB2312" w:hAnsi="宋体" w:cs="宋体" w:hint="eastAsia"/>
          <w:kern w:val="0"/>
          <w:sz w:val="26"/>
          <w:szCs w:val="26"/>
          <w:lang w:val="zh-CN"/>
        </w:rPr>
        <w:t>、本单位不存在被国家、省、市</w:t>
      </w:r>
      <w:r>
        <w:rPr>
          <w:rFonts w:ascii="仿宋_GB2312" w:eastAsia="仿宋_GB2312" w:hAnsi="宋体" w:cs="宋体" w:hint="eastAsia"/>
          <w:kern w:val="0"/>
          <w:sz w:val="26"/>
          <w:szCs w:val="26"/>
          <w:lang w:val="zh-CN"/>
        </w:rPr>
        <w:t>各相关部门列为</w:t>
      </w:r>
      <w:r>
        <w:rPr>
          <w:rFonts w:ascii="仿宋_GB2312" w:eastAsia="仿宋_GB2312" w:hAnsi="宋体" w:cs="宋体" w:hint="eastAsia"/>
          <w:kern w:val="0"/>
          <w:sz w:val="26"/>
          <w:szCs w:val="26"/>
          <w:lang w:val="zh-CN"/>
        </w:rPr>
        <w:t>联合惩戒对象情况，如因诉讼、仲裁或行政处罚执行导致财政扶持资金被扣划、冻结的，本单位有义务申请撤销项目将财政扶持资金全额退还市财政。</w:t>
      </w:r>
    </w:p>
    <w:p w:rsidR="004B2A1D" w:rsidRDefault="004D78D7">
      <w:pPr>
        <w:widowControl/>
        <w:spacing w:line="480" w:lineRule="exact"/>
        <w:ind w:firstLine="555"/>
        <w:rPr>
          <w:rFonts w:ascii="仿宋_GB2312" w:eastAsia="仿宋_GB2312" w:hAnsi="宋体" w:cs="宋体"/>
          <w:kern w:val="0"/>
          <w:sz w:val="26"/>
          <w:szCs w:val="26"/>
          <w:lang w:val="zh-CN"/>
        </w:rPr>
      </w:pPr>
      <w:r>
        <w:rPr>
          <w:rFonts w:ascii="仿宋_GB2312" w:eastAsia="仿宋_GB2312" w:hAnsi="宋体" w:cs="宋体" w:hint="eastAsia"/>
          <w:kern w:val="0"/>
          <w:sz w:val="26"/>
          <w:szCs w:val="26"/>
        </w:rPr>
        <w:t>6</w:t>
      </w:r>
      <w:r>
        <w:rPr>
          <w:rFonts w:ascii="仿宋_GB2312" w:eastAsia="仿宋_GB2312" w:hAnsi="宋体" w:cs="宋体" w:hint="eastAsia"/>
          <w:kern w:val="0"/>
          <w:sz w:val="26"/>
          <w:szCs w:val="26"/>
          <w:lang w:val="zh-CN"/>
        </w:rPr>
        <w:t>、本单位承诺自行申报该项目。</w:t>
      </w:r>
    </w:p>
    <w:p w:rsidR="004B2A1D" w:rsidRDefault="004D78D7">
      <w:pPr>
        <w:widowControl/>
        <w:spacing w:line="480" w:lineRule="exact"/>
        <w:ind w:firstLine="555"/>
        <w:rPr>
          <w:rFonts w:ascii="仿宋_GB2312" w:eastAsia="仿宋_GB2312" w:hAnsi="宋体" w:cs="宋体"/>
          <w:kern w:val="0"/>
          <w:sz w:val="26"/>
          <w:szCs w:val="26"/>
          <w:lang w:val="zh-CN"/>
        </w:rPr>
      </w:pPr>
      <w:r>
        <w:rPr>
          <w:rFonts w:ascii="仿宋_GB2312" w:eastAsia="仿宋_GB2312" w:hAnsi="宋体" w:cs="宋体" w:hint="eastAsia"/>
          <w:kern w:val="0"/>
          <w:sz w:val="26"/>
          <w:szCs w:val="26"/>
        </w:rPr>
        <w:t>7</w:t>
      </w:r>
      <w:r>
        <w:rPr>
          <w:rFonts w:ascii="仿宋_GB2312" w:eastAsia="仿宋_GB2312" w:hAnsi="宋体" w:cs="宋体" w:hint="eastAsia"/>
          <w:kern w:val="0"/>
          <w:sz w:val="26"/>
          <w:szCs w:val="26"/>
          <w:lang w:val="zh-CN"/>
        </w:rPr>
        <w:t>、本单位承诺配合深圳市工业和信息</w:t>
      </w:r>
      <w:r>
        <w:rPr>
          <w:rFonts w:ascii="仿宋_GB2312" w:eastAsia="仿宋_GB2312" w:hAnsi="宋体" w:cs="宋体" w:hint="eastAsia"/>
          <w:kern w:val="0"/>
          <w:sz w:val="26"/>
          <w:szCs w:val="26"/>
          <w:lang w:val="zh-CN"/>
        </w:rPr>
        <w:t>化局对项目开展监督、检查和绩效评价工作。</w:t>
      </w:r>
    </w:p>
    <w:p w:rsidR="004B2A1D" w:rsidRDefault="004D78D7">
      <w:pPr>
        <w:widowControl/>
        <w:spacing w:line="480" w:lineRule="exact"/>
        <w:ind w:firstLine="555"/>
        <w:rPr>
          <w:rFonts w:ascii="仿宋_GB2312" w:eastAsia="仿宋_GB2312" w:hAnsi="宋体" w:cs="宋体"/>
          <w:kern w:val="0"/>
          <w:sz w:val="26"/>
          <w:szCs w:val="26"/>
          <w:lang w:val="zh-CN"/>
        </w:rPr>
      </w:pPr>
      <w:r>
        <w:rPr>
          <w:rFonts w:ascii="仿宋_GB2312" w:eastAsia="仿宋_GB2312" w:hAnsi="宋体" w:cs="宋体" w:hint="eastAsia"/>
          <w:kern w:val="0"/>
          <w:sz w:val="26"/>
          <w:szCs w:val="26"/>
        </w:rPr>
        <w:t>8</w:t>
      </w:r>
      <w:r>
        <w:rPr>
          <w:rFonts w:ascii="仿宋_GB2312" w:eastAsia="仿宋_GB2312" w:hAnsi="宋体" w:cs="宋体" w:hint="eastAsia"/>
          <w:kern w:val="0"/>
          <w:sz w:val="26"/>
          <w:szCs w:val="26"/>
          <w:lang w:val="zh-CN"/>
        </w:rPr>
        <w:t>、本申请材料仅为申请深圳市工业和信息化局专项资金扶持计划项目制作并已自行备份，不再要求深圳市工业和信息化局予以退还。</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hint="eastAsia"/>
          <w:kern w:val="0"/>
          <w:sz w:val="26"/>
          <w:szCs w:val="26"/>
          <w:lang w:val="zh-CN"/>
        </w:rPr>
        <w:t>特此承诺。</w:t>
      </w:r>
    </w:p>
    <w:p w:rsidR="004B2A1D" w:rsidRDefault="004D78D7">
      <w:pPr>
        <w:spacing w:line="360" w:lineRule="auto"/>
        <w:ind w:firstLineChars="1400" w:firstLine="3640"/>
        <w:rPr>
          <w:rFonts w:ascii="仿宋_GB2312" w:eastAsia="仿宋_GB2312" w:hAnsi="宋体" w:cs="宋体"/>
          <w:kern w:val="0"/>
          <w:sz w:val="26"/>
          <w:szCs w:val="26"/>
          <w:lang w:val="zh-CN"/>
        </w:rPr>
      </w:pPr>
      <w:r>
        <w:rPr>
          <w:rFonts w:ascii="仿宋_GB2312" w:eastAsia="仿宋_GB2312" w:hAnsi="宋体" w:cs="宋体" w:hint="eastAsia"/>
          <w:kern w:val="0"/>
          <w:sz w:val="26"/>
          <w:szCs w:val="26"/>
          <w:lang w:val="zh-CN"/>
        </w:rPr>
        <w:t>法定代表人（或者被委托人）签字：</w:t>
      </w:r>
    </w:p>
    <w:p w:rsidR="004B2A1D" w:rsidRDefault="004D78D7">
      <w:pPr>
        <w:spacing w:line="360" w:lineRule="auto"/>
        <w:ind w:leftChars="667" w:left="1401" w:firstLineChars="1950" w:firstLine="5070"/>
        <w:rPr>
          <w:rFonts w:ascii="仿宋_GB2312" w:eastAsia="仿宋_GB2312" w:hAnsi="宋体" w:cs="宋体"/>
          <w:kern w:val="0"/>
          <w:sz w:val="26"/>
          <w:szCs w:val="26"/>
          <w:lang w:val="zh-CN"/>
        </w:rPr>
      </w:pPr>
      <w:r>
        <w:rPr>
          <w:rFonts w:ascii="仿宋_GB2312" w:eastAsia="仿宋_GB2312" w:hAnsi="宋体" w:cs="宋体" w:hint="eastAsia"/>
          <w:kern w:val="0"/>
          <w:sz w:val="26"/>
          <w:szCs w:val="26"/>
          <w:lang w:val="zh-CN"/>
        </w:rPr>
        <w:t>办公电话：</w:t>
      </w:r>
    </w:p>
    <w:p w:rsidR="004B2A1D" w:rsidRDefault="004D78D7">
      <w:pPr>
        <w:spacing w:line="360" w:lineRule="auto"/>
        <w:ind w:firstLineChars="2500" w:firstLine="6500"/>
        <w:rPr>
          <w:rFonts w:ascii="仿宋_GB2312" w:eastAsia="仿宋_GB2312" w:hAnsi="宋体" w:cs="宋体"/>
          <w:kern w:val="0"/>
          <w:sz w:val="26"/>
          <w:szCs w:val="26"/>
          <w:lang w:val="zh-CN"/>
        </w:rPr>
      </w:pPr>
      <w:r>
        <w:rPr>
          <w:rFonts w:ascii="仿宋_GB2312" w:eastAsia="仿宋_GB2312" w:hAnsi="宋体" w:cs="宋体" w:hint="eastAsia"/>
          <w:kern w:val="0"/>
          <w:sz w:val="26"/>
          <w:szCs w:val="26"/>
          <w:lang w:val="zh-CN"/>
        </w:rPr>
        <w:t>签字日期：</w:t>
      </w:r>
    </w:p>
    <w:p w:rsidR="004B2A1D" w:rsidRDefault="004D78D7">
      <w:pPr>
        <w:spacing w:line="360" w:lineRule="auto"/>
        <w:jc w:val="left"/>
        <w:rPr>
          <w:rFonts w:ascii="仿宋_GB2312" w:eastAsia="仿宋_GB2312" w:hAnsi="宋体" w:cs="宋体"/>
          <w:color w:val="000000"/>
          <w:kern w:val="0"/>
          <w:sz w:val="28"/>
          <w:szCs w:val="28"/>
          <w:lang w:val="zh-CN"/>
        </w:rPr>
      </w:pPr>
      <w:r>
        <w:rPr>
          <w:rFonts w:ascii="仿宋_GB2312" w:eastAsia="仿宋_GB2312" w:hAnsi="宋体" w:cs="宋体"/>
          <w:color w:val="000000"/>
          <w:kern w:val="0"/>
          <w:sz w:val="26"/>
          <w:szCs w:val="26"/>
          <w:lang w:val="zh-CN"/>
        </w:rPr>
        <w:t>(</w:t>
      </w:r>
      <w:r>
        <w:rPr>
          <w:rFonts w:ascii="仿宋_GB2312" w:eastAsia="仿宋_GB2312" w:hAnsi="宋体" w:cs="宋体" w:hint="eastAsia"/>
          <w:color w:val="000000"/>
          <w:kern w:val="0"/>
          <w:sz w:val="26"/>
          <w:szCs w:val="26"/>
          <w:lang w:val="zh-CN"/>
        </w:rPr>
        <w:t>需加盖申请单位公章，被委托人签字的提交法定代表人授权委托书</w:t>
      </w:r>
      <w:r>
        <w:rPr>
          <w:rFonts w:ascii="仿宋_GB2312" w:eastAsia="仿宋_GB2312" w:hAnsi="宋体" w:cs="宋体"/>
          <w:color w:val="000000"/>
          <w:kern w:val="0"/>
          <w:sz w:val="26"/>
          <w:szCs w:val="26"/>
          <w:lang w:val="zh-CN"/>
        </w:rPr>
        <w:t>)</w:t>
      </w:r>
      <w:r>
        <w:rPr>
          <w:rFonts w:ascii="宋体" w:hAnsi="宋体"/>
          <w:sz w:val="26"/>
          <w:szCs w:val="26"/>
        </w:rPr>
        <w:br w:type="page"/>
      </w:r>
      <w:r>
        <w:rPr>
          <w:rFonts w:ascii="黑体" w:eastAsia="黑体" w:hAnsi="黑体" w:hint="eastAsia"/>
          <w:sz w:val="24"/>
        </w:rPr>
        <w:lastRenderedPageBreak/>
        <w:t>一、单位基本情况</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1256"/>
        <w:gridCol w:w="1132"/>
        <w:gridCol w:w="1841"/>
        <w:gridCol w:w="2771"/>
      </w:tblGrid>
      <w:tr w:rsidR="004B2A1D">
        <w:trPr>
          <w:trHeight w:hRule="exact" w:val="454"/>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单位名称</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sz w:val="18"/>
                <w:szCs w:val="18"/>
              </w:rPr>
              <w:t>必填</w:t>
            </w:r>
          </w:p>
        </w:tc>
      </w:tr>
      <w:tr w:rsidR="004B2A1D">
        <w:trPr>
          <w:trHeight w:hRule="exact" w:val="454"/>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单位地址</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sz w:val="18"/>
                <w:szCs w:val="18"/>
              </w:rPr>
              <w:t>必填</w:t>
            </w:r>
          </w:p>
        </w:tc>
      </w:tr>
      <w:tr w:rsidR="004B2A1D">
        <w:trPr>
          <w:trHeight w:hRule="exact" w:val="610"/>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单位注册资本</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万元</w:t>
            </w:r>
            <w:r>
              <w:rPr>
                <w:rFonts w:ascii="仿宋_GB2312" w:eastAsia="仿宋_GB2312" w:hAnsi="仿宋_GB2312" w:cs="仿宋_GB2312" w:hint="eastAsia"/>
                <w:color w:val="0000FF"/>
                <w:sz w:val="18"/>
                <w:szCs w:val="18"/>
              </w:rPr>
              <w:t>（必填）</w:t>
            </w:r>
          </w:p>
        </w:tc>
        <w:tc>
          <w:tcPr>
            <w:tcW w:w="1841"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注册时间</w:t>
            </w:r>
          </w:p>
        </w:tc>
        <w:tc>
          <w:tcPr>
            <w:tcW w:w="2771" w:type="dxa"/>
            <w:vAlign w:val="center"/>
          </w:tcPr>
          <w:p w:rsidR="004B2A1D" w:rsidRDefault="004D78D7" w:rsidP="006069F3">
            <w:pPr>
              <w:adjustRightInd w:val="0"/>
              <w:snapToGrid w:val="0"/>
              <w:spacing w:beforeLines="20"/>
              <w:rPr>
                <w:rFonts w:ascii="仿宋_GB2312" w:eastAsia="仿宋_GB2312" w:hAnsi="仿宋_GB2312" w:cs="仿宋_GB2312"/>
                <w:szCs w:val="21"/>
              </w:rPr>
            </w:pPr>
            <w:r>
              <w:rPr>
                <w:rFonts w:ascii="仿宋_GB2312" w:eastAsia="仿宋_GB2312" w:hAnsi="仿宋_GB2312" w:cs="仿宋_GB2312" w:hint="eastAsia"/>
                <w:color w:val="0000FF"/>
                <w:sz w:val="18"/>
                <w:szCs w:val="18"/>
              </w:rPr>
              <w:t>必填</w:t>
            </w:r>
          </w:p>
        </w:tc>
      </w:tr>
      <w:tr w:rsidR="004B2A1D">
        <w:trPr>
          <w:trHeight w:hRule="exact" w:val="680"/>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注册所在区</w:t>
            </w:r>
          </w:p>
        </w:tc>
        <w:tc>
          <w:tcPr>
            <w:tcW w:w="2388" w:type="dxa"/>
            <w:gridSpan w:val="2"/>
            <w:vAlign w:val="center"/>
          </w:tcPr>
          <w:p w:rsidR="004B2A1D" w:rsidRDefault="004D78D7">
            <w:pPr>
              <w:widowControl/>
              <w:rPr>
                <w:rFonts w:ascii="仿宋_GB2312" w:eastAsia="仿宋_GB2312" w:hAnsi="仿宋_GB2312" w:cs="仿宋_GB2312"/>
                <w:szCs w:val="21"/>
              </w:rPr>
            </w:pPr>
            <w:r>
              <w:rPr>
                <w:rFonts w:ascii="仿宋_GB2312" w:eastAsia="仿宋_GB2312" w:hAnsi="仿宋_GB2312" w:cs="仿宋_GB2312" w:hint="eastAsia"/>
                <w:color w:val="0000FF"/>
              </w:rPr>
              <w:t>必填</w:t>
            </w:r>
            <w:r>
              <w:rPr>
                <w:rFonts w:ascii="仿宋_GB2312" w:eastAsia="仿宋_GB2312" w:hAnsi="仿宋_GB2312" w:cs="仿宋_GB2312" w:hint="eastAsia"/>
                <w:color w:val="0000FF"/>
              </w:rPr>
              <w:t>（</w:t>
            </w:r>
            <w:r>
              <w:rPr>
                <w:rFonts w:ascii="仿宋_GB2312" w:eastAsia="仿宋_GB2312" w:hAnsi="仿宋_GB2312" w:cs="仿宋_GB2312" w:hint="eastAsia"/>
                <w:szCs w:val="21"/>
              </w:rPr>
              <w:t>提供标准选项</w:t>
            </w:r>
            <w:r>
              <w:rPr>
                <w:rFonts w:ascii="仿宋_GB2312" w:eastAsia="仿宋_GB2312" w:hAnsi="仿宋_GB2312" w:cs="仿宋_GB2312" w:hint="eastAsia"/>
                <w:color w:val="0000FF"/>
              </w:rPr>
              <w:t>）</w:t>
            </w:r>
          </w:p>
        </w:tc>
        <w:tc>
          <w:tcPr>
            <w:tcW w:w="1841" w:type="dxa"/>
            <w:vAlign w:val="center"/>
          </w:tcPr>
          <w:p w:rsidR="004B2A1D" w:rsidRDefault="004D78D7">
            <w:pPr>
              <w:ind w:rightChars="-51" w:right="-107"/>
              <w:rPr>
                <w:rFonts w:ascii="仿宋_GB2312" w:eastAsia="仿宋_GB2312" w:hAnsi="仿宋_GB2312" w:cs="仿宋_GB2312"/>
                <w:spacing w:val="-8"/>
                <w:szCs w:val="21"/>
              </w:rPr>
            </w:pPr>
            <w:r>
              <w:rPr>
                <w:rFonts w:ascii="仿宋_GB2312" w:eastAsia="仿宋_GB2312" w:hAnsi="仿宋_GB2312" w:cs="仿宋_GB2312" w:hint="eastAsia"/>
                <w:szCs w:val="21"/>
              </w:rPr>
              <w:t>组织机构代码</w:t>
            </w:r>
          </w:p>
        </w:tc>
        <w:tc>
          <w:tcPr>
            <w:tcW w:w="277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 w:val="18"/>
                <w:szCs w:val="18"/>
              </w:rPr>
              <w:t>电子表单两个都有，打印只显示一个（统一社会信用代码）</w:t>
            </w:r>
            <w:r>
              <w:rPr>
                <w:rFonts w:ascii="仿宋_GB2312" w:eastAsia="仿宋_GB2312" w:hAnsi="仿宋_GB2312" w:cs="仿宋_GB2312" w:hint="eastAsia"/>
                <w:color w:val="0000FF"/>
                <w:sz w:val="18"/>
                <w:szCs w:val="18"/>
              </w:rPr>
              <w:t>（必填）</w:t>
            </w:r>
          </w:p>
        </w:tc>
      </w:tr>
      <w:tr w:rsidR="004B2A1D">
        <w:trPr>
          <w:trHeight w:hRule="exact" w:val="1114"/>
          <w:jc w:val="center"/>
        </w:trPr>
        <w:tc>
          <w:tcPr>
            <w:tcW w:w="2184"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所有制性质</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r>
              <w:rPr>
                <w:rFonts w:ascii="仿宋_GB2312" w:eastAsia="仿宋_GB2312" w:hAnsi="仿宋_GB2312" w:cs="仿宋_GB2312" w:hint="eastAsia"/>
                <w:color w:val="0000FF"/>
              </w:rPr>
              <w:t>（</w:t>
            </w:r>
            <w:r>
              <w:rPr>
                <w:rFonts w:ascii="仿宋_GB2312" w:eastAsia="仿宋_GB2312" w:hAnsi="仿宋_GB2312" w:cs="仿宋_GB2312" w:hint="eastAsia"/>
                <w:szCs w:val="21"/>
              </w:rPr>
              <w:t>提供标准选项</w:t>
            </w:r>
            <w:r>
              <w:rPr>
                <w:rFonts w:ascii="仿宋_GB2312" w:eastAsia="仿宋_GB2312" w:hAnsi="仿宋_GB2312" w:cs="仿宋_GB2312" w:hint="eastAsia"/>
                <w:color w:val="0000FF"/>
              </w:rPr>
              <w:t>）</w:t>
            </w:r>
          </w:p>
        </w:tc>
        <w:tc>
          <w:tcPr>
            <w:tcW w:w="1841"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产业分类</w:t>
            </w:r>
          </w:p>
        </w:tc>
        <w:tc>
          <w:tcPr>
            <w:tcW w:w="277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 w:val="18"/>
                <w:szCs w:val="18"/>
              </w:rPr>
              <w:t>请查阅《深圳市产业结构调整优化和产业导向目录》（</w:t>
            </w:r>
            <w:r>
              <w:rPr>
                <w:rFonts w:ascii="仿宋_GB2312" w:eastAsia="仿宋_GB2312" w:hAnsi="仿宋_GB2312" w:cs="仿宋_GB2312" w:hint="eastAsia"/>
                <w:sz w:val="18"/>
                <w:szCs w:val="18"/>
              </w:rPr>
              <w:t>2016</w:t>
            </w:r>
            <w:r>
              <w:rPr>
                <w:rFonts w:ascii="仿宋_GB2312" w:eastAsia="仿宋_GB2312" w:hAnsi="仿宋_GB2312" w:cs="仿宋_GB2312" w:hint="eastAsia"/>
                <w:sz w:val="18"/>
                <w:szCs w:val="18"/>
              </w:rPr>
              <w:t>年修订）</w:t>
            </w:r>
            <w:r>
              <w:rPr>
                <w:rFonts w:ascii="仿宋_GB2312" w:eastAsia="仿宋_GB2312" w:hAnsi="仿宋_GB2312" w:cs="仿宋_GB2312" w:hint="eastAsia"/>
                <w:sz w:val="18"/>
                <w:szCs w:val="18"/>
              </w:rPr>
              <w:t>规范填写</w:t>
            </w:r>
            <w:r>
              <w:rPr>
                <w:rFonts w:ascii="仿宋_GB2312" w:eastAsia="仿宋_GB2312" w:hAnsi="仿宋_GB2312" w:cs="仿宋_GB2312" w:hint="eastAsia"/>
                <w:color w:val="0000FF"/>
                <w:sz w:val="18"/>
                <w:szCs w:val="18"/>
              </w:rPr>
              <w:t>例：</w:t>
            </w:r>
            <w:r>
              <w:rPr>
                <w:rFonts w:ascii="仿宋_GB2312" w:eastAsia="仿宋_GB2312" w:hAnsi="仿宋_GB2312" w:cs="仿宋_GB2312" w:hint="eastAsia"/>
                <w:color w:val="0000FF"/>
                <w:sz w:val="18"/>
                <w:szCs w:val="18"/>
              </w:rPr>
              <w:t>A02</w:t>
            </w:r>
            <w:r>
              <w:rPr>
                <w:rFonts w:ascii="仿宋_GB2312" w:eastAsia="仿宋_GB2312" w:hAnsi="仿宋_GB2312" w:cs="仿宋_GB2312" w:hint="eastAsia"/>
                <w:color w:val="0000FF"/>
                <w:sz w:val="18"/>
                <w:szCs w:val="18"/>
              </w:rPr>
              <w:t>新能源产业</w:t>
            </w:r>
            <w:r>
              <w:rPr>
                <w:rFonts w:ascii="仿宋_GB2312" w:eastAsia="仿宋_GB2312" w:hAnsi="仿宋_GB2312" w:cs="仿宋_GB2312" w:hint="eastAsia"/>
                <w:sz w:val="18"/>
                <w:szCs w:val="18"/>
              </w:rPr>
              <w:t>，未列入目录的请填写</w:t>
            </w:r>
            <w:r>
              <w:rPr>
                <w:rFonts w:ascii="仿宋_GB2312" w:eastAsia="仿宋_GB2312" w:hAnsi="仿宋_GB2312" w:cs="仿宋_GB2312" w:hint="eastAsia"/>
                <w:color w:val="0000FF"/>
                <w:sz w:val="18"/>
                <w:szCs w:val="18"/>
              </w:rPr>
              <w:t>例：</w:t>
            </w:r>
            <w:r>
              <w:rPr>
                <w:rFonts w:ascii="仿宋_GB2312" w:eastAsia="仿宋_GB2312" w:hAnsi="仿宋_GB2312" w:cs="仿宋_GB2312" w:hint="eastAsia"/>
                <w:color w:val="0000FF"/>
                <w:sz w:val="18"/>
                <w:szCs w:val="18"/>
              </w:rPr>
              <w:t>其他</w:t>
            </w:r>
            <w:r>
              <w:rPr>
                <w:rFonts w:ascii="仿宋_GB2312" w:eastAsia="仿宋_GB2312" w:hAnsi="仿宋_GB2312" w:cs="仿宋_GB2312" w:hint="eastAsia"/>
                <w:color w:val="0000FF"/>
                <w:sz w:val="18"/>
                <w:szCs w:val="18"/>
              </w:rPr>
              <w:t xml:space="preserve"> XXXX</w:t>
            </w:r>
            <w:r>
              <w:rPr>
                <w:rFonts w:ascii="仿宋_GB2312" w:eastAsia="仿宋_GB2312" w:hAnsi="仿宋_GB2312" w:cs="仿宋_GB2312" w:hint="eastAsia"/>
                <w:color w:val="0000FF"/>
                <w:sz w:val="18"/>
                <w:szCs w:val="18"/>
              </w:rPr>
              <w:t>产业</w:t>
            </w:r>
            <w:r>
              <w:rPr>
                <w:rFonts w:ascii="仿宋_GB2312" w:eastAsia="仿宋_GB2312" w:hAnsi="仿宋_GB2312" w:cs="仿宋_GB2312" w:hint="eastAsia"/>
                <w:color w:val="0000FF"/>
                <w:sz w:val="18"/>
                <w:szCs w:val="18"/>
              </w:rPr>
              <w:t>（必填）</w:t>
            </w:r>
          </w:p>
        </w:tc>
      </w:tr>
      <w:tr w:rsidR="004B2A1D">
        <w:trPr>
          <w:trHeight w:hRule="exact" w:val="1094"/>
          <w:jc w:val="center"/>
        </w:trPr>
        <w:tc>
          <w:tcPr>
            <w:tcW w:w="2184" w:type="dxa"/>
            <w:vAlign w:val="center"/>
          </w:tcPr>
          <w:p w:rsidR="004B2A1D" w:rsidRDefault="004D78D7">
            <w:pPr>
              <w:ind w:rightChars="-51" w:right="-107"/>
              <w:jc w:val="left"/>
              <w:rPr>
                <w:rFonts w:ascii="仿宋_GB2312" w:eastAsia="仿宋_GB2312" w:hAnsi="仿宋_GB2312" w:cs="仿宋_GB2312"/>
                <w:szCs w:val="21"/>
              </w:rPr>
            </w:pPr>
            <w:r>
              <w:rPr>
                <w:rFonts w:ascii="仿宋_GB2312" w:eastAsia="仿宋_GB2312" w:hAnsi="仿宋_GB2312" w:cs="仿宋_GB2312" w:hint="eastAsia"/>
              </w:rPr>
              <w:t>规上企业</w:t>
            </w:r>
          </w:p>
        </w:tc>
        <w:tc>
          <w:tcPr>
            <w:tcW w:w="2388" w:type="dxa"/>
            <w:gridSpan w:val="2"/>
            <w:vAlign w:val="center"/>
          </w:tcPr>
          <w:p w:rsidR="004B2A1D" w:rsidRDefault="004D78D7">
            <w:pPr>
              <w:rPr>
                <w:rFonts w:ascii="仿宋_GB2312" w:eastAsia="仿宋_GB2312" w:hAnsi="仿宋_GB2312" w:cs="仿宋_GB2312"/>
                <w:sz w:val="18"/>
                <w:szCs w:val="18"/>
              </w:rPr>
            </w:pPr>
            <w:r>
              <w:rPr>
                <w:rFonts w:ascii="仿宋_GB2312" w:eastAsia="仿宋_GB2312" w:hAnsi="仿宋_GB2312" w:cs="仿宋_GB2312" w:hint="eastAsia"/>
                <w:sz w:val="18"/>
                <w:szCs w:val="18"/>
              </w:rPr>
              <w:t>设置：“是”，“否”二选项，二选一（年主营业务收入</w:t>
            </w:r>
            <w:r>
              <w:rPr>
                <w:rFonts w:ascii="仿宋_GB2312" w:eastAsia="仿宋_GB2312" w:hAnsi="仿宋_GB2312" w:cs="仿宋_GB2312" w:hint="eastAsia"/>
                <w:sz w:val="18"/>
                <w:szCs w:val="18"/>
              </w:rPr>
              <w:t>2000</w:t>
            </w:r>
            <w:r>
              <w:rPr>
                <w:rFonts w:ascii="仿宋_GB2312" w:eastAsia="仿宋_GB2312" w:hAnsi="仿宋_GB2312" w:cs="仿宋_GB2312" w:hint="eastAsia"/>
                <w:sz w:val="18"/>
                <w:szCs w:val="18"/>
              </w:rPr>
              <w:t>万元及以上需要经过统计部门认定）</w:t>
            </w:r>
            <w:r>
              <w:rPr>
                <w:rFonts w:ascii="仿宋_GB2312" w:eastAsia="仿宋_GB2312" w:hAnsi="仿宋_GB2312" w:cs="仿宋_GB2312" w:hint="eastAsia"/>
                <w:color w:val="0000FF"/>
                <w:sz w:val="18"/>
                <w:szCs w:val="18"/>
              </w:rPr>
              <w:t>（必填）</w:t>
            </w:r>
          </w:p>
        </w:tc>
        <w:tc>
          <w:tcPr>
            <w:tcW w:w="1841"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是否是上市公司</w:t>
            </w:r>
          </w:p>
          <w:p w:rsidR="004B2A1D" w:rsidRDefault="004D78D7">
            <w:pPr>
              <w:ind w:rightChars="-74" w:right="-155"/>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含科创板，不</w:t>
            </w:r>
            <w:r>
              <w:rPr>
                <w:rFonts w:ascii="仿宋_GB2312" w:eastAsia="仿宋_GB2312" w:hAnsi="仿宋_GB2312" w:cs="仿宋_GB2312" w:hint="eastAsia"/>
                <w:sz w:val="18"/>
                <w:szCs w:val="18"/>
              </w:rPr>
              <w:t>含新</w:t>
            </w:r>
          </w:p>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 w:val="18"/>
                <w:szCs w:val="18"/>
              </w:rPr>
              <w:t>三板</w:t>
            </w:r>
            <w:r>
              <w:rPr>
                <w:rFonts w:ascii="仿宋_GB2312" w:eastAsia="仿宋_GB2312" w:hAnsi="仿宋_GB2312" w:cs="仿宋_GB2312" w:hint="eastAsia"/>
                <w:sz w:val="18"/>
                <w:szCs w:val="18"/>
              </w:rPr>
              <w:t>)</w:t>
            </w:r>
          </w:p>
        </w:tc>
        <w:tc>
          <w:tcPr>
            <w:tcW w:w="2771" w:type="dxa"/>
            <w:vAlign w:val="center"/>
          </w:tcPr>
          <w:p w:rsidR="004B2A1D" w:rsidRDefault="004D78D7" w:rsidP="006069F3">
            <w:pPr>
              <w:adjustRightInd w:val="0"/>
              <w:snapToGrid w:val="0"/>
              <w:spacing w:beforeLines="20"/>
              <w:rPr>
                <w:rFonts w:ascii="仿宋_GB2312" w:eastAsia="仿宋_GB2312" w:hAnsi="仿宋_GB2312" w:cs="仿宋_GB2312"/>
                <w:szCs w:val="21"/>
              </w:rPr>
            </w:pPr>
            <w:r>
              <w:rPr>
                <w:rFonts w:ascii="仿宋_GB2312" w:eastAsia="仿宋_GB2312" w:hAnsi="仿宋_GB2312" w:cs="仿宋_GB2312" w:hint="eastAsia"/>
                <w:szCs w:val="21"/>
              </w:rPr>
              <w:t>□否</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□是</w:t>
            </w:r>
            <w:r>
              <w:rPr>
                <w:rFonts w:ascii="仿宋_GB2312" w:eastAsia="仿宋_GB2312" w:hAnsi="仿宋_GB2312" w:cs="仿宋_GB2312" w:hint="eastAsia"/>
                <w:sz w:val="18"/>
                <w:szCs w:val="18"/>
              </w:rPr>
              <w:t>选是的</w:t>
            </w:r>
            <w:r>
              <w:rPr>
                <w:rFonts w:ascii="仿宋_GB2312" w:eastAsia="仿宋_GB2312" w:hAnsi="仿宋_GB2312" w:cs="仿宋_GB2312" w:hint="eastAsia"/>
                <w:sz w:val="18"/>
                <w:szCs w:val="18"/>
              </w:rPr>
              <w:t>请</w:t>
            </w:r>
            <w:r>
              <w:rPr>
                <w:rFonts w:ascii="仿宋_GB2312" w:eastAsia="仿宋_GB2312" w:hAnsi="仿宋_GB2312" w:cs="仿宋_GB2312" w:hint="eastAsia"/>
                <w:sz w:val="18"/>
                <w:szCs w:val="18"/>
              </w:rPr>
              <w:t>填写股票代码</w:t>
            </w:r>
            <w:r>
              <w:rPr>
                <w:rFonts w:ascii="仿宋_GB2312" w:eastAsia="仿宋_GB2312" w:hAnsi="仿宋_GB2312" w:cs="仿宋_GB2312" w:hint="eastAsia"/>
                <w:color w:val="0000FF"/>
                <w:sz w:val="18"/>
                <w:szCs w:val="18"/>
              </w:rPr>
              <w:t>（必填）</w:t>
            </w:r>
          </w:p>
        </w:tc>
      </w:tr>
      <w:tr w:rsidR="004B2A1D">
        <w:trPr>
          <w:trHeight w:hRule="exact" w:val="432"/>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经营范围</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592"/>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主要产品和服务</w:t>
            </w:r>
          </w:p>
        </w:tc>
        <w:tc>
          <w:tcPr>
            <w:tcW w:w="7000" w:type="dxa"/>
            <w:gridSpan w:val="4"/>
            <w:vAlign w:val="center"/>
          </w:tcPr>
          <w:p w:rsidR="004B2A1D" w:rsidRDefault="004D78D7">
            <w:pPr>
              <w:pStyle w:val="ae"/>
              <w:rPr>
                <w:rFonts w:ascii="仿宋_GB2312" w:eastAsia="仿宋_GB2312" w:hAnsi="仿宋_GB2312" w:cs="仿宋_GB2312"/>
                <w:kern w:val="2"/>
                <w:sz w:val="18"/>
                <w:szCs w:val="18"/>
              </w:rPr>
            </w:pPr>
            <w:r>
              <w:rPr>
                <w:rFonts w:ascii="仿宋_GB2312" w:eastAsia="仿宋_GB2312" w:hAnsi="仿宋_GB2312" w:cs="仿宋_GB2312" w:hint="eastAsia"/>
                <w:color w:val="0000FF"/>
              </w:rPr>
              <w:t>必填</w:t>
            </w:r>
          </w:p>
        </w:tc>
      </w:tr>
      <w:tr w:rsidR="004B2A1D">
        <w:trPr>
          <w:trHeight w:hRule="exact" w:val="425"/>
          <w:jc w:val="center"/>
        </w:trPr>
        <w:tc>
          <w:tcPr>
            <w:tcW w:w="9184" w:type="dxa"/>
            <w:gridSpan w:val="5"/>
            <w:vAlign w:val="center"/>
          </w:tcPr>
          <w:p w:rsidR="004B2A1D" w:rsidRDefault="004D78D7">
            <w:pPr>
              <w:jc w:val="center"/>
            </w:pPr>
            <w:r>
              <w:rPr>
                <w:rFonts w:ascii="黑体" w:eastAsia="黑体" w:hAnsi="黑体" w:hint="eastAsia"/>
                <w:sz w:val="24"/>
              </w:rPr>
              <w:t>单位人员情况</w:t>
            </w:r>
          </w:p>
        </w:tc>
      </w:tr>
      <w:tr w:rsidR="004B2A1D">
        <w:trPr>
          <w:trHeight w:hRule="exact" w:val="425"/>
          <w:jc w:val="center"/>
        </w:trPr>
        <w:tc>
          <w:tcPr>
            <w:tcW w:w="2184" w:type="dxa"/>
            <w:vMerge w:val="restart"/>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法定代表人</w:t>
            </w: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113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移动电话</w:t>
            </w:r>
          </w:p>
        </w:tc>
        <w:tc>
          <w:tcPr>
            <w:tcW w:w="277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ign w:val="center"/>
          </w:tcPr>
          <w:p w:rsidR="004B2A1D" w:rsidRDefault="004B2A1D">
            <w:pPr>
              <w:rPr>
                <w:rFonts w:ascii="仿宋_GB2312" w:eastAsia="仿宋_GB2312" w:hAnsi="仿宋_GB2312" w:cs="仿宋_GB2312"/>
                <w:szCs w:val="21"/>
              </w:rPr>
            </w:pP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身份证号码</w:t>
            </w:r>
          </w:p>
        </w:tc>
        <w:tc>
          <w:tcPr>
            <w:tcW w:w="1132"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办公座机</w:t>
            </w:r>
          </w:p>
        </w:tc>
        <w:tc>
          <w:tcPr>
            <w:tcW w:w="2771"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restart"/>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单位联系人</w:t>
            </w: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113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移动电话</w:t>
            </w:r>
          </w:p>
        </w:tc>
        <w:tc>
          <w:tcPr>
            <w:tcW w:w="277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ign w:val="center"/>
          </w:tcPr>
          <w:p w:rsidR="004B2A1D" w:rsidRDefault="004B2A1D">
            <w:pPr>
              <w:rPr>
                <w:rFonts w:ascii="仿宋_GB2312" w:eastAsia="仿宋_GB2312" w:hAnsi="仿宋_GB2312" w:cs="仿宋_GB2312"/>
                <w:szCs w:val="21"/>
              </w:rPr>
            </w:pP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身份证号码</w:t>
            </w:r>
          </w:p>
        </w:tc>
        <w:tc>
          <w:tcPr>
            <w:tcW w:w="1132"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办公座机</w:t>
            </w:r>
          </w:p>
        </w:tc>
        <w:tc>
          <w:tcPr>
            <w:tcW w:w="2771"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r>
      <w:tr w:rsidR="004B2A1D">
        <w:trPr>
          <w:trHeight w:hRule="exact" w:val="425"/>
          <w:jc w:val="center"/>
        </w:trPr>
        <w:tc>
          <w:tcPr>
            <w:tcW w:w="2184"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从业人员总数</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pacing w:val="-6"/>
                <w:kern w:val="10"/>
                <w:szCs w:val="21"/>
              </w:rPr>
              <w:t>加工制造</w:t>
            </w:r>
            <w:r>
              <w:rPr>
                <w:rFonts w:ascii="仿宋_GB2312" w:eastAsia="仿宋_GB2312" w:hAnsi="仿宋_GB2312" w:cs="仿宋_GB2312" w:hint="eastAsia"/>
                <w:szCs w:val="21"/>
              </w:rPr>
              <w:t>人员总数</w:t>
            </w:r>
          </w:p>
        </w:tc>
        <w:tc>
          <w:tcPr>
            <w:tcW w:w="2771" w:type="dxa"/>
            <w:vAlign w:val="center"/>
          </w:tcPr>
          <w:p w:rsidR="004B2A1D" w:rsidRDefault="004D78D7">
            <w:pPr>
              <w:jc w:val="left"/>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9184" w:type="dxa"/>
            <w:gridSpan w:val="5"/>
            <w:vAlign w:val="center"/>
          </w:tcPr>
          <w:p w:rsidR="004B2A1D" w:rsidRDefault="004D78D7">
            <w:pPr>
              <w:jc w:val="center"/>
              <w:rPr>
                <w:rFonts w:cs="宋体"/>
                <w:b/>
              </w:rPr>
            </w:pPr>
            <w:r>
              <w:rPr>
                <w:rFonts w:ascii="黑体" w:eastAsia="黑体" w:hAnsi="黑体" w:hint="eastAsia"/>
                <w:sz w:val="24"/>
              </w:rPr>
              <w:t>公司股权结构</w:t>
            </w:r>
          </w:p>
        </w:tc>
      </w:tr>
      <w:tr w:rsidR="004B2A1D">
        <w:trPr>
          <w:trHeight w:hRule="exact" w:val="425"/>
          <w:jc w:val="center"/>
        </w:trPr>
        <w:tc>
          <w:tcPr>
            <w:tcW w:w="2184" w:type="dxa"/>
            <w:vAlign w:val="center"/>
          </w:tcPr>
          <w:p w:rsidR="004B2A1D" w:rsidRDefault="004D78D7">
            <w:pPr>
              <w:jc w:val="center"/>
              <w:rPr>
                <w:rFonts w:ascii="黑体" w:eastAsia="黑体" w:hAnsi="黑体"/>
              </w:rPr>
            </w:pPr>
            <w:r>
              <w:rPr>
                <w:rFonts w:ascii="黑体" w:eastAsia="黑体" w:hAnsi="黑体" w:hint="eastAsia"/>
              </w:rPr>
              <w:t>主要股东名称（前</w:t>
            </w:r>
            <w:r>
              <w:rPr>
                <w:rFonts w:ascii="黑体" w:eastAsia="黑体" w:hAnsi="黑体" w:hint="eastAsia"/>
              </w:rPr>
              <w:t>5</w:t>
            </w:r>
            <w:r>
              <w:rPr>
                <w:rFonts w:ascii="黑体" w:eastAsia="黑体" w:hAnsi="黑体" w:hint="eastAsia"/>
              </w:rPr>
              <w:t>位）</w:t>
            </w:r>
          </w:p>
        </w:tc>
        <w:tc>
          <w:tcPr>
            <w:tcW w:w="2388" w:type="dxa"/>
            <w:gridSpan w:val="2"/>
            <w:vAlign w:val="center"/>
          </w:tcPr>
          <w:p w:rsidR="004B2A1D" w:rsidRDefault="004D78D7">
            <w:pPr>
              <w:jc w:val="center"/>
              <w:rPr>
                <w:rFonts w:ascii="黑体" w:eastAsia="黑体" w:hAnsi="黑体"/>
              </w:rPr>
            </w:pPr>
            <w:r>
              <w:rPr>
                <w:rFonts w:ascii="黑体" w:eastAsia="黑体" w:hAnsi="黑体" w:hint="eastAsia"/>
              </w:rPr>
              <w:t>出资额（万元）</w:t>
            </w:r>
          </w:p>
        </w:tc>
        <w:tc>
          <w:tcPr>
            <w:tcW w:w="1841" w:type="dxa"/>
            <w:vAlign w:val="center"/>
          </w:tcPr>
          <w:p w:rsidR="004B2A1D" w:rsidRDefault="004D78D7">
            <w:pPr>
              <w:jc w:val="center"/>
              <w:rPr>
                <w:rFonts w:ascii="黑体" w:eastAsia="黑体" w:hAnsi="黑体"/>
              </w:rPr>
            </w:pPr>
            <w:r>
              <w:rPr>
                <w:rFonts w:ascii="黑体" w:eastAsia="黑体" w:hAnsi="黑体" w:hint="eastAsia"/>
              </w:rPr>
              <w:t>出资方式</w:t>
            </w:r>
          </w:p>
        </w:tc>
        <w:tc>
          <w:tcPr>
            <w:tcW w:w="2771" w:type="dxa"/>
            <w:vAlign w:val="center"/>
          </w:tcPr>
          <w:p w:rsidR="004B2A1D" w:rsidRDefault="004D78D7">
            <w:pPr>
              <w:jc w:val="center"/>
              <w:rPr>
                <w:rFonts w:ascii="黑体" w:eastAsia="黑体" w:hAnsi="黑体"/>
              </w:rPr>
            </w:pPr>
            <w:r>
              <w:rPr>
                <w:rFonts w:ascii="黑体" w:eastAsia="黑体" w:hAnsi="黑体" w:hint="eastAsia"/>
              </w:rPr>
              <w:t>所占比例（</w:t>
            </w:r>
            <w:r>
              <w:rPr>
                <w:rFonts w:ascii="黑体" w:eastAsia="黑体" w:hAnsi="黑体" w:hint="eastAsia"/>
              </w:rPr>
              <w:t>%</w:t>
            </w:r>
            <w:r>
              <w:rPr>
                <w:rFonts w:ascii="黑体" w:eastAsia="黑体" w:hAnsi="黑体" w:hint="eastAsia"/>
              </w:rPr>
              <w:t>）</w:t>
            </w:r>
          </w:p>
        </w:tc>
      </w:tr>
      <w:tr w:rsidR="004B2A1D">
        <w:trPr>
          <w:trHeight w:hRule="exact" w:val="425"/>
          <w:jc w:val="center"/>
        </w:trPr>
        <w:tc>
          <w:tcPr>
            <w:tcW w:w="2184" w:type="dxa"/>
            <w:vAlign w:val="center"/>
          </w:tcPr>
          <w:p w:rsidR="004B2A1D" w:rsidRDefault="004D78D7">
            <w:pPr>
              <w:jc w:val="center"/>
              <w:rPr>
                <w:rFonts w:cs="宋体"/>
              </w:rPr>
            </w:pPr>
            <w:r>
              <w:rPr>
                <w:rFonts w:ascii="仿宋_GB2312" w:eastAsia="仿宋_GB2312" w:hint="eastAsia"/>
                <w:color w:val="0000FF"/>
              </w:rPr>
              <w:t>必填</w:t>
            </w:r>
          </w:p>
        </w:tc>
        <w:tc>
          <w:tcPr>
            <w:tcW w:w="2388" w:type="dxa"/>
            <w:gridSpan w:val="2"/>
            <w:vAlign w:val="center"/>
          </w:tcPr>
          <w:p w:rsidR="004B2A1D" w:rsidRDefault="004D78D7">
            <w:pPr>
              <w:jc w:val="center"/>
              <w:rPr>
                <w:rFonts w:cs="宋体"/>
              </w:rPr>
            </w:pPr>
            <w:r>
              <w:rPr>
                <w:rFonts w:ascii="仿宋_GB2312" w:eastAsia="仿宋_GB2312" w:hint="eastAsia"/>
                <w:color w:val="0000FF"/>
              </w:rPr>
              <w:t>必填</w:t>
            </w:r>
          </w:p>
        </w:tc>
        <w:tc>
          <w:tcPr>
            <w:tcW w:w="1841" w:type="dxa"/>
            <w:vAlign w:val="center"/>
          </w:tcPr>
          <w:p w:rsidR="004B2A1D" w:rsidRDefault="004D78D7">
            <w:pPr>
              <w:jc w:val="center"/>
              <w:rPr>
                <w:rFonts w:cs="宋体"/>
              </w:rPr>
            </w:pPr>
            <w:r>
              <w:rPr>
                <w:rFonts w:ascii="仿宋_GB2312" w:eastAsia="仿宋_GB2312" w:hint="eastAsia"/>
                <w:color w:val="0000FF"/>
              </w:rPr>
              <w:t>必填</w:t>
            </w:r>
          </w:p>
        </w:tc>
        <w:tc>
          <w:tcPr>
            <w:tcW w:w="2771" w:type="dxa"/>
            <w:vAlign w:val="center"/>
          </w:tcPr>
          <w:p w:rsidR="004B2A1D" w:rsidRDefault="004D78D7">
            <w:pPr>
              <w:jc w:val="center"/>
              <w:rPr>
                <w:rFonts w:cs="宋体"/>
              </w:rPr>
            </w:pPr>
            <w:r>
              <w:rPr>
                <w:rFonts w:ascii="仿宋_GB2312" w:eastAsia="仿宋_GB2312" w:hint="eastAsia"/>
                <w:color w:val="0000FF"/>
              </w:rPr>
              <w:t>必填</w:t>
            </w:r>
          </w:p>
        </w:tc>
      </w:tr>
      <w:tr w:rsidR="004B2A1D">
        <w:trPr>
          <w:trHeight w:hRule="exact" w:val="425"/>
          <w:jc w:val="center"/>
        </w:trPr>
        <w:tc>
          <w:tcPr>
            <w:tcW w:w="2184" w:type="dxa"/>
            <w:vAlign w:val="center"/>
          </w:tcPr>
          <w:p w:rsidR="004B2A1D" w:rsidRDefault="004B2A1D">
            <w:pPr>
              <w:jc w:val="center"/>
              <w:rPr>
                <w:rFonts w:cs="宋体"/>
              </w:rPr>
            </w:pPr>
          </w:p>
        </w:tc>
        <w:tc>
          <w:tcPr>
            <w:tcW w:w="2388" w:type="dxa"/>
            <w:gridSpan w:val="2"/>
            <w:vAlign w:val="center"/>
          </w:tcPr>
          <w:p w:rsidR="004B2A1D" w:rsidRDefault="004B2A1D">
            <w:pPr>
              <w:jc w:val="center"/>
              <w:rPr>
                <w:rFonts w:cs="宋体"/>
              </w:rPr>
            </w:pPr>
          </w:p>
        </w:tc>
        <w:tc>
          <w:tcPr>
            <w:tcW w:w="1841" w:type="dxa"/>
            <w:vAlign w:val="center"/>
          </w:tcPr>
          <w:p w:rsidR="004B2A1D" w:rsidRDefault="004B2A1D">
            <w:pPr>
              <w:jc w:val="center"/>
              <w:rPr>
                <w:rFonts w:cs="宋体"/>
              </w:rPr>
            </w:pPr>
          </w:p>
        </w:tc>
        <w:tc>
          <w:tcPr>
            <w:tcW w:w="2771" w:type="dxa"/>
            <w:vAlign w:val="center"/>
          </w:tcPr>
          <w:p w:rsidR="004B2A1D" w:rsidRDefault="004B2A1D">
            <w:pPr>
              <w:jc w:val="center"/>
              <w:rPr>
                <w:rFonts w:cs="宋体"/>
              </w:rPr>
            </w:pPr>
          </w:p>
        </w:tc>
      </w:tr>
      <w:tr w:rsidR="004B2A1D">
        <w:trPr>
          <w:trHeight w:hRule="exact" w:val="425"/>
          <w:jc w:val="center"/>
        </w:trPr>
        <w:tc>
          <w:tcPr>
            <w:tcW w:w="2184" w:type="dxa"/>
            <w:tcBorders>
              <w:right w:val="single" w:sz="4" w:space="0" w:color="000000"/>
            </w:tcBorders>
            <w:vAlign w:val="center"/>
          </w:tcPr>
          <w:p w:rsidR="004B2A1D" w:rsidRDefault="004D78D7">
            <w:pPr>
              <w:jc w:val="center"/>
              <w:rPr>
                <w:rFonts w:ascii="宋体" w:cs="宋体"/>
                <w:b/>
                <w:bCs/>
                <w:szCs w:val="21"/>
              </w:rPr>
            </w:pPr>
            <w:r>
              <w:rPr>
                <w:rFonts w:ascii="宋体" w:hAnsi="宋体" w:cs="宋体" w:hint="eastAsia"/>
                <w:szCs w:val="21"/>
              </w:rPr>
              <w:t>......</w:t>
            </w:r>
          </w:p>
        </w:tc>
        <w:tc>
          <w:tcPr>
            <w:tcW w:w="2388" w:type="dxa"/>
            <w:gridSpan w:val="2"/>
            <w:tcBorders>
              <w:left w:val="single" w:sz="4" w:space="0" w:color="000000"/>
            </w:tcBorders>
            <w:vAlign w:val="center"/>
          </w:tcPr>
          <w:p w:rsidR="004B2A1D" w:rsidRDefault="004B2A1D">
            <w:pPr>
              <w:jc w:val="center"/>
              <w:rPr>
                <w:rFonts w:ascii="宋体" w:cs="宋体"/>
                <w:b/>
                <w:bCs/>
                <w:szCs w:val="21"/>
              </w:rPr>
            </w:pPr>
          </w:p>
        </w:tc>
        <w:tc>
          <w:tcPr>
            <w:tcW w:w="1841" w:type="dxa"/>
            <w:vAlign w:val="center"/>
          </w:tcPr>
          <w:p w:rsidR="004B2A1D" w:rsidRDefault="004B2A1D">
            <w:pPr>
              <w:jc w:val="center"/>
              <w:rPr>
                <w:rFonts w:ascii="宋体" w:cs="宋体"/>
                <w:b/>
                <w:bCs/>
                <w:szCs w:val="21"/>
              </w:rPr>
            </w:pPr>
          </w:p>
        </w:tc>
        <w:tc>
          <w:tcPr>
            <w:tcW w:w="2771" w:type="dxa"/>
            <w:vAlign w:val="center"/>
          </w:tcPr>
          <w:p w:rsidR="004B2A1D" w:rsidRDefault="004B2A1D">
            <w:pPr>
              <w:jc w:val="center"/>
              <w:rPr>
                <w:rFonts w:ascii="宋体" w:cs="宋体"/>
                <w:b/>
                <w:bCs/>
                <w:szCs w:val="21"/>
              </w:rPr>
            </w:pPr>
          </w:p>
        </w:tc>
      </w:tr>
      <w:tr w:rsidR="004B2A1D">
        <w:trPr>
          <w:trHeight w:hRule="exact" w:val="593"/>
          <w:jc w:val="center"/>
        </w:trPr>
        <w:tc>
          <w:tcPr>
            <w:tcW w:w="2184" w:type="dxa"/>
            <w:tcBorders>
              <w:right w:val="single" w:sz="4" w:space="0" w:color="000000"/>
            </w:tcBorders>
            <w:vAlign w:val="center"/>
          </w:tcPr>
          <w:p w:rsidR="004B2A1D" w:rsidRDefault="004D78D7">
            <w:pPr>
              <w:jc w:val="center"/>
              <w:rPr>
                <w:rFonts w:cs="宋体"/>
                <w:b/>
              </w:rPr>
            </w:pPr>
            <w:r>
              <w:rPr>
                <w:rFonts w:ascii="仿宋_GB2312" w:eastAsia="仿宋_GB2312" w:hAnsi="仿宋_GB2312" w:cs="仿宋_GB2312" w:hint="eastAsia"/>
              </w:rPr>
              <w:t>单位专业资质</w:t>
            </w:r>
          </w:p>
        </w:tc>
        <w:tc>
          <w:tcPr>
            <w:tcW w:w="7000" w:type="dxa"/>
            <w:gridSpan w:val="4"/>
            <w:tcBorders>
              <w:left w:val="single" w:sz="4" w:space="0" w:color="000000"/>
            </w:tcBorders>
            <w:vAlign w:val="center"/>
          </w:tcPr>
          <w:p w:rsidR="004B2A1D" w:rsidRDefault="004D78D7">
            <w:pPr>
              <w:jc w:val="center"/>
              <w:rPr>
                <w:rFonts w:cs="宋体"/>
                <w:b/>
              </w:rPr>
            </w:pPr>
            <w:r>
              <w:rPr>
                <w:rFonts w:cs="宋体" w:hint="eastAsia"/>
                <w:sz w:val="18"/>
                <w:szCs w:val="18"/>
              </w:rPr>
              <w:t>（注明颁发资质的专业机构名称）</w:t>
            </w:r>
          </w:p>
        </w:tc>
      </w:tr>
      <w:tr w:rsidR="004B2A1D">
        <w:trPr>
          <w:trHeight w:hRule="exact" w:val="412"/>
          <w:jc w:val="center"/>
        </w:trPr>
        <w:tc>
          <w:tcPr>
            <w:tcW w:w="9184" w:type="dxa"/>
            <w:gridSpan w:val="5"/>
            <w:vAlign w:val="center"/>
          </w:tcPr>
          <w:p w:rsidR="004B2A1D" w:rsidRDefault="004D78D7">
            <w:pPr>
              <w:jc w:val="center"/>
              <w:rPr>
                <w:rFonts w:cs="宋体"/>
                <w:b/>
              </w:rPr>
            </w:pPr>
            <w:r>
              <w:rPr>
                <w:rFonts w:ascii="黑体" w:eastAsia="黑体" w:hAnsi="黑体" w:hint="eastAsia"/>
                <w:sz w:val="24"/>
              </w:rPr>
              <w:t>项目</w:t>
            </w:r>
            <w:r>
              <w:rPr>
                <w:rFonts w:ascii="黑体" w:eastAsia="黑体" w:hAnsi="黑体" w:hint="eastAsia"/>
                <w:sz w:val="24"/>
              </w:rPr>
              <w:t>单位简介</w:t>
            </w:r>
            <w:r>
              <w:rPr>
                <w:rFonts w:ascii="仿宋_GB2312" w:eastAsia="仿宋_GB2312" w:hint="eastAsia"/>
                <w:color w:val="0000FF"/>
              </w:rPr>
              <w:t>（</w:t>
            </w:r>
            <w:r>
              <w:rPr>
                <w:rFonts w:ascii="仿宋_GB2312" w:eastAsia="仿宋_GB2312" w:hint="eastAsia"/>
                <w:color w:val="0000FF"/>
              </w:rPr>
              <w:t>必填</w:t>
            </w:r>
            <w:r>
              <w:rPr>
                <w:rFonts w:ascii="仿宋_GB2312" w:eastAsia="仿宋_GB2312" w:hint="eastAsia"/>
                <w:color w:val="0000FF"/>
              </w:rPr>
              <w:t>）</w:t>
            </w:r>
          </w:p>
        </w:tc>
      </w:tr>
      <w:tr w:rsidR="004B2A1D">
        <w:trPr>
          <w:trHeight w:hRule="exact" w:val="1320"/>
          <w:jc w:val="center"/>
        </w:trPr>
        <w:tc>
          <w:tcPr>
            <w:tcW w:w="9184" w:type="dxa"/>
            <w:gridSpan w:val="5"/>
          </w:tcPr>
          <w:p w:rsidR="004B2A1D" w:rsidRDefault="004D78D7">
            <w:pPr>
              <w:rPr>
                <w:rFonts w:eastAsia="仿宋_GB2312" w:cs="宋体"/>
                <w:b/>
              </w:rPr>
            </w:pPr>
            <w:r>
              <w:rPr>
                <w:rFonts w:ascii="仿宋_GB2312" w:eastAsia="仿宋_GB2312" w:hint="eastAsia"/>
                <w:color w:val="0000FF"/>
              </w:rPr>
              <w:t>概述项目单位</w:t>
            </w:r>
            <w:r>
              <w:rPr>
                <w:rFonts w:ascii="仿宋_GB2312" w:eastAsia="仿宋_GB2312" w:hint="eastAsia"/>
                <w:color w:val="0000FF"/>
              </w:rPr>
              <w:t>的注册资本、主营业务、经营年限、</w:t>
            </w:r>
            <w:r>
              <w:rPr>
                <w:rFonts w:ascii="仿宋_GB2312" w:eastAsia="仿宋_GB2312" w:hint="eastAsia"/>
                <w:color w:val="0000FF"/>
              </w:rPr>
              <w:t>发展历程、经营规模、财务状况、行业地位</w:t>
            </w:r>
            <w:r>
              <w:rPr>
                <w:rFonts w:ascii="仿宋_GB2312" w:eastAsia="仿宋_GB2312" w:hint="eastAsia"/>
                <w:color w:val="0000FF"/>
              </w:rPr>
              <w:t>、取得成果与社会效益、技术研发机构、现有生产能力</w:t>
            </w:r>
            <w:r>
              <w:rPr>
                <w:rFonts w:ascii="仿宋_GB2312" w:eastAsia="仿宋_GB2312" w:hint="eastAsia"/>
                <w:color w:val="0000FF"/>
              </w:rPr>
              <w:t>等</w:t>
            </w:r>
            <w:r>
              <w:rPr>
                <w:rFonts w:ascii="仿宋_GB2312" w:eastAsia="仿宋_GB2312" w:hint="eastAsia"/>
                <w:color w:val="0000FF"/>
              </w:rPr>
              <w:t>内容</w:t>
            </w:r>
            <w:r>
              <w:rPr>
                <w:rFonts w:ascii="仿宋_GB2312" w:eastAsia="仿宋_GB2312" w:hint="eastAsia"/>
                <w:color w:val="0000FF"/>
              </w:rPr>
              <w:t>。</w:t>
            </w:r>
          </w:p>
        </w:tc>
      </w:tr>
    </w:tbl>
    <w:p w:rsidR="004B2A1D" w:rsidRDefault="004D78D7" w:rsidP="006069F3">
      <w:pPr>
        <w:spacing w:afterLines="25"/>
        <w:jc w:val="left"/>
        <w:outlineLvl w:val="0"/>
        <w:rPr>
          <w:rFonts w:ascii="黑体" w:eastAsia="黑体" w:hAnsi="黑体"/>
          <w:sz w:val="24"/>
        </w:rPr>
      </w:pPr>
      <w:r>
        <w:rPr>
          <w:rFonts w:ascii="黑体" w:eastAsia="黑体" w:hAnsi="黑体" w:hint="eastAsia"/>
          <w:sz w:val="24"/>
        </w:rPr>
        <w:br w:type="page"/>
      </w:r>
    </w:p>
    <w:p w:rsidR="004B2A1D" w:rsidRDefault="004D78D7" w:rsidP="006069F3">
      <w:pPr>
        <w:spacing w:afterLines="25"/>
        <w:jc w:val="left"/>
        <w:outlineLvl w:val="0"/>
        <w:rPr>
          <w:rFonts w:ascii="仿宋_GB2312"/>
          <w:szCs w:val="32"/>
        </w:rPr>
      </w:pPr>
      <w:r>
        <w:rPr>
          <w:rFonts w:ascii="黑体" w:eastAsia="黑体" w:hAnsi="黑体" w:hint="eastAsia"/>
          <w:sz w:val="24"/>
        </w:rPr>
        <w:lastRenderedPageBreak/>
        <w:t>二、单位财务状况</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6"/>
        <w:gridCol w:w="3393"/>
        <w:gridCol w:w="2128"/>
        <w:gridCol w:w="1416"/>
        <w:gridCol w:w="1618"/>
      </w:tblGrid>
      <w:tr w:rsidR="004B2A1D">
        <w:trPr>
          <w:trHeight w:hRule="exact" w:val="425"/>
          <w:jc w:val="center"/>
        </w:trPr>
        <w:tc>
          <w:tcPr>
            <w:tcW w:w="636" w:type="dxa"/>
            <w:vAlign w:val="center"/>
          </w:tcPr>
          <w:p w:rsidR="004B2A1D" w:rsidRDefault="004D78D7">
            <w:pPr>
              <w:widowControl/>
              <w:spacing w:line="240" w:lineRule="exact"/>
              <w:jc w:val="center"/>
              <w:rPr>
                <w:rFonts w:ascii="黑体" w:eastAsia="黑体" w:hAnsi="黑体"/>
                <w:szCs w:val="21"/>
              </w:rPr>
            </w:pPr>
            <w:r>
              <w:rPr>
                <w:rFonts w:ascii="黑体" w:eastAsia="黑体" w:hAnsi="黑体" w:hint="eastAsia"/>
                <w:szCs w:val="21"/>
              </w:rPr>
              <w:t>序号</w:t>
            </w:r>
          </w:p>
        </w:tc>
        <w:tc>
          <w:tcPr>
            <w:tcW w:w="3393" w:type="dxa"/>
            <w:vAlign w:val="center"/>
          </w:tcPr>
          <w:p w:rsidR="004B2A1D" w:rsidRDefault="004D78D7">
            <w:pPr>
              <w:widowControl/>
              <w:spacing w:line="240" w:lineRule="exact"/>
              <w:jc w:val="center"/>
              <w:rPr>
                <w:rFonts w:ascii="黑体" w:eastAsia="黑体" w:hAnsi="黑体"/>
                <w:szCs w:val="21"/>
              </w:rPr>
            </w:pPr>
            <w:r>
              <w:rPr>
                <w:rFonts w:ascii="黑体" w:eastAsia="黑体" w:hAnsi="黑体" w:hint="eastAsia"/>
                <w:szCs w:val="21"/>
              </w:rPr>
              <w:t>项目类别</w:t>
            </w:r>
          </w:p>
        </w:tc>
        <w:tc>
          <w:tcPr>
            <w:tcW w:w="2128" w:type="dxa"/>
            <w:vAlign w:val="center"/>
          </w:tcPr>
          <w:p w:rsidR="004B2A1D" w:rsidRDefault="004D78D7">
            <w:pPr>
              <w:widowControl/>
              <w:spacing w:line="240" w:lineRule="exact"/>
              <w:jc w:val="center"/>
              <w:rPr>
                <w:rFonts w:ascii="黑体" w:eastAsia="黑体" w:hAnsi="黑体"/>
                <w:szCs w:val="21"/>
              </w:rPr>
            </w:pPr>
            <w:r>
              <w:rPr>
                <w:rFonts w:ascii="黑体" w:eastAsia="黑体" w:hAnsi="黑体" w:hint="eastAsia"/>
                <w:szCs w:val="21"/>
              </w:rPr>
              <w:t>201</w:t>
            </w:r>
            <w:r>
              <w:rPr>
                <w:rFonts w:ascii="黑体" w:eastAsia="黑体" w:hAnsi="黑体" w:hint="eastAsia"/>
                <w:szCs w:val="21"/>
              </w:rPr>
              <w:t>8</w:t>
            </w:r>
            <w:r>
              <w:rPr>
                <w:rFonts w:ascii="黑体" w:eastAsia="黑体" w:hAnsi="黑体" w:hint="eastAsia"/>
                <w:szCs w:val="21"/>
              </w:rPr>
              <w:t>年</w:t>
            </w:r>
          </w:p>
        </w:tc>
        <w:tc>
          <w:tcPr>
            <w:tcW w:w="1416" w:type="dxa"/>
            <w:vAlign w:val="center"/>
          </w:tcPr>
          <w:p w:rsidR="004B2A1D" w:rsidRDefault="004D78D7">
            <w:pPr>
              <w:widowControl/>
              <w:spacing w:line="240" w:lineRule="exact"/>
              <w:jc w:val="center"/>
              <w:rPr>
                <w:rFonts w:ascii="黑体" w:eastAsia="黑体" w:hAnsi="黑体"/>
                <w:szCs w:val="21"/>
              </w:rPr>
            </w:pPr>
            <w:r>
              <w:rPr>
                <w:rFonts w:ascii="黑体" w:eastAsia="黑体" w:hAnsi="黑体" w:hint="eastAsia"/>
                <w:szCs w:val="21"/>
              </w:rPr>
              <w:t>201</w:t>
            </w:r>
            <w:r>
              <w:rPr>
                <w:rFonts w:ascii="黑体" w:eastAsia="黑体" w:hAnsi="黑体" w:hint="eastAsia"/>
                <w:szCs w:val="21"/>
              </w:rPr>
              <w:t>7</w:t>
            </w:r>
            <w:r>
              <w:rPr>
                <w:rFonts w:ascii="黑体" w:eastAsia="黑体" w:hAnsi="黑体" w:hint="eastAsia"/>
                <w:szCs w:val="21"/>
              </w:rPr>
              <w:t>年</w:t>
            </w:r>
          </w:p>
        </w:tc>
        <w:tc>
          <w:tcPr>
            <w:tcW w:w="1618" w:type="dxa"/>
            <w:vAlign w:val="center"/>
          </w:tcPr>
          <w:p w:rsidR="004B2A1D" w:rsidRDefault="004D78D7">
            <w:pPr>
              <w:widowControl/>
              <w:spacing w:line="240" w:lineRule="exact"/>
              <w:jc w:val="center"/>
              <w:rPr>
                <w:rFonts w:ascii="黑体" w:eastAsia="黑体" w:hAnsi="黑体"/>
                <w:szCs w:val="21"/>
                <w:highlight w:val="yellow"/>
              </w:rPr>
            </w:pPr>
            <w:r>
              <w:rPr>
                <w:rFonts w:ascii="黑体" w:eastAsia="黑体" w:hAnsi="黑体" w:hint="eastAsia"/>
                <w:szCs w:val="21"/>
              </w:rPr>
              <w:t>201</w:t>
            </w:r>
            <w:r>
              <w:rPr>
                <w:rFonts w:ascii="黑体" w:eastAsia="黑体" w:hAnsi="黑体" w:hint="eastAsia"/>
                <w:szCs w:val="21"/>
              </w:rPr>
              <w:t>6</w:t>
            </w:r>
            <w:r>
              <w:rPr>
                <w:rFonts w:ascii="黑体" w:eastAsia="黑体" w:hAnsi="黑体" w:hint="eastAsia"/>
                <w:szCs w:val="21"/>
              </w:rPr>
              <w:t>年</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营业收入（万元）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rPr>
              <w:t>其中：主营业务收入</w:t>
            </w:r>
            <w:r>
              <w:rPr>
                <w:rFonts w:ascii="仿宋_GB2312" w:eastAsia="仿宋_GB2312" w:hAnsi="仿宋_GB2312" w:cs="仿宋_GB2312" w:hint="eastAsia"/>
                <w:szCs w:val="21"/>
              </w:rPr>
              <w:t>（万元）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rPr>
              <w:t>净利润</w:t>
            </w:r>
            <w:r>
              <w:rPr>
                <w:rFonts w:ascii="仿宋_GB2312" w:eastAsia="仿宋_GB2312" w:hAnsi="仿宋_GB2312" w:cs="仿宋_GB2312" w:hint="eastAsia"/>
                <w:b/>
                <w:szCs w:val="21"/>
              </w:rPr>
              <w:t>（万元）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393" w:type="dxa"/>
            <w:vAlign w:val="center"/>
          </w:tcPr>
          <w:p w:rsidR="004B2A1D" w:rsidRDefault="004D78D7">
            <w:pPr>
              <w:spacing w:line="240" w:lineRule="exact"/>
              <w:rPr>
                <w:rFonts w:ascii="仿宋_GB2312" w:eastAsia="仿宋_GB2312" w:hAnsi="仿宋_GB2312" w:cs="仿宋_GB2312"/>
                <w:b/>
              </w:rPr>
            </w:pPr>
            <w:r>
              <w:rPr>
                <w:rFonts w:ascii="仿宋_GB2312" w:eastAsia="仿宋_GB2312" w:hAnsi="仿宋_GB2312" w:cs="仿宋_GB2312" w:hint="eastAsia"/>
                <w:b/>
                <w:szCs w:val="21"/>
              </w:rPr>
              <w:t>工业总产值（万元）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3393" w:type="dxa"/>
            <w:vAlign w:val="center"/>
          </w:tcPr>
          <w:p w:rsidR="004B2A1D" w:rsidRDefault="004D78D7">
            <w:pPr>
              <w:spacing w:line="240" w:lineRule="exact"/>
              <w:rPr>
                <w:rFonts w:ascii="仿宋_GB2312" w:eastAsia="仿宋_GB2312" w:hAnsi="仿宋_GB2312" w:cs="仿宋_GB2312"/>
                <w:szCs w:val="21"/>
              </w:rPr>
            </w:pPr>
            <w:r>
              <w:rPr>
                <w:rFonts w:ascii="仿宋_GB2312" w:eastAsia="仿宋_GB2312" w:hAnsi="仿宋_GB2312" w:cs="仿宋_GB2312" w:hint="eastAsia"/>
                <w:b/>
                <w:szCs w:val="21"/>
              </w:rPr>
              <w:t>工业增加值（万元）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3393" w:type="dxa"/>
            <w:vAlign w:val="center"/>
          </w:tcPr>
          <w:p w:rsidR="004B2A1D" w:rsidRDefault="004D78D7">
            <w:pPr>
              <w:spacing w:line="240" w:lineRule="exact"/>
              <w:rPr>
                <w:rFonts w:ascii="仿宋_GB2312" w:eastAsia="仿宋_GB2312" w:hAnsi="仿宋_GB2312" w:cs="仿宋_GB2312"/>
                <w:szCs w:val="21"/>
              </w:rPr>
            </w:pPr>
            <w:r>
              <w:rPr>
                <w:rFonts w:ascii="仿宋_GB2312" w:eastAsia="仿宋_GB2312" w:hAnsi="仿宋_GB2312" w:cs="仿宋_GB2312" w:hint="eastAsia"/>
                <w:b/>
                <w:szCs w:val="21"/>
              </w:rPr>
              <w:t>总资产（万元）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3393" w:type="dxa"/>
            <w:vAlign w:val="center"/>
          </w:tcPr>
          <w:p w:rsidR="004B2A1D" w:rsidRDefault="004D78D7">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其中：固定资产总额（万元）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净资产（万元）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固定资产投资额（万元）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3393" w:type="dxa"/>
            <w:vAlign w:val="center"/>
          </w:tcPr>
          <w:p w:rsidR="004B2A1D" w:rsidRDefault="004D78D7">
            <w:pPr>
              <w:snapToGrid w:val="0"/>
              <w:rPr>
                <w:rFonts w:ascii="仿宋_GB2312" w:eastAsia="仿宋_GB2312" w:hAnsi="仿宋_GB2312" w:cs="仿宋_GB2312"/>
                <w:b/>
                <w:szCs w:val="21"/>
              </w:rPr>
            </w:pPr>
            <w:r>
              <w:rPr>
                <w:rFonts w:ascii="仿宋_GB2312" w:eastAsia="仿宋_GB2312" w:hAnsi="仿宋_GB2312" w:cs="仿宋_GB2312" w:hint="eastAsia"/>
                <w:b/>
                <w:szCs w:val="21"/>
              </w:rPr>
              <w:t>总现金流量净额（万元）</w:t>
            </w:r>
          </w:p>
        </w:tc>
        <w:tc>
          <w:tcPr>
            <w:tcW w:w="2128" w:type="dxa"/>
          </w:tcPr>
          <w:p w:rsidR="004B2A1D" w:rsidRDefault="004D78D7">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3393" w:type="dxa"/>
            <w:vAlign w:val="center"/>
          </w:tcPr>
          <w:p w:rsidR="004B2A1D" w:rsidRDefault="004D78D7">
            <w:pPr>
              <w:snapToGrid w:val="0"/>
              <w:rPr>
                <w:rFonts w:ascii="仿宋_GB2312" w:eastAsia="仿宋_GB2312" w:hAnsi="仿宋_GB2312" w:cs="仿宋_GB2312"/>
                <w:b/>
                <w:szCs w:val="21"/>
              </w:rPr>
            </w:pPr>
            <w:r>
              <w:rPr>
                <w:rFonts w:ascii="仿宋_GB2312" w:eastAsia="仿宋_GB2312" w:hAnsi="仿宋_GB2312" w:cs="仿宋_GB2312" w:hint="eastAsia"/>
                <w:b/>
                <w:szCs w:val="21"/>
              </w:rPr>
              <w:t>经营活动现金流量净额（万元）</w:t>
            </w:r>
          </w:p>
        </w:tc>
        <w:tc>
          <w:tcPr>
            <w:tcW w:w="2128" w:type="dxa"/>
          </w:tcPr>
          <w:p w:rsidR="004B2A1D" w:rsidRDefault="004D78D7">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资产负债率（</w:t>
            </w:r>
            <w:r>
              <w:rPr>
                <w:rFonts w:ascii="仿宋_GB2312" w:eastAsia="仿宋_GB2312" w:hAnsi="仿宋_GB2312" w:cs="仿宋_GB2312" w:hint="eastAsia"/>
                <w:b/>
                <w:szCs w:val="21"/>
              </w:rPr>
              <w:t>%</w:t>
            </w:r>
            <w:r>
              <w:rPr>
                <w:rFonts w:ascii="仿宋_GB2312" w:eastAsia="仿宋_GB2312" w:hAnsi="仿宋_GB2312" w:cs="仿宋_GB2312" w:hint="eastAsia"/>
                <w:b/>
                <w:szCs w:val="21"/>
              </w:rPr>
              <w:t>）</w:t>
            </w:r>
          </w:p>
        </w:tc>
        <w:tc>
          <w:tcPr>
            <w:tcW w:w="2128" w:type="dxa"/>
            <w:vAlign w:val="center"/>
          </w:tcPr>
          <w:p w:rsidR="004B2A1D" w:rsidRDefault="004D78D7">
            <w:pPr>
              <w:spacing w:line="240" w:lineRule="exact"/>
              <w:rPr>
                <w:rFonts w:ascii="宋体"/>
                <w:sz w:val="18"/>
                <w:szCs w:val="18"/>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5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13</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R&amp;D</w:t>
            </w:r>
            <w:r>
              <w:rPr>
                <w:rFonts w:ascii="仿宋_GB2312" w:eastAsia="仿宋_GB2312" w:hAnsi="仿宋_GB2312" w:cs="仿宋_GB2312" w:hint="eastAsia"/>
                <w:b/>
                <w:szCs w:val="21"/>
              </w:rPr>
              <w:t>支出总额（万元）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szCs w:val="21"/>
              </w:rPr>
            </w:pPr>
            <w:r>
              <w:rPr>
                <w:rFonts w:ascii="仿宋_GB2312" w:eastAsia="仿宋_GB2312" w:hint="eastAsia"/>
                <w:color w:val="0000FF"/>
              </w:rPr>
              <w:t>必填</w:t>
            </w:r>
          </w:p>
        </w:tc>
      </w:tr>
      <w:tr w:rsidR="004B2A1D">
        <w:trPr>
          <w:trHeight w:hRule="exact" w:val="34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15</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政府借款金额（万元）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16</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到期未还的政府借款额（万元）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17</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纳税</w:t>
            </w:r>
            <w:r>
              <w:rPr>
                <w:rFonts w:ascii="仿宋_GB2312" w:eastAsia="仿宋_GB2312" w:hAnsi="仿宋_GB2312" w:cs="仿宋_GB2312" w:hint="eastAsia"/>
                <w:b/>
                <w:szCs w:val="21"/>
              </w:rPr>
              <w:t>总额（万元）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18</w:t>
            </w:r>
          </w:p>
        </w:tc>
        <w:tc>
          <w:tcPr>
            <w:tcW w:w="3393" w:type="dxa"/>
            <w:vAlign w:val="center"/>
          </w:tcPr>
          <w:p w:rsidR="004B2A1D" w:rsidRDefault="004D78D7">
            <w:pPr>
              <w:spacing w:line="240" w:lineRule="exact"/>
              <w:rPr>
                <w:rFonts w:ascii="仿宋_GB2312" w:eastAsia="仿宋_GB2312" w:hAnsi="仿宋_GB2312" w:cs="仿宋_GB2312"/>
                <w:b/>
                <w:color w:val="FF0000"/>
                <w:szCs w:val="21"/>
              </w:rPr>
            </w:pPr>
            <w:r>
              <w:rPr>
                <w:rFonts w:ascii="仿宋_GB2312" w:eastAsia="仿宋_GB2312" w:hAnsi="仿宋_GB2312" w:cs="仿宋_GB2312" w:hint="eastAsia"/>
                <w:b/>
                <w:szCs w:val="21"/>
              </w:rPr>
              <w:t>企业所得税（万元）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szCs w:val="21"/>
              </w:rPr>
            </w:pPr>
            <w:r>
              <w:rPr>
                <w:rFonts w:ascii="仿宋_GB2312" w:eastAsia="仿宋_GB2312" w:hint="eastAsia"/>
                <w:color w:val="0000FF"/>
              </w:rPr>
              <w:t>必填</w:t>
            </w:r>
          </w:p>
        </w:tc>
      </w:tr>
    </w:tbl>
    <w:p w:rsidR="004B2A1D" w:rsidRDefault="004D78D7">
      <w:pPr>
        <w:rPr>
          <w:rFonts w:ascii="宋体" w:hAnsi="宋体" w:cs="宋体"/>
          <w:b/>
          <w:bCs/>
          <w:sz w:val="24"/>
        </w:rPr>
      </w:pPr>
      <w:r>
        <w:rPr>
          <w:rFonts w:ascii="宋体" w:hAnsi="宋体" w:cs="宋体" w:hint="eastAsia"/>
          <w:b/>
          <w:bCs/>
          <w:sz w:val="24"/>
        </w:rPr>
        <w:br w:type="page"/>
      </w:r>
    </w:p>
    <w:p w:rsidR="004B2A1D" w:rsidRDefault="004D78D7" w:rsidP="006069F3">
      <w:pPr>
        <w:spacing w:afterLines="25"/>
        <w:jc w:val="left"/>
        <w:outlineLvl w:val="0"/>
        <w:rPr>
          <w:rFonts w:ascii="黑体" w:eastAsia="黑体" w:hAnsi="黑体"/>
          <w:sz w:val="24"/>
        </w:rPr>
      </w:pPr>
      <w:r>
        <w:rPr>
          <w:rFonts w:ascii="黑体" w:eastAsia="黑体" w:hAnsi="黑体" w:hint="eastAsia"/>
          <w:sz w:val="24"/>
        </w:rPr>
        <w:t>三</w:t>
      </w:r>
      <w:r>
        <w:rPr>
          <w:rFonts w:ascii="黑体" w:eastAsia="黑体" w:hAnsi="黑体" w:hint="eastAsia"/>
          <w:sz w:val="24"/>
        </w:rPr>
        <w:t>、市政</w:t>
      </w:r>
      <w:r>
        <w:rPr>
          <w:rFonts w:ascii="黑体" w:eastAsia="黑体" w:hAnsi="黑体" w:hint="eastAsia"/>
          <w:sz w:val="24"/>
        </w:rPr>
        <w:t>府扶持概况</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4"/>
        <w:gridCol w:w="1007"/>
        <w:gridCol w:w="1395"/>
        <w:gridCol w:w="1155"/>
        <w:gridCol w:w="1080"/>
        <w:gridCol w:w="1125"/>
        <w:gridCol w:w="990"/>
        <w:gridCol w:w="1045"/>
        <w:gridCol w:w="708"/>
      </w:tblGrid>
      <w:tr w:rsidR="004B2A1D">
        <w:trPr>
          <w:trHeight w:hRule="exact" w:val="595"/>
        </w:trPr>
        <w:tc>
          <w:tcPr>
            <w:tcW w:w="9129" w:type="dxa"/>
            <w:gridSpan w:val="9"/>
            <w:vAlign w:val="center"/>
          </w:tcPr>
          <w:p w:rsidR="004B2A1D" w:rsidRDefault="004D78D7">
            <w:pPr>
              <w:widowControl/>
              <w:spacing w:line="240" w:lineRule="exact"/>
              <w:jc w:val="center"/>
              <w:rPr>
                <w:rFonts w:ascii="宋体"/>
                <w:b/>
                <w:bCs/>
                <w:szCs w:val="21"/>
              </w:rPr>
            </w:pPr>
            <w:r>
              <w:rPr>
                <w:rFonts w:ascii="黑体" w:eastAsia="黑体" w:hAnsi="黑体" w:hint="eastAsia"/>
                <w:sz w:val="24"/>
                <w:szCs w:val="24"/>
              </w:rPr>
              <w:t>近三年所获市级扶持概况</w:t>
            </w:r>
          </w:p>
        </w:tc>
      </w:tr>
      <w:tr w:rsidR="004B2A1D">
        <w:trPr>
          <w:trHeight w:hRule="exact" w:val="713"/>
        </w:trPr>
        <w:tc>
          <w:tcPr>
            <w:tcW w:w="624" w:type="dxa"/>
            <w:vAlign w:val="center"/>
          </w:tcPr>
          <w:p w:rsidR="004B2A1D" w:rsidRDefault="004D78D7">
            <w:pPr>
              <w:widowControl/>
              <w:spacing w:line="180" w:lineRule="atLeast"/>
              <w:jc w:val="center"/>
              <w:rPr>
                <w:rFonts w:ascii="黑体" w:eastAsia="黑体" w:hAnsi="黑体"/>
                <w:bCs/>
                <w:szCs w:val="21"/>
              </w:rPr>
            </w:pPr>
            <w:r>
              <w:rPr>
                <w:rFonts w:ascii="黑体" w:eastAsia="黑体" w:hAnsi="黑体" w:hint="eastAsia"/>
                <w:bCs/>
                <w:szCs w:val="21"/>
              </w:rPr>
              <w:t>序号</w:t>
            </w:r>
          </w:p>
        </w:tc>
        <w:tc>
          <w:tcPr>
            <w:tcW w:w="1007" w:type="dxa"/>
            <w:vAlign w:val="center"/>
          </w:tcPr>
          <w:p w:rsidR="004B2A1D" w:rsidRDefault="004D78D7">
            <w:pPr>
              <w:spacing w:line="180" w:lineRule="atLeast"/>
              <w:jc w:val="center"/>
              <w:rPr>
                <w:rFonts w:ascii="黑体" w:eastAsia="黑体" w:hAnsi="黑体"/>
                <w:bCs/>
                <w:szCs w:val="21"/>
              </w:rPr>
            </w:pPr>
            <w:r>
              <w:rPr>
                <w:rFonts w:ascii="黑体" w:eastAsia="黑体" w:hAnsi="黑体" w:hint="eastAsia"/>
                <w:bCs/>
                <w:szCs w:val="21"/>
              </w:rPr>
              <w:t>项目名称</w:t>
            </w:r>
          </w:p>
        </w:tc>
        <w:tc>
          <w:tcPr>
            <w:tcW w:w="1395" w:type="dxa"/>
            <w:vAlign w:val="center"/>
          </w:tcPr>
          <w:p w:rsidR="004B2A1D" w:rsidRDefault="004D78D7">
            <w:pPr>
              <w:jc w:val="center"/>
              <w:rPr>
                <w:rFonts w:ascii="黑体" w:eastAsia="黑体" w:hAnsi="黑体"/>
                <w:bCs/>
                <w:szCs w:val="21"/>
              </w:rPr>
            </w:pPr>
            <w:r>
              <w:rPr>
                <w:rFonts w:ascii="黑体" w:eastAsia="黑体" w:hAnsi="黑体" w:hint="eastAsia"/>
                <w:bCs/>
                <w:szCs w:val="21"/>
              </w:rPr>
              <w:t>项目建设期间</w:t>
            </w:r>
          </w:p>
        </w:tc>
        <w:tc>
          <w:tcPr>
            <w:tcW w:w="1155" w:type="dxa"/>
            <w:vAlign w:val="center"/>
          </w:tcPr>
          <w:p w:rsidR="004B2A1D" w:rsidRDefault="004D78D7">
            <w:pPr>
              <w:jc w:val="center"/>
              <w:rPr>
                <w:rFonts w:ascii="黑体" w:eastAsia="黑体" w:hAnsi="黑体"/>
                <w:bCs/>
                <w:szCs w:val="21"/>
              </w:rPr>
            </w:pPr>
            <w:r>
              <w:rPr>
                <w:rFonts w:ascii="黑体" w:eastAsia="黑体" w:hAnsi="黑体" w:hint="eastAsia"/>
                <w:bCs/>
                <w:szCs w:val="21"/>
              </w:rPr>
              <w:t>扶持时间</w:t>
            </w:r>
          </w:p>
        </w:tc>
        <w:tc>
          <w:tcPr>
            <w:tcW w:w="1080" w:type="dxa"/>
            <w:vAlign w:val="center"/>
          </w:tcPr>
          <w:p w:rsidR="004B2A1D" w:rsidRDefault="004D78D7">
            <w:pPr>
              <w:jc w:val="center"/>
              <w:rPr>
                <w:rFonts w:ascii="黑体" w:eastAsia="黑体" w:hAnsi="黑体"/>
                <w:bCs/>
                <w:szCs w:val="21"/>
              </w:rPr>
            </w:pPr>
            <w:r>
              <w:rPr>
                <w:rFonts w:ascii="黑体" w:eastAsia="黑体" w:hAnsi="黑体" w:hint="eastAsia"/>
                <w:bCs/>
                <w:szCs w:val="21"/>
              </w:rPr>
              <w:t>扶持部门</w:t>
            </w:r>
          </w:p>
        </w:tc>
        <w:tc>
          <w:tcPr>
            <w:tcW w:w="1125" w:type="dxa"/>
            <w:vAlign w:val="center"/>
          </w:tcPr>
          <w:p w:rsidR="004B2A1D" w:rsidRDefault="004D78D7">
            <w:pPr>
              <w:jc w:val="center"/>
              <w:rPr>
                <w:rFonts w:ascii="黑体" w:eastAsia="黑体" w:hAnsi="黑体"/>
                <w:bCs/>
                <w:szCs w:val="21"/>
              </w:rPr>
            </w:pPr>
            <w:r>
              <w:rPr>
                <w:rFonts w:ascii="黑体" w:eastAsia="黑体" w:hAnsi="黑体" w:hint="eastAsia"/>
                <w:bCs/>
                <w:szCs w:val="21"/>
              </w:rPr>
              <w:t>扶持金额</w:t>
            </w:r>
          </w:p>
          <w:p w:rsidR="004B2A1D" w:rsidRDefault="004D78D7">
            <w:pPr>
              <w:jc w:val="center"/>
              <w:rPr>
                <w:rFonts w:ascii="黑体" w:eastAsia="黑体" w:hAnsi="黑体"/>
                <w:bCs/>
                <w:szCs w:val="21"/>
              </w:rPr>
            </w:pPr>
            <w:r>
              <w:rPr>
                <w:rFonts w:ascii="黑体" w:eastAsia="黑体" w:hAnsi="黑体" w:hint="eastAsia"/>
                <w:bCs/>
                <w:sz w:val="18"/>
                <w:szCs w:val="18"/>
              </w:rPr>
              <w:t>（万元）</w:t>
            </w:r>
          </w:p>
        </w:tc>
        <w:tc>
          <w:tcPr>
            <w:tcW w:w="990" w:type="dxa"/>
            <w:vAlign w:val="center"/>
          </w:tcPr>
          <w:p w:rsidR="004B2A1D" w:rsidRDefault="004D78D7">
            <w:pPr>
              <w:jc w:val="center"/>
              <w:rPr>
                <w:rFonts w:ascii="黑体" w:eastAsia="黑体" w:hAnsi="黑体"/>
                <w:bCs/>
                <w:szCs w:val="21"/>
              </w:rPr>
            </w:pPr>
            <w:r>
              <w:rPr>
                <w:rFonts w:ascii="黑体" w:eastAsia="黑体" w:hAnsi="黑体" w:hint="eastAsia"/>
                <w:bCs/>
                <w:szCs w:val="21"/>
              </w:rPr>
              <w:t>验收时间</w:t>
            </w:r>
          </w:p>
        </w:tc>
        <w:tc>
          <w:tcPr>
            <w:tcW w:w="1045" w:type="dxa"/>
            <w:vAlign w:val="center"/>
          </w:tcPr>
          <w:p w:rsidR="004B2A1D" w:rsidRDefault="004D78D7">
            <w:pPr>
              <w:jc w:val="center"/>
              <w:rPr>
                <w:rFonts w:ascii="黑体" w:eastAsia="黑体" w:hAnsi="黑体"/>
                <w:bCs/>
                <w:szCs w:val="21"/>
              </w:rPr>
            </w:pPr>
            <w:r>
              <w:rPr>
                <w:rFonts w:ascii="黑体" w:eastAsia="黑体" w:hAnsi="黑体" w:hint="eastAsia"/>
                <w:bCs/>
                <w:szCs w:val="21"/>
              </w:rPr>
              <w:t>验收结果</w:t>
            </w:r>
          </w:p>
        </w:tc>
        <w:tc>
          <w:tcPr>
            <w:tcW w:w="708" w:type="dxa"/>
            <w:vAlign w:val="center"/>
          </w:tcPr>
          <w:p w:rsidR="004B2A1D" w:rsidRDefault="004D78D7">
            <w:pPr>
              <w:jc w:val="center"/>
              <w:rPr>
                <w:rFonts w:ascii="黑体" w:eastAsia="黑体" w:hAnsi="黑体"/>
                <w:bCs/>
                <w:szCs w:val="21"/>
              </w:rPr>
            </w:pPr>
            <w:r>
              <w:rPr>
                <w:rFonts w:ascii="黑体" w:eastAsia="黑体" w:hAnsi="黑体" w:hint="eastAsia"/>
                <w:bCs/>
                <w:szCs w:val="21"/>
              </w:rPr>
              <w:t>备注</w:t>
            </w:r>
          </w:p>
        </w:tc>
      </w:tr>
      <w:tr w:rsidR="004B2A1D">
        <w:trPr>
          <w:trHeight w:hRule="exact" w:val="113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1</w:t>
            </w:r>
          </w:p>
        </w:tc>
        <w:tc>
          <w:tcPr>
            <w:tcW w:w="1007" w:type="dxa"/>
            <w:vAlign w:val="center"/>
          </w:tcPr>
          <w:p w:rsidR="004B2A1D" w:rsidRDefault="004D78D7">
            <w:pPr>
              <w:spacing w:line="180" w:lineRule="atLeast"/>
              <w:rPr>
                <w:rFonts w:ascii="宋体" w:cs="宋体"/>
                <w:szCs w:val="21"/>
              </w:rPr>
            </w:pPr>
            <w:r>
              <w:rPr>
                <w:rFonts w:ascii="仿宋_GB2312" w:eastAsia="仿宋_GB2312" w:hAnsi="仿宋_GB2312" w:cs="仿宋_GB2312" w:hint="eastAsia"/>
                <w:color w:val="0000FF"/>
                <w:sz w:val="24"/>
                <w:szCs w:val="24"/>
              </w:rPr>
              <w:t>示例：</w:t>
            </w:r>
            <w:r>
              <w:rPr>
                <w:rFonts w:ascii="仿宋_GB2312" w:eastAsia="仿宋_GB2312" w:hAnsi="仿宋_GB2312" w:cs="仿宋_GB2312" w:hint="eastAsia"/>
                <w:color w:val="0000FF"/>
                <w:sz w:val="13"/>
                <w:szCs w:val="13"/>
              </w:rPr>
              <w:t>高效节能</w:t>
            </w:r>
            <w:r>
              <w:rPr>
                <w:rFonts w:ascii="仿宋_GB2312" w:eastAsia="仿宋_GB2312" w:hAnsi="仿宋_GB2312" w:cs="仿宋_GB2312" w:hint="eastAsia"/>
                <w:color w:val="0000FF"/>
                <w:sz w:val="13"/>
                <w:szCs w:val="13"/>
              </w:rPr>
              <w:t>LED</w:t>
            </w:r>
            <w:r>
              <w:rPr>
                <w:rFonts w:ascii="仿宋_GB2312" w:eastAsia="仿宋_GB2312" w:hAnsi="仿宋_GB2312" w:cs="仿宋_GB2312" w:hint="eastAsia"/>
                <w:color w:val="0000FF"/>
                <w:sz w:val="13"/>
                <w:szCs w:val="13"/>
              </w:rPr>
              <w:t>照明光源制造节能改造项目</w:t>
            </w:r>
          </w:p>
        </w:tc>
        <w:tc>
          <w:tcPr>
            <w:tcW w:w="1395" w:type="dxa"/>
            <w:vAlign w:val="center"/>
          </w:tcPr>
          <w:p w:rsidR="004B2A1D" w:rsidRDefault="004D78D7">
            <w:pPr>
              <w:spacing w:line="180" w:lineRule="atLeast"/>
              <w:rPr>
                <w:szCs w:val="21"/>
              </w:rPr>
            </w:pPr>
            <w:r>
              <w:rPr>
                <w:rFonts w:ascii="仿宋_GB2312" w:eastAsia="仿宋_GB2312" w:hAnsi="仿宋_GB2312" w:cs="仿宋_GB2312" w:hint="eastAsia"/>
                <w:color w:val="0000FF"/>
                <w:sz w:val="24"/>
                <w:szCs w:val="24"/>
              </w:rPr>
              <w:t>2014.1-2015.12</w:t>
            </w:r>
          </w:p>
        </w:tc>
        <w:tc>
          <w:tcPr>
            <w:tcW w:w="1155" w:type="dxa"/>
            <w:vAlign w:val="center"/>
          </w:tcPr>
          <w:p w:rsidR="004B2A1D" w:rsidRDefault="004D78D7">
            <w:pPr>
              <w:spacing w:line="180" w:lineRule="atLeast"/>
              <w:rPr>
                <w:szCs w:val="21"/>
              </w:rPr>
            </w:pPr>
            <w:r>
              <w:rPr>
                <w:rFonts w:ascii="仿宋_GB2312" w:eastAsia="仿宋_GB2312" w:hAnsi="仿宋_GB2312" w:cs="仿宋_GB2312" w:hint="eastAsia"/>
                <w:color w:val="0000FF"/>
                <w:sz w:val="24"/>
                <w:szCs w:val="24"/>
              </w:rPr>
              <w:t>2017.5</w:t>
            </w:r>
          </w:p>
        </w:tc>
        <w:tc>
          <w:tcPr>
            <w:tcW w:w="1080" w:type="dxa"/>
            <w:vAlign w:val="center"/>
          </w:tcPr>
          <w:p w:rsidR="004B2A1D" w:rsidRDefault="004D78D7">
            <w:pPr>
              <w:spacing w:line="180" w:lineRule="atLeast"/>
              <w:rPr>
                <w:rFonts w:ascii="宋体"/>
                <w:szCs w:val="21"/>
              </w:rPr>
            </w:pPr>
            <w:r>
              <w:rPr>
                <w:rFonts w:ascii="仿宋_GB2312" w:eastAsia="仿宋_GB2312" w:hAnsi="仿宋_GB2312" w:cs="仿宋_GB2312" w:hint="eastAsia"/>
                <w:color w:val="0000FF"/>
                <w:sz w:val="24"/>
                <w:szCs w:val="24"/>
              </w:rPr>
              <w:t>市发改委</w:t>
            </w:r>
          </w:p>
        </w:tc>
        <w:tc>
          <w:tcPr>
            <w:tcW w:w="1125" w:type="dxa"/>
            <w:vAlign w:val="center"/>
          </w:tcPr>
          <w:p w:rsidR="004B2A1D" w:rsidRDefault="004D78D7">
            <w:pPr>
              <w:spacing w:line="180" w:lineRule="atLeast"/>
              <w:ind w:firstLineChars="100" w:firstLine="240"/>
              <w:rPr>
                <w:rFonts w:ascii="宋体"/>
                <w:szCs w:val="21"/>
              </w:rPr>
            </w:pPr>
            <w:r>
              <w:rPr>
                <w:rFonts w:ascii="仿宋_GB2312" w:eastAsia="仿宋_GB2312" w:hAnsi="仿宋_GB2312" w:cs="仿宋_GB2312" w:hint="eastAsia"/>
                <w:color w:val="0000FF"/>
                <w:sz w:val="24"/>
                <w:szCs w:val="24"/>
              </w:rPr>
              <w:t>300</w:t>
            </w:r>
          </w:p>
        </w:tc>
        <w:tc>
          <w:tcPr>
            <w:tcW w:w="990" w:type="dxa"/>
            <w:vAlign w:val="center"/>
          </w:tcPr>
          <w:p w:rsidR="004B2A1D" w:rsidRDefault="004D78D7">
            <w:pPr>
              <w:spacing w:line="180" w:lineRule="atLeast"/>
              <w:rPr>
                <w:rFonts w:ascii="宋体"/>
                <w:szCs w:val="21"/>
              </w:rPr>
            </w:pPr>
            <w:r>
              <w:rPr>
                <w:rFonts w:ascii="仿宋_GB2312" w:eastAsia="仿宋_GB2312" w:hAnsi="仿宋_GB2312" w:cs="仿宋_GB2312" w:hint="eastAsia"/>
                <w:color w:val="0000FF"/>
                <w:sz w:val="24"/>
                <w:szCs w:val="24"/>
              </w:rPr>
              <w:t>2017.3.14</w:t>
            </w:r>
          </w:p>
        </w:tc>
        <w:tc>
          <w:tcPr>
            <w:tcW w:w="1045" w:type="dxa"/>
            <w:vAlign w:val="center"/>
          </w:tcPr>
          <w:p w:rsidR="004B2A1D" w:rsidRDefault="004D78D7">
            <w:pPr>
              <w:spacing w:line="180" w:lineRule="atLeast"/>
              <w:rPr>
                <w:rFonts w:ascii="宋体"/>
                <w:szCs w:val="21"/>
              </w:rPr>
            </w:pPr>
            <w:r>
              <w:rPr>
                <w:rFonts w:ascii="仿宋_GB2312" w:eastAsia="仿宋_GB2312" w:hAnsi="仿宋_GB2312" w:cs="仿宋_GB2312" w:hint="eastAsia"/>
                <w:color w:val="0000FF"/>
                <w:sz w:val="24"/>
                <w:szCs w:val="24"/>
              </w:rPr>
              <w:t>无需验收</w:t>
            </w:r>
          </w:p>
        </w:tc>
        <w:tc>
          <w:tcPr>
            <w:tcW w:w="708" w:type="dxa"/>
            <w:vAlign w:val="center"/>
          </w:tcPr>
          <w:p w:rsidR="004B2A1D" w:rsidRDefault="004D78D7">
            <w:pPr>
              <w:rPr>
                <w:rFonts w:ascii="宋体"/>
                <w:szCs w:val="21"/>
              </w:rPr>
            </w:pPr>
            <w:r>
              <w:rPr>
                <w:rFonts w:ascii="仿宋_GB2312" w:eastAsia="仿宋_GB2312" w:hAnsi="仿宋_GB2312" w:cs="仿宋_GB2312" w:hint="eastAsia"/>
                <w:color w:val="0000FF"/>
                <w:sz w:val="24"/>
                <w:szCs w:val="24"/>
              </w:rPr>
              <w:t>事后资助</w:t>
            </w:r>
          </w:p>
        </w:tc>
      </w:tr>
      <w:tr w:rsidR="004B2A1D">
        <w:trPr>
          <w:trHeight w:hRule="exact" w:val="132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2</w:t>
            </w:r>
          </w:p>
        </w:tc>
        <w:tc>
          <w:tcPr>
            <w:tcW w:w="1007"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1395"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1155"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1080"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1125" w:type="dxa"/>
            <w:vAlign w:val="center"/>
          </w:tcPr>
          <w:p w:rsidR="004B2A1D" w:rsidRDefault="004D78D7">
            <w:pPr>
              <w:spacing w:line="180" w:lineRule="atLeast"/>
              <w:ind w:firstLineChars="100" w:firstLine="210"/>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990"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1045"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708" w:type="dxa"/>
            <w:vAlign w:val="center"/>
          </w:tcPr>
          <w:p w:rsidR="004B2A1D" w:rsidRDefault="004B2A1D">
            <w:pPr>
              <w:spacing w:line="180" w:lineRule="atLeast"/>
              <w:rPr>
                <w:rFonts w:ascii="仿宋_GB2312" w:eastAsia="仿宋_GB2312" w:hAnsi="仿宋_GB2312" w:cs="仿宋_GB2312"/>
                <w:color w:val="0000FF"/>
                <w:sz w:val="24"/>
                <w:szCs w:val="24"/>
              </w:rPr>
            </w:pPr>
          </w:p>
        </w:tc>
      </w:tr>
      <w:tr w:rsidR="004B2A1D">
        <w:trPr>
          <w:trHeight w:hRule="exact" w:val="113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3</w:t>
            </w:r>
          </w:p>
        </w:tc>
        <w:tc>
          <w:tcPr>
            <w:tcW w:w="1007" w:type="dxa"/>
            <w:vAlign w:val="center"/>
          </w:tcPr>
          <w:p w:rsidR="004B2A1D" w:rsidRDefault="004B2A1D">
            <w:pPr>
              <w:spacing w:line="180" w:lineRule="atLeast"/>
              <w:ind w:firstLineChars="100" w:firstLine="210"/>
              <w:rPr>
                <w:rFonts w:ascii="宋体" w:cs="宋体"/>
                <w:szCs w:val="21"/>
              </w:rPr>
            </w:pPr>
          </w:p>
        </w:tc>
        <w:tc>
          <w:tcPr>
            <w:tcW w:w="1395" w:type="dxa"/>
            <w:vAlign w:val="center"/>
          </w:tcPr>
          <w:p w:rsidR="004B2A1D" w:rsidRDefault="004B2A1D">
            <w:pPr>
              <w:rPr>
                <w:szCs w:val="21"/>
              </w:rPr>
            </w:pPr>
          </w:p>
        </w:tc>
        <w:tc>
          <w:tcPr>
            <w:tcW w:w="1155" w:type="dxa"/>
            <w:vAlign w:val="center"/>
          </w:tcPr>
          <w:p w:rsidR="004B2A1D" w:rsidRDefault="004B2A1D">
            <w:pPr>
              <w:rPr>
                <w:szCs w:val="21"/>
              </w:rPr>
            </w:pPr>
          </w:p>
        </w:tc>
        <w:tc>
          <w:tcPr>
            <w:tcW w:w="1080" w:type="dxa"/>
            <w:vAlign w:val="center"/>
          </w:tcPr>
          <w:p w:rsidR="004B2A1D" w:rsidRDefault="004B2A1D">
            <w:pPr>
              <w:rPr>
                <w:rFonts w:ascii="宋体"/>
                <w:szCs w:val="21"/>
              </w:rPr>
            </w:pPr>
          </w:p>
        </w:tc>
        <w:tc>
          <w:tcPr>
            <w:tcW w:w="1125" w:type="dxa"/>
            <w:vAlign w:val="center"/>
          </w:tcPr>
          <w:p w:rsidR="004B2A1D" w:rsidRDefault="004B2A1D">
            <w:pPr>
              <w:rPr>
                <w:rFonts w:ascii="宋体"/>
                <w:szCs w:val="21"/>
              </w:rPr>
            </w:pPr>
          </w:p>
        </w:tc>
        <w:tc>
          <w:tcPr>
            <w:tcW w:w="990" w:type="dxa"/>
            <w:vAlign w:val="center"/>
          </w:tcPr>
          <w:p w:rsidR="004B2A1D" w:rsidRDefault="004B2A1D">
            <w:pPr>
              <w:rPr>
                <w:rFonts w:ascii="宋体"/>
                <w:szCs w:val="21"/>
              </w:rPr>
            </w:pPr>
          </w:p>
        </w:tc>
        <w:tc>
          <w:tcPr>
            <w:tcW w:w="1045"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4</w:t>
            </w:r>
          </w:p>
        </w:tc>
        <w:tc>
          <w:tcPr>
            <w:tcW w:w="1007" w:type="dxa"/>
            <w:vAlign w:val="center"/>
          </w:tcPr>
          <w:p w:rsidR="004B2A1D" w:rsidRDefault="004B2A1D">
            <w:pPr>
              <w:spacing w:line="180" w:lineRule="atLeast"/>
              <w:ind w:firstLineChars="100" w:firstLine="210"/>
              <w:rPr>
                <w:rFonts w:ascii="宋体" w:cs="宋体"/>
                <w:szCs w:val="21"/>
              </w:rPr>
            </w:pPr>
          </w:p>
        </w:tc>
        <w:tc>
          <w:tcPr>
            <w:tcW w:w="1395" w:type="dxa"/>
            <w:vAlign w:val="center"/>
          </w:tcPr>
          <w:p w:rsidR="004B2A1D" w:rsidRDefault="004B2A1D">
            <w:pPr>
              <w:rPr>
                <w:szCs w:val="21"/>
              </w:rPr>
            </w:pPr>
          </w:p>
        </w:tc>
        <w:tc>
          <w:tcPr>
            <w:tcW w:w="1155" w:type="dxa"/>
            <w:vAlign w:val="center"/>
          </w:tcPr>
          <w:p w:rsidR="004B2A1D" w:rsidRDefault="004B2A1D">
            <w:pPr>
              <w:rPr>
                <w:szCs w:val="21"/>
              </w:rPr>
            </w:pPr>
          </w:p>
        </w:tc>
        <w:tc>
          <w:tcPr>
            <w:tcW w:w="1080" w:type="dxa"/>
            <w:vAlign w:val="center"/>
          </w:tcPr>
          <w:p w:rsidR="004B2A1D" w:rsidRDefault="004B2A1D">
            <w:pPr>
              <w:rPr>
                <w:rFonts w:ascii="宋体"/>
                <w:szCs w:val="21"/>
              </w:rPr>
            </w:pPr>
          </w:p>
        </w:tc>
        <w:tc>
          <w:tcPr>
            <w:tcW w:w="1125" w:type="dxa"/>
            <w:vAlign w:val="center"/>
          </w:tcPr>
          <w:p w:rsidR="004B2A1D" w:rsidRDefault="004B2A1D">
            <w:pPr>
              <w:rPr>
                <w:rFonts w:ascii="宋体"/>
                <w:szCs w:val="21"/>
              </w:rPr>
            </w:pPr>
          </w:p>
        </w:tc>
        <w:tc>
          <w:tcPr>
            <w:tcW w:w="990" w:type="dxa"/>
            <w:vAlign w:val="center"/>
          </w:tcPr>
          <w:p w:rsidR="004B2A1D" w:rsidRDefault="004B2A1D">
            <w:pPr>
              <w:rPr>
                <w:rFonts w:ascii="宋体"/>
                <w:szCs w:val="21"/>
              </w:rPr>
            </w:pPr>
          </w:p>
        </w:tc>
        <w:tc>
          <w:tcPr>
            <w:tcW w:w="1045"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5</w:t>
            </w:r>
          </w:p>
        </w:tc>
        <w:tc>
          <w:tcPr>
            <w:tcW w:w="1007" w:type="dxa"/>
            <w:vAlign w:val="center"/>
          </w:tcPr>
          <w:p w:rsidR="004B2A1D" w:rsidRDefault="004B2A1D">
            <w:pPr>
              <w:spacing w:line="180" w:lineRule="atLeast"/>
              <w:ind w:firstLineChars="100" w:firstLine="210"/>
              <w:rPr>
                <w:rFonts w:ascii="宋体" w:cs="宋体"/>
                <w:szCs w:val="21"/>
              </w:rPr>
            </w:pPr>
          </w:p>
        </w:tc>
        <w:tc>
          <w:tcPr>
            <w:tcW w:w="1395" w:type="dxa"/>
            <w:vAlign w:val="center"/>
          </w:tcPr>
          <w:p w:rsidR="004B2A1D" w:rsidRDefault="004B2A1D">
            <w:pPr>
              <w:rPr>
                <w:szCs w:val="21"/>
              </w:rPr>
            </w:pPr>
          </w:p>
        </w:tc>
        <w:tc>
          <w:tcPr>
            <w:tcW w:w="1155" w:type="dxa"/>
            <w:vAlign w:val="center"/>
          </w:tcPr>
          <w:p w:rsidR="004B2A1D" w:rsidRDefault="004B2A1D">
            <w:pPr>
              <w:rPr>
                <w:szCs w:val="21"/>
              </w:rPr>
            </w:pPr>
          </w:p>
        </w:tc>
        <w:tc>
          <w:tcPr>
            <w:tcW w:w="1080" w:type="dxa"/>
            <w:vAlign w:val="center"/>
          </w:tcPr>
          <w:p w:rsidR="004B2A1D" w:rsidRDefault="004B2A1D">
            <w:pPr>
              <w:rPr>
                <w:rFonts w:ascii="宋体"/>
                <w:szCs w:val="21"/>
              </w:rPr>
            </w:pPr>
          </w:p>
        </w:tc>
        <w:tc>
          <w:tcPr>
            <w:tcW w:w="1125" w:type="dxa"/>
            <w:vAlign w:val="center"/>
          </w:tcPr>
          <w:p w:rsidR="004B2A1D" w:rsidRDefault="004B2A1D">
            <w:pPr>
              <w:rPr>
                <w:rFonts w:ascii="宋体"/>
                <w:szCs w:val="21"/>
              </w:rPr>
            </w:pPr>
          </w:p>
        </w:tc>
        <w:tc>
          <w:tcPr>
            <w:tcW w:w="990" w:type="dxa"/>
            <w:vAlign w:val="center"/>
          </w:tcPr>
          <w:p w:rsidR="004B2A1D" w:rsidRDefault="004B2A1D">
            <w:pPr>
              <w:rPr>
                <w:rFonts w:ascii="宋体"/>
                <w:szCs w:val="21"/>
              </w:rPr>
            </w:pPr>
          </w:p>
        </w:tc>
        <w:tc>
          <w:tcPr>
            <w:tcW w:w="1045"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6</w:t>
            </w:r>
          </w:p>
        </w:tc>
        <w:tc>
          <w:tcPr>
            <w:tcW w:w="1007" w:type="dxa"/>
            <w:vAlign w:val="center"/>
          </w:tcPr>
          <w:p w:rsidR="004B2A1D" w:rsidRDefault="004B2A1D">
            <w:pPr>
              <w:spacing w:line="180" w:lineRule="atLeast"/>
              <w:ind w:firstLineChars="100" w:firstLine="210"/>
              <w:rPr>
                <w:rFonts w:ascii="宋体" w:cs="宋体"/>
                <w:szCs w:val="21"/>
              </w:rPr>
            </w:pPr>
          </w:p>
        </w:tc>
        <w:tc>
          <w:tcPr>
            <w:tcW w:w="1395" w:type="dxa"/>
            <w:vAlign w:val="center"/>
          </w:tcPr>
          <w:p w:rsidR="004B2A1D" w:rsidRDefault="004B2A1D">
            <w:pPr>
              <w:rPr>
                <w:szCs w:val="21"/>
              </w:rPr>
            </w:pPr>
          </w:p>
        </w:tc>
        <w:tc>
          <w:tcPr>
            <w:tcW w:w="1155" w:type="dxa"/>
            <w:vAlign w:val="center"/>
          </w:tcPr>
          <w:p w:rsidR="004B2A1D" w:rsidRDefault="004B2A1D">
            <w:pPr>
              <w:rPr>
                <w:szCs w:val="21"/>
              </w:rPr>
            </w:pPr>
          </w:p>
        </w:tc>
        <w:tc>
          <w:tcPr>
            <w:tcW w:w="1080" w:type="dxa"/>
            <w:vAlign w:val="center"/>
          </w:tcPr>
          <w:p w:rsidR="004B2A1D" w:rsidRDefault="004B2A1D">
            <w:pPr>
              <w:rPr>
                <w:rFonts w:ascii="宋体"/>
                <w:szCs w:val="21"/>
              </w:rPr>
            </w:pPr>
          </w:p>
        </w:tc>
        <w:tc>
          <w:tcPr>
            <w:tcW w:w="1125" w:type="dxa"/>
            <w:vAlign w:val="center"/>
          </w:tcPr>
          <w:p w:rsidR="004B2A1D" w:rsidRDefault="004B2A1D">
            <w:pPr>
              <w:rPr>
                <w:rFonts w:ascii="宋体"/>
                <w:szCs w:val="21"/>
              </w:rPr>
            </w:pPr>
          </w:p>
        </w:tc>
        <w:tc>
          <w:tcPr>
            <w:tcW w:w="990" w:type="dxa"/>
            <w:vAlign w:val="center"/>
          </w:tcPr>
          <w:p w:rsidR="004B2A1D" w:rsidRDefault="004B2A1D">
            <w:pPr>
              <w:rPr>
                <w:rFonts w:ascii="宋体"/>
                <w:szCs w:val="21"/>
              </w:rPr>
            </w:pPr>
          </w:p>
        </w:tc>
        <w:tc>
          <w:tcPr>
            <w:tcW w:w="1045"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525"/>
        </w:trPr>
        <w:tc>
          <w:tcPr>
            <w:tcW w:w="9129" w:type="dxa"/>
            <w:gridSpan w:val="9"/>
            <w:vAlign w:val="center"/>
          </w:tcPr>
          <w:p w:rsidR="004B2A1D" w:rsidRDefault="004D78D7">
            <w:pPr>
              <w:rPr>
                <w:rFonts w:ascii="宋体"/>
                <w:szCs w:val="21"/>
              </w:rPr>
            </w:pPr>
            <w:r>
              <w:rPr>
                <w:rFonts w:ascii="宋体" w:hAnsi="宋体" w:cs="宋体" w:hint="eastAsia"/>
                <w:szCs w:val="21"/>
              </w:rPr>
              <w:t>......</w:t>
            </w:r>
          </w:p>
        </w:tc>
      </w:tr>
    </w:tbl>
    <w:p w:rsidR="004B2A1D" w:rsidRDefault="004D78D7" w:rsidP="006069F3">
      <w:pPr>
        <w:widowControl/>
        <w:tabs>
          <w:tab w:val="left" w:pos="720"/>
        </w:tabs>
        <w:snapToGrid w:val="0"/>
        <w:spacing w:afterLines="25"/>
        <w:jc w:val="left"/>
        <w:outlineLvl w:val="0"/>
        <w:rPr>
          <w:rFonts w:ascii="仿宋_GB2312" w:eastAsia="仿宋_GB2312"/>
          <w:b/>
          <w:bCs/>
          <w:color w:val="0000FF"/>
        </w:rPr>
      </w:pPr>
      <w:r>
        <w:rPr>
          <w:rFonts w:ascii="仿宋_GB2312" w:eastAsia="仿宋_GB2312" w:hint="eastAsia"/>
          <w:b/>
          <w:bCs/>
          <w:color w:val="0000FF"/>
        </w:rPr>
        <w:t>备注：</w:t>
      </w:r>
    </w:p>
    <w:p w:rsidR="004B2A1D" w:rsidRDefault="004D78D7" w:rsidP="006069F3">
      <w:pPr>
        <w:widowControl/>
        <w:tabs>
          <w:tab w:val="left" w:pos="720"/>
        </w:tabs>
        <w:snapToGrid w:val="0"/>
        <w:spacing w:afterLines="25"/>
        <w:jc w:val="left"/>
        <w:outlineLvl w:val="0"/>
        <w:rPr>
          <w:rFonts w:ascii="仿宋_GB2312" w:eastAsia="仿宋_GB2312"/>
          <w:color w:val="0000FF"/>
        </w:rPr>
      </w:pPr>
      <w:r>
        <w:rPr>
          <w:rFonts w:ascii="仿宋_GB2312" w:eastAsia="仿宋_GB2312" w:hint="eastAsia"/>
          <w:b/>
          <w:bCs/>
          <w:color w:val="0000FF"/>
        </w:rPr>
        <w:t>1.</w:t>
      </w:r>
      <w:r>
        <w:rPr>
          <w:rFonts w:ascii="仿宋_GB2312" w:eastAsia="仿宋_GB2312" w:hint="eastAsia"/>
          <w:color w:val="0000FF"/>
        </w:rPr>
        <w:t>验收时间：如已完成验收，填写验收通过文件日期；如还未到验收时间的，填写合同约定的验收时间；如已到期未验收的，请将相关情况在备注一栏注明。</w:t>
      </w:r>
    </w:p>
    <w:p w:rsidR="004B2A1D" w:rsidRDefault="004D78D7" w:rsidP="006069F3">
      <w:pPr>
        <w:widowControl/>
        <w:tabs>
          <w:tab w:val="left" w:pos="720"/>
        </w:tabs>
        <w:snapToGrid w:val="0"/>
        <w:spacing w:afterLines="25"/>
        <w:jc w:val="left"/>
        <w:outlineLvl w:val="0"/>
        <w:rPr>
          <w:rFonts w:ascii="仿宋_GB2312" w:eastAsia="仿宋_GB2312"/>
          <w:color w:val="0000FF"/>
        </w:rPr>
      </w:pPr>
      <w:r>
        <w:rPr>
          <w:rFonts w:ascii="仿宋_GB2312" w:eastAsia="仿宋_GB2312" w:hint="eastAsia"/>
          <w:b/>
          <w:bCs/>
          <w:color w:val="0000FF"/>
        </w:rPr>
        <w:t>2.</w:t>
      </w:r>
      <w:r>
        <w:rPr>
          <w:rFonts w:ascii="仿宋_GB2312" w:eastAsia="仿宋_GB2312" w:hint="eastAsia"/>
          <w:color w:val="0000FF"/>
        </w:rPr>
        <w:t>已获扶持的同一投入不得再申请同级资金扶持。</w:t>
      </w:r>
      <w:r>
        <w:rPr>
          <w:rFonts w:ascii="宋体" w:hAnsi="宋体" w:cs="宋体"/>
          <w:b/>
          <w:bCs/>
          <w:sz w:val="24"/>
        </w:rPr>
        <w:br w:type="page"/>
      </w:r>
      <w:r>
        <w:rPr>
          <w:rFonts w:ascii="黑体" w:eastAsia="黑体" w:hAnsi="黑体" w:hint="eastAsia"/>
          <w:sz w:val="24"/>
        </w:rPr>
        <w:t>四</w:t>
      </w:r>
      <w:r>
        <w:rPr>
          <w:rFonts w:ascii="黑体" w:eastAsia="黑体" w:hAnsi="黑体" w:hint="eastAsia"/>
          <w:sz w:val="24"/>
        </w:rPr>
        <w:t>、</w:t>
      </w:r>
      <w:r>
        <w:rPr>
          <w:rFonts w:ascii="黑体" w:eastAsia="黑体" w:hAnsi="黑体" w:hint="eastAsia"/>
          <w:sz w:val="24"/>
        </w:rPr>
        <w:t>项目基本情况</w:t>
      </w:r>
    </w:p>
    <w:tbl>
      <w:tblPr>
        <w:tblW w:w="93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547"/>
        <w:gridCol w:w="3660"/>
        <w:gridCol w:w="1290"/>
        <w:gridCol w:w="2826"/>
      </w:tblGrid>
      <w:tr w:rsidR="004B2A1D">
        <w:trPr>
          <w:trHeight w:val="1050"/>
        </w:trPr>
        <w:tc>
          <w:tcPr>
            <w:tcW w:w="1547" w:type="dxa"/>
            <w:shd w:val="clear" w:color="auto" w:fill="auto"/>
            <w:vAlign w:val="center"/>
          </w:tcPr>
          <w:p w:rsidR="004B2A1D" w:rsidRDefault="004D78D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项目所属</w:t>
            </w:r>
            <w:r>
              <w:rPr>
                <w:rFonts w:ascii="仿宋_GB2312" w:eastAsia="仿宋_GB2312" w:hAnsi="仿宋_GB2312" w:cs="仿宋_GB2312" w:hint="eastAsia"/>
                <w:b/>
                <w:bCs/>
                <w:szCs w:val="21"/>
              </w:rPr>
              <w:t>行业和代码</w:t>
            </w:r>
          </w:p>
        </w:tc>
        <w:tc>
          <w:tcPr>
            <w:tcW w:w="3660" w:type="dxa"/>
            <w:vAlign w:val="center"/>
          </w:tcPr>
          <w:p w:rsidR="004B2A1D" w:rsidRDefault="004D78D7">
            <w:pPr>
              <w:pStyle w:val="ae"/>
              <w:rPr>
                <w:rFonts w:ascii="仿宋_GB2312" w:eastAsia="仿宋_GB2312" w:hAnsi="仿宋_GB2312" w:cs="仿宋_GB2312"/>
                <w:bCs/>
                <w:iCs/>
                <w:szCs w:val="21"/>
              </w:rPr>
            </w:pPr>
            <w:r>
              <w:rPr>
                <w:rFonts w:ascii="Calibri" w:hAnsi="Calibri" w:cs="黑体" w:hint="eastAsia"/>
                <w:kern w:val="2"/>
                <w:sz w:val="18"/>
                <w:szCs w:val="18"/>
              </w:rPr>
              <w:t>请查阅《</w:t>
            </w:r>
            <w:r>
              <w:rPr>
                <w:rFonts w:ascii="Calibri" w:hAnsi="Calibri" w:cs="黑体" w:hint="eastAsia"/>
                <w:kern w:val="2"/>
                <w:sz w:val="18"/>
                <w:szCs w:val="18"/>
              </w:rPr>
              <w:t>国民经济行业分类</w:t>
            </w:r>
            <w:r>
              <w:rPr>
                <w:rFonts w:ascii="Calibri" w:hAnsi="Calibri" w:cs="黑体" w:hint="eastAsia"/>
                <w:kern w:val="2"/>
                <w:sz w:val="18"/>
                <w:szCs w:val="18"/>
              </w:rPr>
              <w:t>(GB/T 4754</w:t>
            </w:r>
            <w:r>
              <w:rPr>
                <w:rFonts w:ascii="Calibri" w:hAnsi="Calibri" w:cs="黑体" w:hint="eastAsia"/>
                <w:kern w:val="2"/>
                <w:sz w:val="18"/>
                <w:szCs w:val="18"/>
              </w:rPr>
              <w:t>—</w:t>
            </w:r>
            <w:r>
              <w:rPr>
                <w:rFonts w:ascii="Calibri" w:hAnsi="Calibri" w:cs="黑体" w:hint="eastAsia"/>
                <w:kern w:val="2"/>
                <w:sz w:val="18"/>
                <w:szCs w:val="18"/>
              </w:rPr>
              <w:t>2017)</w:t>
            </w:r>
            <w:r>
              <w:rPr>
                <w:rFonts w:ascii="Calibri" w:hAnsi="Calibri" w:cs="黑体" w:hint="eastAsia"/>
                <w:kern w:val="2"/>
                <w:sz w:val="18"/>
                <w:szCs w:val="18"/>
              </w:rPr>
              <w:t>》规范填写大类行业和代码</w:t>
            </w:r>
            <w:r>
              <w:rPr>
                <w:rFonts w:ascii="Calibri" w:hAnsi="Calibri" w:cs="黑体" w:hint="eastAsia"/>
                <w:kern w:val="2"/>
                <w:sz w:val="18"/>
                <w:szCs w:val="18"/>
              </w:rPr>
              <w:t>（包括</w:t>
            </w:r>
            <w:r>
              <w:rPr>
                <w:rFonts w:ascii="Calibri" w:hAnsi="Calibri" w:cs="黑体" w:hint="eastAsia"/>
                <w:kern w:val="2"/>
                <w:sz w:val="18"/>
                <w:szCs w:val="18"/>
              </w:rPr>
              <w:t>06-46</w:t>
            </w:r>
            <w:r>
              <w:rPr>
                <w:rFonts w:ascii="Calibri" w:hAnsi="Calibri" w:cs="黑体" w:hint="eastAsia"/>
                <w:kern w:val="2"/>
                <w:sz w:val="18"/>
                <w:szCs w:val="18"/>
              </w:rPr>
              <w:t>大类</w:t>
            </w:r>
            <w:r>
              <w:rPr>
                <w:rFonts w:ascii="仿宋_GB2312" w:eastAsia="仿宋_GB2312" w:hAnsi="仿宋_GB2312" w:cs="仿宋_GB2312" w:hint="eastAsia"/>
                <w:kern w:val="2"/>
                <w:sz w:val="18"/>
                <w:szCs w:val="18"/>
              </w:rPr>
              <w:t>）</w:t>
            </w:r>
            <w:r>
              <w:rPr>
                <w:rFonts w:ascii="仿宋_GB2312" w:eastAsia="仿宋_GB2312" w:hAnsi="仿宋_GB2312" w:cs="仿宋_GB2312" w:hint="eastAsia"/>
                <w:color w:val="0000FF"/>
                <w:sz w:val="18"/>
                <w:szCs w:val="20"/>
              </w:rPr>
              <w:t>例：</w:t>
            </w:r>
            <w:r>
              <w:rPr>
                <w:rFonts w:ascii="仿宋_GB2312" w:eastAsia="仿宋_GB2312" w:hAnsi="仿宋_GB2312" w:cs="仿宋_GB2312" w:hint="eastAsia"/>
                <w:color w:val="0000FF"/>
                <w:sz w:val="18"/>
                <w:szCs w:val="20"/>
              </w:rPr>
              <w:t xml:space="preserve">34 </w:t>
            </w:r>
            <w:r>
              <w:rPr>
                <w:rFonts w:ascii="仿宋_GB2312" w:eastAsia="仿宋_GB2312" w:hAnsi="仿宋_GB2312" w:cs="仿宋_GB2312" w:hint="eastAsia"/>
                <w:color w:val="0000FF"/>
                <w:sz w:val="18"/>
                <w:szCs w:val="20"/>
              </w:rPr>
              <w:t>通用设备制造业</w:t>
            </w:r>
            <w:r>
              <w:rPr>
                <w:rFonts w:ascii="仿宋_GB2312" w:eastAsia="仿宋_GB2312" w:hAnsi="仿宋_GB2312" w:cs="仿宋_GB2312" w:hint="eastAsia"/>
                <w:color w:val="0000FF"/>
                <w:sz w:val="18"/>
                <w:szCs w:val="18"/>
              </w:rPr>
              <w:t>（必填）</w:t>
            </w:r>
          </w:p>
        </w:tc>
        <w:tc>
          <w:tcPr>
            <w:tcW w:w="1290" w:type="dxa"/>
            <w:vAlign w:val="center"/>
          </w:tcPr>
          <w:p w:rsidR="004B2A1D" w:rsidRDefault="004D78D7">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b/>
                <w:bCs/>
                <w:szCs w:val="21"/>
              </w:rPr>
              <w:t>项目备案号</w:t>
            </w:r>
          </w:p>
        </w:tc>
        <w:tc>
          <w:tcPr>
            <w:tcW w:w="2826" w:type="dxa"/>
            <w:vAlign w:val="center"/>
          </w:tcPr>
          <w:p w:rsidR="004B2A1D" w:rsidRDefault="004D78D7">
            <w:pPr>
              <w:spacing w:line="240" w:lineRule="exact"/>
              <w:jc w:val="center"/>
              <w:rPr>
                <w:rFonts w:ascii="仿宋_GB2312" w:eastAsia="仿宋_GB2312" w:hAnsi="仿宋_GB2312" w:cs="仿宋_GB2312"/>
                <w:sz w:val="18"/>
                <w:szCs w:val="18"/>
              </w:rPr>
            </w:pPr>
            <w:r>
              <w:rPr>
                <w:rFonts w:hint="eastAsia"/>
                <w:sz w:val="18"/>
                <w:szCs w:val="18"/>
              </w:rPr>
              <w:t>深工信技登</w:t>
            </w:r>
            <w:r>
              <w:rPr>
                <w:rFonts w:hint="eastAsia"/>
                <w:sz w:val="18"/>
                <w:szCs w:val="18"/>
              </w:rPr>
              <w:t>[XXXX]XXXX/</w:t>
            </w:r>
            <w:r>
              <w:rPr>
                <w:rFonts w:hint="eastAsia"/>
                <w:sz w:val="18"/>
                <w:szCs w:val="18"/>
              </w:rPr>
              <w:t>深经贸技登</w:t>
            </w:r>
            <w:r>
              <w:rPr>
                <w:rFonts w:hint="eastAsia"/>
                <w:sz w:val="18"/>
                <w:szCs w:val="18"/>
              </w:rPr>
              <w:t>[XXXX]XXXX</w:t>
            </w:r>
            <w:r>
              <w:rPr>
                <w:rFonts w:ascii="仿宋_GB2312" w:eastAsia="仿宋_GB2312" w:hAnsi="仿宋_GB2312" w:cs="仿宋_GB2312" w:hint="eastAsia"/>
                <w:color w:val="0000FF"/>
                <w:sz w:val="18"/>
                <w:szCs w:val="18"/>
              </w:rPr>
              <w:t>（必填）</w:t>
            </w:r>
          </w:p>
          <w:p w:rsidR="004B2A1D" w:rsidRDefault="004D78D7">
            <w:pPr>
              <w:spacing w:line="240" w:lineRule="exact"/>
              <w:jc w:val="center"/>
              <w:rPr>
                <w:rFonts w:ascii="仿宋_GB2312" w:eastAsia="仿宋_GB2312" w:hAnsi="仿宋_GB2312" w:cs="仿宋_GB2312"/>
                <w:color w:val="0000FF"/>
                <w:szCs w:val="21"/>
              </w:rPr>
            </w:pPr>
            <w:r>
              <w:rPr>
                <w:rFonts w:ascii="仿宋_GB2312" w:eastAsia="仿宋_GB2312" w:hAnsi="仿宋_GB2312" w:cs="仿宋_GB2312" w:hint="eastAsia"/>
                <w:color w:val="0000FF"/>
                <w:kern w:val="0"/>
                <w:sz w:val="18"/>
                <w:szCs w:val="20"/>
              </w:rPr>
              <w:t>请申报单位提前在深圳市技术改造项目备案系统做好项目备案</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543"/>
        </w:trPr>
        <w:tc>
          <w:tcPr>
            <w:tcW w:w="1547"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项目属于</w:t>
            </w:r>
          </w:p>
        </w:tc>
        <w:tc>
          <w:tcPr>
            <w:tcW w:w="7776" w:type="dxa"/>
            <w:gridSpan w:val="3"/>
            <w:tcBorders>
              <w:left w:val="single" w:sz="4" w:space="0" w:color="auto"/>
            </w:tcBorders>
            <w:vAlign w:val="center"/>
          </w:tcPr>
          <w:p w:rsidR="004B2A1D" w:rsidRDefault="004D78D7">
            <w:pPr>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设置</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“□智能制造”、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“□绿色制造”、“□服务制造”、“□时尚制造”、</w:t>
            </w:r>
          </w:p>
          <w:p w:rsidR="004B2A1D" w:rsidRDefault="004D78D7">
            <w:pPr>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“□安全制造”和“其他”六选项，可多选</w:t>
            </w:r>
            <w:r>
              <w:rPr>
                <w:rFonts w:ascii="仿宋_GB2312" w:eastAsia="仿宋_GB2312" w:hAnsi="仿宋_GB2312" w:cs="仿宋_GB2312" w:hint="eastAsia"/>
                <w:color w:val="0000FF"/>
                <w:sz w:val="18"/>
                <w:szCs w:val="18"/>
              </w:rPr>
              <w:t>（必填）</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99"/>
        </w:trPr>
        <w:tc>
          <w:tcPr>
            <w:tcW w:w="1547"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建设性质</w:t>
            </w:r>
          </w:p>
        </w:tc>
        <w:tc>
          <w:tcPr>
            <w:tcW w:w="7776" w:type="dxa"/>
            <w:gridSpan w:val="3"/>
            <w:tcBorders>
              <w:left w:val="single" w:sz="4" w:space="0" w:color="auto"/>
            </w:tcBorders>
            <w:vAlign w:val="center"/>
          </w:tcPr>
          <w:p w:rsidR="004B2A1D" w:rsidRDefault="004D78D7">
            <w:pPr>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设置“□新建”、“□改建”和“□扩建”三选项，三选一</w:t>
            </w:r>
            <w:r>
              <w:rPr>
                <w:rFonts w:ascii="仿宋_GB2312" w:eastAsia="仿宋_GB2312" w:hAnsi="仿宋_GB2312" w:cs="仿宋_GB2312" w:hint="eastAsia"/>
                <w:color w:val="0000FF"/>
                <w:sz w:val="18"/>
                <w:szCs w:val="18"/>
              </w:rPr>
              <w:t>（必填）</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99"/>
        </w:trPr>
        <w:tc>
          <w:tcPr>
            <w:tcW w:w="1547"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节水改造</w:t>
            </w:r>
          </w:p>
          <w:p w:rsidR="004B2A1D" w:rsidRDefault="004D78D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技术领域</w:t>
            </w:r>
          </w:p>
        </w:tc>
        <w:tc>
          <w:tcPr>
            <w:tcW w:w="7776" w:type="dxa"/>
            <w:gridSpan w:val="3"/>
            <w:tcBorders>
              <w:left w:val="single" w:sz="4" w:space="0" w:color="auto"/>
            </w:tcBorders>
            <w:vAlign w:val="center"/>
          </w:tcPr>
          <w:p w:rsidR="004B2A1D" w:rsidRDefault="004D78D7">
            <w:pPr>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设置</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w:t>
            </w:r>
            <w:r>
              <w:rPr>
                <w:rFonts w:ascii="仿宋_GB2312" w:eastAsia="仿宋_GB2312" w:hAnsi="仿宋_GB2312" w:cs="仿宋_GB2312" w:hint="eastAsia"/>
              </w:rPr>
              <w:t>节水工艺</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w:t>
            </w:r>
            <w:r>
              <w:rPr>
                <w:rFonts w:ascii="仿宋_GB2312" w:eastAsia="仿宋_GB2312" w:hAnsi="仿宋_GB2312" w:cs="仿宋_GB2312" w:hint="eastAsia"/>
              </w:rPr>
              <w:t>节水技术</w:t>
            </w:r>
            <w:r>
              <w:rPr>
                <w:rFonts w:ascii="仿宋_GB2312" w:eastAsia="仿宋_GB2312" w:hAnsi="仿宋_GB2312" w:cs="仿宋_GB2312" w:hint="eastAsia"/>
                <w:szCs w:val="21"/>
              </w:rPr>
              <w:t>”、“□</w:t>
            </w:r>
            <w:r>
              <w:rPr>
                <w:rFonts w:ascii="仿宋_GB2312" w:eastAsia="仿宋_GB2312" w:hAnsi="仿宋_GB2312" w:cs="仿宋_GB2312" w:hint="eastAsia"/>
              </w:rPr>
              <w:t>节水装备</w:t>
            </w:r>
            <w:r>
              <w:rPr>
                <w:rFonts w:ascii="仿宋_GB2312" w:eastAsia="仿宋_GB2312" w:hAnsi="仿宋_GB2312" w:cs="仿宋_GB2312" w:hint="eastAsia"/>
                <w:szCs w:val="21"/>
              </w:rPr>
              <w:t>”、“□</w:t>
            </w:r>
            <w:r>
              <w:rPr>
                <w:rFonts w:ascii="仿宋_GB2312" w:eastAsia="仿宋_GB2312" w:hAnsi="仿宋_GB2312" w:cs="仿宋_GB2312" w:hint="eastAsia"/>
                <w:szCs w:val="21"/>
              </w:rPr>
              <w:t>不涉及</w:t>
            </w:r>
            <w:r>
              <w:rPr>
                <w:rFonts w:ascii="仿宋_GB2312" w:eastAsia="仿宋_GB2312" w:hAnsi="仿宋_GB2312" w:cs="仿宋_GB2312" w:hint="eastAsia"/>
                <w:szCs w:val="21"/>
              </w:rPr>
              <w:t>如无涉及节水改造，请说明</w:t>
            </w:r>
            <w:r>
              <w:rPr>
                <w:rFonts w:ascii="仿宋_GB2312" w:eastAsia="仿宋_GB2312" w:hAnsi="仿宋_GB2312" w:cs="仿宋_GB2312" w:hint="eastAsia"/>
                <w:szCs w:val="21"/>
              </w:rPr>
              <w:t>理由</w:t>
            </w:r>
            <w:r>
              <w:rPr>
                <w:rFonts w:ascii="仿宋_GB2312" w:eastAsia="仿宋_GB2312" w:hAnsi="仿宋_GB2312" w:cs="仿宋_GB2312" w:hint="eastAsia"/>
                <w:szCs w:val="21"/>
              </w:rPr>
              <w:t>”</w:t>
            </w:r>
            <w:r>
              <w:rPr>
                <w:rFonts w:ascii="仿宋_GB2312" w:eastAsia="仿宋_GB2312" w:hAnsi="仿宋_GB2312" w:cs="仿宋_GB2312" w:hint="eastAsia"/>
                <w:szCs w:val="21"/>
              </w:rPr>
              <w:t>四</w:t>
            </w:r>
            <w:r>
              <w:rPr>
                <w:rFonts w:ascii="仿宋_GB2312" w:eastAsia="仿宋_GB2312" w:hAnsi="仿宋_GB2312" w:cs="仿宋_GB2312" w:hint="eastAsia"/>
                <w:szCs w:val="21"/>
              </w:rPr>
              <w:t>选项，可多选</w:t>
            </w:r>
            <w:r>
              <w:rPr>
                <w:rFonts w:ascii="仿宋_GB2312" w:eastAsia="仿宋_GB2312" w:hAnsi="仿宋_GB2312" w:cs="仿宋_GB2312" w:hint="eastAsia"/>
                <w:color w:val="0000FF"/>
                <w:sz w:val="18"/>
                <w:szCs w:val="18"/>
              </w:rPr>
              <w:t>（必填）</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99"/>
        </w:trPr>
        <w:tc>
          <w:tcPr>
            <w:tcW w:w="9323" w:type="dxa"/>
            <w:gridSpan w:val="4"/>
            <w:tcMar>
              <w:top w:w="0" w:type="dxa"/>
              <w:left w:w="108" w:type="dxa"/>
              <w:bottom w:w="0" w:type="dxa"/>
              <w:right w:w="108" w:type="dxa"/>
            </w:tcMar>
            <w:vAlign w:val="center"/>
          </w:tcPr>
          <w:p w:rsidR="004B2A1D" w:rsidRDefault="004D78D7">
            <w:pPr>
              <w:spacing w:line="360" w:lineRule="auto"/>
              <w:jc w:val="center"/>
              <w:rPr>
                <w:rFonts w:ascii="宋体" w:hAnsi="宋体"/>
                <w:szCs w:val="21"/>
              </w:rPr>
            </w:pPr>
            <w:r>
              <w:rPr>
                <w:rFonts w:ascii="黑体" w:eastAsia="黑体" w:hAnsi="黑体" w:hint="eastAsia"/>
                <w:sz w:val="24"/>
              </w:rPr>
              <w:t>项目建设主要内容</w:t>
            </w:r>
            <w:r>
              <w:rPr>
                <w:rFonts w:ascii="仿宋_GB2312" w:eastAsia="仿宋_GB2312" w:hint="eastAsia"/>
                <w:color w:val="0000FF"/>
                <w:sz w:val="18"/>
                <w:szCs w:val="18"/>
              </w:rPr>
              <w:t>（必填）</w:t>
            </w:r>
          </w:p>
        </w:tc>
      </w:tr>
      <w:tr w:rsidR="004B2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4"/>
        </w:trPr>
        <w:tc>
          <w:tcPr>
            <w:tcW w:w="9323" w:type="dxa"/>
            <w:gridSpan w:val="4"/>
          </w:tcPr>
          <w:p w:rsidR="004B2A1D" w:rsidRDefault="004B2A1D" w:rsidP="006069F3">
            <w:pPr>
              <w:widowControl/>
              <w:tabs>
                <w:tab w:val="left" w:pos="720"/>
              </w:tabs>
              <w:snapToGrid w:val="0"/>
              <w:spacing w:afterLines="25"/>
              <w:jc w:val="left"/>
              <w:outlineLvl w:val="0"/>
            </w:pPr>
          </w:p>
          <w:p w:rsidR="004B2A1D" w:rsidRDefault="004D78D7" w:rsidP="006069F3">
            <w:pPr>
              <w:widowControl/>
              <w:tabs>
                <w:tab w:val="left" w:pos="720"/>
              </w:tabs>
              <w:snapToGrid w:val="0"/>
              <w:spacing w:afterLines="25"/>
              <w:jc w:val="left"/>
              <w:outlineLvl w:val="0"/>
              <w:rPr>
                <w:rFonts w:ascii="仿宋_GB2312" w:eastAsia="仿宋_GB2312" w:hAnsi="Times New Roman" w:cs="Times New Roman"/>
                <w:color w:val="0000FF"/>
                <w:kern w:val="0"/>
                <w:sz w:val="18"/>
                <w:szCs w:val="20"/>
              </w:rPr>
            </w:pPr>
            <w:r>
              <w:rPr>
                <w:rFonts w:ascii="仿宋_GB2312" w:eastAsia="仿宋_GB2312" w:hAnsi="Times New Roman" w:cs="Times New Roman" w:hint="eastAsia"/>
                <w:b/>
                <w:bCs/>
                <w:color w:val="0000FF"/>
                <w:kern w:val="0"/>
                <w:sz w:val="18"/>
                <w:szCs w:val="20"/>
              </w:rPr>
              <w:t>项目简介</w:t>
            </w:r>
            <w:r>
              <w:rPr>
                <w:rFonts w:ascii="仿宋_GB2312" w:eastAsia="仿宋_GB2312" w:hAnsi="Times New Roman" w:cs="Times New Roman" w:hint="eastAsia"/>
                <w:color w:val="0000FF"/>
                <w:kern w:val="0"/>
                <w:sz w:val="18"/>
                <w:szCs w:val="20"/>
              </w:rPr>
              <w:t>：包含项目总投入，建设内容、规模，建设周期，市场前景，建设地点、占地面积、建筑面积，劳动定员等内容；</w:t>
            </w:r>
          </w:p>
          <w:p w:rsidR="004B2A1D" w:rsidRDefault="004D78D7">
            <w:pPr>
              <w:pStyle w:val="a0"/>
              <w:rPr>
                <w:rFonts w:ascii="仿宋_GB2312" w:eastAsia="仿宋_GB2312"/>
                <w:color w:val="0000FF"/>
              </w:rPr>
            </w:pPr>
            <w:r>
              <w:rPr>
                <w:rFonts w:ascii="仿宋_GB2312" w:eastAsia="仿宋_GB2312" w:hint="eastAsia"/>
                <w:b/>
                <w:bCs/>
                <w:color w:val="0000FF"/>
              </w:rPr>
              <w:t>产业政策及行业准入方面</w:t>
            </w:r>
            <w:r>
              <w:rPr>
                <w:rFonts w:ascii="仿宋_GB2312" w:eastAsia="仿宋_GB2312" w:hint="eastAsia"/>
                <w:color w:val="0000FF"/>
              </w:rPr>
              <w:t>：</w:t>
            </w:r>
            <w:r>
              <w:rPr>
                <w:rFonts w:ascii="仿宋_GB2312" w:eastAsia="仿宋_GB2312" w:hint="eastAsia"/>
                <w:color w:val="0000FF"/>
              </w:rPr>
              <w:t>包含符合国家和地方法律、法规、发展规划和产业政策（准入）</w:t>
            </w:r>
            <w:r>
              <w:rPr>
                <w:rFonts w:ascii="仿宋_GB2312" w:eastAsia="仿宋_GB2312" w:hint="eastAsia"/>
                <w:color w:val="0000FF"/>
              </w:rPr>
              <w:t>等方面的要求。阐述与项目相关的产业结构调整，分析项目的工程技术方案、产品方案等是否符合有关产业政策、法律法规的要求，阐述与项目有关的行业准入政策、准入标准等内容，分析评价项目单位和项目是否符合相关规定；</w:t>
            </w:r>
          </w:p>
          <w:p w:rsidR="004B2A1D" w:rsidRDefault="004D78D7" w:rsidP="006069F3">
            <w:pPr>
              <w:widowControl/>
              <w:tabs>
                <w:tab w:val="left" w:pos="720"/>
              </w:tabs>
              <w:snapToGrid w:val="0"/>
              <w:spacing w:afterLines="25"/>
              <w:jc w:val="left"/>
              <w:outlineLvl w:val="0"/>
              <w:rPr>
                <w:rFonts w:ascii="仿宋_GB2312" w:eastAsia="仿宋_GB2312" w:hAnsi="Times New Roman" w:cs="Times New Roman"/>
                <w:color w:val="0000FF"/>
                <w:kern w:val="0"/>
                <w:sz w:val="18"/>
                <w:szCs w:val="20"/>
              </w:rPr>
            </w:pPr>
            <w:r>
              <w:rPr>
                <w:rFonts w:ascii="仿宋_GB2312" w:eastAsia="仿宋_GB2312" w:hAnsi="Times New Roman" w:cs="Times New Roman" w:hint="eastAsia"/>
                <w:b/>
                <w:bCs/>
                <w:color w:val="0000FF"/>
                <w:kern w:val="0"/>
                <w:sz w:val="18"/>
                <w:szCs w:val="20"/>
              </w:rPr>
              <w:t>项目单位建设本项目的优势</w:t>
            </w:r>
            <w:r>
              <w:rPr>
                <w:rFonts w:ascii="仿宋_GB2312" w:eastAsia="仿宋_GB2312" w:hAnsi="Times New Roman" w:cs="Times New Roman" w:hint="eastAsia"/>
                <w:color w:val="0000FF"/>
                <w:kern w:val="0"/>
                <w:sz w:val="18"/>
                <w:szCs w:val="20"/>
              </w:rPr>
              <w:t>：</w:t>
            </w:r>
            <w:r>
              <w:rPr>
                <w:rFonts w:ascii="仿宋_GB2312" w:eastAsia="仿宋_GB2312" w:hAnsi="Times New Roman" w:cs="Times New Roman" w:hint="eastAsia"/>
                <w:color w:val="0000FF"/>
                <w:kern w:val="0"/>
                <w:sz w:val="18"/>
                <w:szCs w:val="20"/>
              </w:rPr>
              <w:t>概述</w:t>
            </w:r>
            <w:r>
              <w:rPr>
                <w:rFonts w:ascii="仿宋_GB2312" w:eastAsia="仿宋_GB2312" w:hAnsi="Times New Roman" w:cs="Times New Roman" w:hint="eastAsia"/>
                <w:color w:val="0000FF"/>
                <w:kern w:val="0"/>
                <w:sz w:val="18"/>
                <w:szCs w:val="20"/>
              </w:rPr>
              <w:t>项目单位基础设施建设情况及规划，工艺装备水平等内容；</w:t>
            </w:r>
          </w:p>
          <w:p w:rsidR="004B2A1D" w:rsidRDefault="004D78D7">
            <w:pPr>
              <w:pStyle w:val="a0"/>
              <w:rPr>
                <w:rFonts w:ascii="仿宋_GB2312" w:eastAsia="仿宋_GB2312"/>
                <w:color w:val="0000FF"/>
              </w:rPr>
            </w:pPr>
            <w:r>
              <w:rPr>
                <w:rFonts w:ascii="仿宋_GB2312" w:eastAsia="仿宋_GB2312" w:hint="eastAsia"/>
                <w:b/>
                <w:bCs/>
                <w:color w:val="0000FF"/>
              </w:rPr>
              <w:t>项目改造效果：</w:t>
            </w:r>
            <w:r>
              <w:rPr>
                <w:rFonts w:ascii="仿宋_GB2312" w:eastAsia="仿宋_GB2312" w:hint="eastAsia"/>
                <w:color w:val="0000FF"/>
              </w:rPr>
              <w:t>包含项目生产线建设或改造情况，工艺流程开发或改进情况，采用工艺技可靠、可行、合理、水平术先进性，智能化改造方案，经济和社会效益，对产业发展起到的作用等内容；</w:t>
            </w:r>
          </w:p>
          <w:p w:rsidR="004B2A1D" w:rsidRDefault="004D78D7">
            <w:pPr>
              <w:pStyle w:val="a0"/>
              <w:rPr>
                <w:rFonts w:ascii="仿宋_GB2312" w:eastAsia="仿宋_GB2312"/>
                <w:color w:val="0000FF"/>
              </w:rPr>
            </w:pPr>
            <w:r>
              <w:rPr>
                <w:rFonts w:ascii="仿宋_GB2312" w:eastAsia="仿宋_GB2312" w:hint="eastAsia"/>
                <w:b/>
                <w:bCs/>
                <w:color w:val="0000FF"/>
              </w:rPr>
              <w:t>产品市场分析：</w:t>
            </w:r>
            <w:r>
              <w:rPr>
                <w:rFonts w:ascii="仿宋_GB2312" w:eastAsia="仿宋_GB2312" w:hint="eastAsia"/>
                <w:color w:val="0000FF"/>
              </w:rPr>
              <w:t>列出具体产品的型号、技术指标及销售量，</w:t>
            </w:r>
            <w:r>
              <w:rPr>
                <w:rFonts w:ascii="仿宋_GB2312" w:eastAsia="仿宋_GB2312" w:hint="eastAsia"/>
                <w:color w:val="0000FF"/>
              </w:rPr>
              <w:t>产品技术水平在国际或国内所处水平、相关依据等内容</w:t>
            </w:r>
          </w:p>
          <w:p w:rsidR="004B2A1D" w:rsidRDefault="004D78D7">
            <w:pPr>
              <w:pStyle w:val="a0"/>
              <w:rPr>
                <w:rFonts w:ascii="仿宋_GB2312" w:eastAsia="仿宋_GB2312"/>
                <w:color w:val="0000FF"/>
              </w:rPr>
            </w:pPr>
            <w:r>
              <w:rPr>
                <w:rFonts w:ascii="仿宋_GB2312" w:eastAsia="仿宋_GB2312" w:hint="eastAsia"/>
                <w:b/>
                <w:bCs/>
                <w:color w:val="0000FF"/>
              </w:rPr>
              <w:t>有关问题说明：</w:t>
            </w:r>
            <w:r>
              <w:rPr>
                <w:rFonts w:ascii="仿宋_GB2312" w:eastAsia="仿宋_GB2312" w:hint="eastAsia"/>
                <w:color w:val="0000FF"/>
              </w:rPr>
              <w:t>以前承担国家及本市技术改造项目完成或进展情况，以及与本项目的关系说明。</w:t>
            </w:r>
          </w:p>
          <w:p w:rsidR="004B2A1D" w:rsidRDefault="004B2A1D">
            <w:pPr>
              <w:pStyle w:val="a0"/>
              <w:rPr>
                <w:rFonts w:ascii="仿宋_GB2312" w:eastAsia="仿宋_GB2312"/>
                <w:color w:val="0000FF"/>
              </w:rPr>
            </w:pPr>
          </w:p>
        </w:tc>
      </w:tr>
    </w:tbl>
    <w:p w:rsidR="004B2A1D" w:rsidRDefault="004B2A1D">
      <w:pPr>
        <w:rPr>
          <w:rFonts w:ascii="黑体" w:eastAsia="黑体" w:hAnsi="黑体"/>
          <w:sz w:val="24"/>
        </w:rPr>
        <w:sectPr w:rsidR="004B2A1D">
          <w:footerReference w:type="default" r:id="rId11"/>
          <w:pgSz w:w="11906" w:h="16838"/>
          <w:pgMar w:top="1418" w:right="1417" w:bottom="1418" w:left="1417" w:header="851" w:footer="737" w:gutter="0"/>
          <w:pgNumType w:start="1"/>
          <w:cols w:space="0"/>
          <w:docGrid w:linePitch="312"/>
        </w:sectPr>
      </w:pPr>
    </w:p>
    <w:p w:rsidR="004B2A1D" w:rsidRDefault="004D78D7">
      <w:pPr>
        <w:rPr>
          <w:rFonts w:ascii="仿宋_GB2312" w:eastAsia="仿宋_GB2312" w:hAnsi="Times New Roman" w:cs="Times New Roman"/>
          <w:color w:val="0000FF"/>
          <w:kern w:val="0"/>
          <w:sz w:val="18"/>
          <w:szCs w:val="20"/>
        </w:rPr>
      </w:pPr>
      <w:r>
        <w:rPr>
          <w:rFonts w:ascii="黑体" w:eastAsia="黑体" w:hAnsi="黑体" w:hint="eastAsia"/>
          <w:sz w:val="24"/>
        </w:rPr>
        <w:t>五、项目投资情况</w:t>
      </w:r>
      <w:r>
        <w:rPr>
          <w:rFonts w:ascii="仿宋_GB2312" w:eastAsia="仿宋_GB2312" w:hAnsi="Times New Roman" w:cs="Times New Roman" w:hint="eastAsia"/>
          <w:color w:val="0000FF"/>
          <w:kern w:val="0"/>
          <w:sz w:val="18"/>
          <w:szCs w:val="20"/>
        </w:rPr>
        <w:t>（仅填报发票</w:t>
      </w:r>
      <w:r>
        <w:rPr>
          <w:rFonts w:ascii="仿宋_GB2312" w:eastAsia="仿宋_GB2312" w:hAnsi="Times New Roman" w:cs="Times New Roman" w:hint="eastAsia"/>
          <w:color w:val="0000FF"/>
          <w:kern w:val="0"/>
          <w:sz w:val="18"/>
          <w:szCs w:val="20"/>
        </w:rPr>
        <w:t>/</w:t>
      </w:r>
      <w:r>
        <w:rPr>
          <w:rFonts w:ascii="仿宋_GB2312" w:eastAsia="仿宋_GB2312" w:hAnsi="Times New Roman" w:cs="Times New Roman" w:hint="eastAsia"/>
          <w:color w:val="0000FF"/>
          <w:kern w:val="0"/>
          <w:sz w:val="18"/>
          <w:szCs w:val="20"/>
        </w:rPr>
        <w:t>报关单时间为</w:t>
      </w:r>
      <w:r>
        <w:rPr>
          <w:rFonts w:ascii="仿宋_GB2312" w:eastAsia="仿宋_GB2312" w:hAnsi="Times New Roman" w:cs="Times New Roman" w:hint="eastAsia"/>
          <w:color w:val="0000FF"/>
          <w:kern w:val="0"/>
          <w:sz w:val="18"/>
          <w:szCs w:val="20"/>
        </w:rPr>
        <w:t>2018</w:t>
      </w:r>
      <w:r>
        <w:rPr>
          <w:rFonts w:ascii="仿宋_GB2312" w:eastAsia="仿宋_GB2312" w:hAnsi="Times New Roman" w:cs="Times New Roman" w:hint="eastAsia"/>
          <w:color w:val="0000FF"/>
          <w:kern w:val="0"/>
          <w:sz w:val="18"/>
          <w:szCs w:val="20"/>
        </w:rPr>
        <w:t>年的项目投入，且需与明细清单金额保持一致）</w:t>
      </w:r>
    </w:p>
    <w:p w:rsidR="004B2A1D" w:rsidRDefault="004B2A1D">
      <w:pPr>
        <w:pStyle w:val="a0"/>
      </w:pPr>
    </w:p>
    <w:tbl>
      <w:tblPr>
        <w:tblW w:w="8249" w:type="dxa"/>
        <w:jc w:val="center"/>
        <w:tblInd w:w="-1166" w:type="dxa"/>
        <w:tblLayout w:type="fixed"/>
        <w:tblCellMar>
          <w:top w:w="15" w:type="dxa"/>
          <w:left w:w="15" w:type="dxa"/>
          <w:bottom w:w="15" w:type="dxa"/>
          <w:right w:w="15" w:type="dxa"/>
        </w:tblCellMar>
        <w:tblLook w:val="04A0"/>
      </w:tblPr>
      <w:tblGrid>
        <w:gridCol w:w="1363"/>
        <w:gridCol w:w="2345"/>
        <w:gridCol w:w="2797"/>
        <w:gridCol w:w="1744"/>
      </w:tblGrid>
      <w:tr w:rsidR="004B2A1D">
        <w:trPr>
          <w:trHeight w:val="579"/>
          <w:jc w:val="center"/>
        </w:trPr>
        <w:tc>
          <w:tcPr>
            <w:tcW w:w="1363" w:type="dxa"/>
            <w:vMerge w:val="restart"/>
            <w:tcBorders>
              <w:top w:val="single" w:sz="4" w:space="0" w:color="000000"/>
              <w:left w:val="single" w:sz="4" w:space="0" w:color="000000"/>
            </w:tcBorders>
            <w:shd w:val="clear" w:color="auto" w:fill="C0C0C0"/>
            <w:vAlign w:val="center"/>
          </w:tcPr>
          <w:p w:rsidR="004B2A1D" w:rsidRDefault="004D78D7">
            <w:pPr>
              <w:jc w:val="center"/>
              <w:rPr>
                <w:rFonts w:ascii="仿宋_GB2312" w:eastAsia="仿宋_GB2312" w:hAnsi="华文中宋" w:cs="华文中宋"/>
                <w:b/>
                <w:color w:val="000000"/>
                <w:sz w:val="24"/>
                <w:szCs w:val="24"/>
              </w:rPr>
            </w:pPr>
            <w:r>
              <w:rPr>
                <w:rFonts w:ascii="仿宋_GB2312" w:eastAsia="仿宋_GB2312" w:hAnsi="华文中宋" w:cs="华文中宋" w:hint="eastAsia"/>
                <w:b/>
                <w:color w:val="000000"/>
                <w:sz w:val="24"/>
                <w:szCs w:val="24"/>
              </w:rPr>
              <w:t>序号</w:t>
            </w:r>
          </w:p>
        </w:tc>
        <w:tc>
          <w:tcPr>
            <w:tcW w:w="2345" w:type="dxa"/>
            <w:vMerge w:val="restart"/>
            <w:tcBorders>
              <w:top w:val="single" w:sz="4" w:space="0" w:color="000000"/>
              <w:left w:val="single" w:sz="4" w:space="0" w:color="000000"/>
              <w:right w:val="single" w:sz="4" w:space="0" w:color="000000"/>
            </w:tcBorders>
            <w:shd w:val="clear" w:color="auto" w:fill="C0C0C0"/>
            <w:vAlign w:val="center"/>
          </w:tcPr>
          <w:p w:rsidR="004B2A1D" w:rsidRDefault="004D78D7">
            <w:pPr>
              <w:jc w:val="center"/>
              <w:rPr>
                <w:rFonts w:ascii="仿宋_GB2312" w:eastAsia="仿宋_GB2312" w:hAnsi="宋体" w:cs="宋体"/>
                <w:b/>
                <w:color w:val="000000"/>
                <w:sz w:val="24"/>
                <w:szCs w:val="24"/>
              </w:rPr>
            </w:pPr>
            <w:r>
              <w:rPr>
                <w:rFonts w:ascii="仿宋_GB2312" w:eastAsia="仿宋_GB2312" w:hAnsi="华文中宋" w:cs="华文中宋" w:hint="eastAsia"/>
                <w:b/>
                <w:color w:val="000000"/>
                <w:sz w:val="24"/>
                <w:szCs w:val="24"/>
              </w:rPr>
              <w:t>名称</w:t>
            </w:r>
          </w:p>
        </w:tc>
        <w:tc>
          <w:tcPr>
            <w:tcW w:w="2797" w:type="dxa"/>
            <w:vMerge w:val="restart"/>
            <w:tcBorders>
              <w:top w:val="single" w:sz="4" w:space="0" w:color="000000"/>
              <w:left w:val="single" w:sz="4" w:space="0" w:color="000000"/>
              <w:right w:val="single" w:sz="4" w:space="0" w:color="000000"/>
            </w:tcBorders>
            <w:shd w:val="clear" w:color="auto" w:fill="C0C0C0"/>
            <w:vAlign w:val="center"/>
          </w:tcPr>
          <w:p w:rsidR="004B2A1D" w:rsidRDefault="004D78D7">
            <w:pPr>
              <w:jc w:val="center"/>
              <w:rPr>
                <w:rFonts w:ascii="仿宋_GB2312" w:eastAsia="仿宋_GB2312" w:hAnsi="宋体" w:cs="宋体"/>
                <w:b/>
                <w:color w:val="000000"/>
                <w:sz w:val="24"/>
                <w:szCs w:val="24"/>
              </w:rPr>
            </w:pPr>
            <w:r>
              <w:rPr>
                <w:rFonts w:ascii="仿宋_GB2312" w:eastAsia="仿宋_GB2312" w:hAnsi="宋体" w:cs="宋体" w:hint="eastAsia"/>
                <w:b/>
                <w:color w:val="000000"/>
                <w:kern w:val="0"/>
                <w:sz w:val="24"/>
                <w:szCs w:val="24"/>
                <w:lang/>
              </w:rPr>
              <w:t>申报金额</w:t>
            </w:r>
          </w:p>
        </w:tc>
        <w:tc>
          <w:tcPr>
            <w:tcW w:w="1744" w:type="dxa"/>
            <w:vMerge w:val="restart"/>
            <w:tcBorders>
              <w:top w:val="single" w:sz="4" w:space="0" w:color="000000"/>
              <w:left w:val="single" w:sz="4" w:space="0" w:color="000000"/>
              <w:right w:val="single" w:sz="4" w:space="0" w:color="000000"/>
            </w:tcBorders>
            <w:shd w:val="clear" w:color="auto" w:fill="C0C0C0"/>
            <w:vAlign w:val="center"/>
          </w:tcPr>
          <w:p w:rsidR="004B2A1D" w:rsidRDefault="004D78D7">
            <w:pPr>
              <w:jc w:val="center"/>
              <w:rPr>
                <w:sz w:val="24"/>
                <w:szCs w:val="24"/>
              </w:rPr>
            </w:pPr>
            <w:r>
              <w:rPr>
                <w:rFonts w:ascii="仿宋_GB2312" w:eastAsia="仿宋_GB2312" w:hAnsi="宋体" w:cs="宋体" w:hint="eastAsia"/>
                <w:b/>
                <w:color w:val="000000"/>
                <w:kern w:val="0"/>
                <w:sz w:val="24"/>
                <w:szCs w:val="24"/>
                <w:lang/>
              </w:rPr>
              <w:t>已付金额</w:t>
            </w:r>
          </w:p>
        </w:tc>
      </w:tr>
      <w:tr w:rsidR="004B2A1D">
        <w:trPr>
          <w:trHeight w:val="579"/>
          <w:jc w:val="center"/>
        </w:trPr>
        <w:tc>
          <w:tcPr>
            <w:tcW w:w="1363" w:type="dxa"/>
            <w:vMerge/>
            <w:tcBorders>
              <w:left w:val="single" w:sz="4" w:space="0" w:color="000000"/>
              <w:bottom w:val="single" w:sz="4" w:space="0" w:color="000000"/>
            </w:tcBorders>
            <w:shd w:val="clear" w:color="auto" w:fill="C0C0C0"/>
            <w:vAlign w:val="center"/>
          </w:tcPr>
          <w:p w:rsidR="004B2A1D" w:rsidRDefault="004B2A1D">
            <w:pPr>
              <w:widowControl/>
              <w:jc w:val="left"/>
              <w:textAlignment w:val="center"/>
              <w:rPr>
                <w:rFonts w:ascii="仿宋_GB2312" w:eastAsia="仿宋_GB2312" w:hAnsi="宋体" w:cs="宋体"/>
                <w:b/>
                <w:color w:val="000000"/>
                <w:kern w:val="0"/>
                <w:sz w:val="24"/>
                <w:szCs w:val="24"/>
                <w:lang/>
              </w:rPr>
            </w:pPr>
          </w:p>
        </w:tc>
        <w:tc>
          <w:tcPr>
            <w:tcW w:w="2345" w:type="dxa"/>
            <w:vMerge/>
            <w:tcBorders>
              <w:left w:val="single" w:sz="4" w:space="0" w:color="000000"/>
              <w:bottom w:val="single" w:sz="4" w:space="0" w:color="000000"/>
              <w:right w:val="single" w:sz="4" w:space="0" w:color="000000"/>
            </w:tcBorders>
            <w:shd w:val="clear" w:color="auto" w:fill="C0C0C0"/>
            <w:vAlign w:val="center"/>
          </w:tcPr>
          <w:p w:rsidR="004B2A1D" w:rsidRDefault="004B2A1D">
            <w:pPr>
              <w:widowControl/>
              <w:jc w:val="left"/>
              <w:textAlignment w:val="center"/>
              <w:rPr>
                <w:rFonts w:ascii="仿宋_GB2312" w:eastAsia="仿宋_GB2312" w:hAnsi="宋体" w:cs="宋体"/>
                <w:b/>
                <w:color w:val="000000"/>
                <w:sz w:val="24"/>
                <w:szCs w:val="24"/>
              </w:rPr>
            </w:pPr>
          </w:p>
        </w:tc>
        <w:tc>
          <w:tcPr>
            <w:tcW w:w="2797" w:type="dxa"/>
            <w:vMerge/>
            <w:tcBorders>
              <w:left w:val="single" w:sz="4" w:space="0" w:color="000000"/>
              <w:bottom w:val="single" w:sz="4" w:space="0" w:color="000000"/>
              <w:right w:val="single" w:sz="4" w:space="0" w:color="000000"/>
            </w:tcBorders>
            <w:shd w:val="clear" w:color="auto" w:fill="C0C0C0"/>
            <w:vAlign w:val="center"/>
          </w:tcPr>
          <w:p w:rsidR="004B2A1D" w:rsidRDefault="004B2A1D">
            <w:pPr>
              <w:jc w:val="center"/>
              <w:rPr>
                <w:rFonts w:ascii="仿宋_GB2312" w:eastAsia="微软雅黑" w:hAnsi="宋体" w:cs="宋体"/>
                <w:b/>
                <w:color w:val="000000"/>
                <w:kern w:val="0"/>
                <w:sz w:val="24"/>
                <w:szCs w:val="24"/>
                <w:lang/>
              </w:rPr>
            </w:pPr>
          </w:p>
        </w:tc>
        <w:tc>
          <w:tcPr>
            <w:tcW w:w="1744" w:type="dxa"/>
            <w:vMerge/>
            <w:tcBorders>
              <w:left w:val="single" w:sz="4" w:space="0" w:color="000000"/>
              <w:bottom w:val="single" w:sz="4" w:space="0" w:color="000000"/>
              <w:right w:val="single" w:sz="4" w:space="0" w:color="000000"/>
            </w:tcBorders>
            <w:shd w:val="clear" w:color="auto" w:fill="C0C0C0"/>
            <w:vAlign w:val="center"/>
          </w:tcPr>
          <w:p w:rsidR="004B2A1D" w:rsidRDefault="004B2A1D">
            <w:pPr>
              <w:widowControl/>
              <w:jc w:val="center"/>
              <w:textAlignment w:val="center"/>
              <w:rPr>
                <w:rFonts w:ascii="仿宋_GB2312" w:eastAsia="微软雅黑" w:hAnsi="宋体" w:cs="宋体"/>
                <w:b/>
                <w:color w:val="000000"/>
                <w:kern w:val="0"/>
                <w:sz w:val="24"/>
                <w:szCs w:val="24"/>
                <w:lang/>
              </w:rPr>
            </w:pPr>
          </w:p>
        </w:tc>
      </w:tr>
      <w:tr w:rsidR="004B2A1D">
        <w:trPr>
          <w:trHeight w:val="363"/>
          <w:jc w:val="center"/>
        </w:trPr>
        <w:tc>
          <w:tcPr>
            <w:tcW w:w="1363"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b/>
                <w:bCs/>
                <w:color w:val="000000"/>
                <w:sz w:val="24"/>
                <w:szCs w:val="24"/>
              </w:rPr>
            </w:pPr>
            <w:r>
              <w:rPr>
                <w:rFonts w:ascii="仿宋_GB2312" w:eastAsia="仿宋_GB2312" w:hAnsi="宋体" w:cs="宋体" w:hint="eastAsia"/>
                <w:b/>
                <w:bCs/>
                <w:color w:val="000000"/>
                <w:sz w:val="24"/>
                <w:szCs w:val="24"/>
              </w:rPr>
              <w:t>一</w:t>
            </w:r>
          </w:p>
        </w:tc>
        <w:tc>
          <w:tcPr>
            <w:tcW w:w="2345"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jc w:val="left"/>
              <w:textAlignment w:val="center"/>
              <w:rPr>
                <w:rFonts w:ascii="仿宋_GB2312" w:eastAsia="仿宋_GB2312" w:hAnsi="宋体" w:cs="宋体"/>
                <w:b/>
                <w:bCs/>
                <w:color w:val="000000"/>
                <w:sz w:val="24"/>
                <w:szCs w:val="24"/>
              </w:rPr>
            </w:pPr>
            <w:r>
              <w:rPr>
                <w:rFonts w:ascii="仿宋_GB2312" w:eastAsia="仿宋_GB2312" w:hAnsi="宋体" w:cs="宋体" w:hint="eastAsia"/>
                <w:b/>
                <w:bCs/>
                <w:color w:val="000000"/>
                <w:kern w:val="0"/>
                <w:sz w:val="24"/>
                <w:szCs w:val="24"/>
                <w:lang/>
              </w:rPr>
              <w:t>固定资产投资</w:t>
            </w:r>
            <w:r>
              <w:rPr>
                <w:rFonts w:ascii="仿宋_GB2312" w:eastAsia="仿宋_GB2312" w:hAnsi="宋体" w:cs="宋体" w:hint="eastAsia"/>
                <w:b/>
                <w:color w:val="000000"/>
                <w:kern w:val="0"/>
                <w:sz w:val="24"/>
                <w:szCs w:val="24"/>
                <w:lang/>
              </w:rPr>
              <w:t>（万元）</w:t>
            </w:r>
          </w:p>
        </w:tc>
        <w:tc>
          <w:tcPr>
            <w:tcW w:w="2797"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jc w:val="center"/>
              <w:textAlignment w:val="center"/>
              <w:rPr>
                <w:rFonts w:ascii="仿宋_GB2312" w:eastAsia="仿宋_GB2312" w:hAnsi="华文中宋" w:cs="华文中宋"/>
                <w:b/>
                <w:color w:val="000000"/>
                <w:kern w:val="0"/>
                <w:sz w:val="24"/>
                <w:szCs w:val="24"/>
                <w:lang/>
              </w:rPr>
            </w:pP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A1+A2+A3</w:t>
            </w:r>
          </w:p>
          <w:p w:rsidR="004B2A1D" w:rsidRDefault="004D78D7">
            <w:pPr>
              <w:widowControl/>
              <w:jc w:val="center"/>
              <w:textAlignment w:val="center"/>
              <w:rPr>
                <w:rFonts w:ascii="仿宋_GB2312" w:eastAsia="仿宋_GB2312" w:hAnsi="宋体" w:cs="宋体"/>
                <w:color w:val="000000"/>
                <w:sz w:val="24"/>
                <w:szCs w:val="24"/>
              </w:rPr>
            </w:pPr>
            <w:r>
              <w:rPr>
                <w:rFonts w:ascii="仿宋_GB2312" w:eastAsia="仿宋_GB2312" w:hint="eastAsia"/>
                <w:color w:val="0000FF"/>
                <w:sz w:val="18"/>
                <w:szCs w:val="18"/>
              </w:rPr>
              <w:t>（系统计算）</w:t>
            </w:r>
          </w:p>
        </w:tc>
        <w:tc>
          <w:tcPr>
            <w:tcW w:w="1744"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jc w:val="center"/>
              <w:textAlignment w:val="center"/>
              <w:rPr>
                <w:rFonts w:ascii="仿宋_GB2312" w:eastAsia="仿宋_GB2312" w:hAnsi="华文中宋" w:cs="华文中宋"/>
                <w:b/>
                <w:color w:val="000000"/>
                <w:kern w:val="0"/>
                <w:sz w:val="24"/>
                <w:szCs w:val="24"/>
                <w:lang/>
              </w:rPr>
            </w:pP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B1+B2+B3</w:t>
            </w:r>
          </w:p>
          <w:p w:rsidR="004B2A1D" w:rsidRDefault="004D78D7">
            <w:pPr>
              <w:widowControl/>
              <w:jc w:val="center"/>
              <w:textAlignment w:val="center"/>
              <w:rPr>
                <w:rFonts w:ascii="仿宋_GB2312" w:eastAsia="仿宋_GB2312" w:hAnsi="宋体" w:cs="宋体"/>
                <w:color w:val="000000"/>
                <w:sz w:val="24"/>
                <w:szCs w:val="24"/>
              </w:rPr>
            </w:pPr>
            <w:r>
              <w:rPr>
                <w:rFonts w:ascii="仿宋_GB2312" w:eastAsia="仿宋_GB2312" w:hint="eastAsia"/>
                <w:color w:val="0000FF"/>
                <w:sz w:val="18"/>
                <w:szCs w:val="18"/>
              </w:rPr>
              <w:t>（系统计算）</w:t>
            </w:r>
          </w:p>
        </w:tc>
      </w:tr>
      <w:tr w:rsidR="004B2A1D">
        <w:trPr>
          <w:trHeight w:val="384"/>
          <w:jc w:val="center"/>
        </w:trPr>
        <w:tc>
          <w:tcPr>
            <w:tcW w:w="1363"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lang/>
              </w:rPr>
              <w:t>1-1</w:t>
            </w:r>
          </w:p>
        </w:tc>
        <w:tc>
          <w:tcPr>
            <w:tcW w:w="2345"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ind w:firstLineChars="200" w:firstLine="420"/>
              <w:jc w:val="left"/>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设备购置</w:t>
            </w:r>
            <w:r>
              <w:rPr>
                <w:rFonts w:ascii="仿宋_GB2312" w:eastAsia="仿宋_GB2312" w:hAnsi="宋体" w:cs="宋体" w:hint="eastAsia"/>
                <w:color w:val="000000"/>
                <w:szCs w:val="21"/>
              </w:rPr>
              <w:t>费</w:t>
            </w:r>
          </w:p>
        </w:tc>
        <w:tc>
          <w:tcPr>
            <w:tcW w:w="2797"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=A1</w:t>
            </w:r>
          </w:p>
        </w:tc>
        <w:tc>
          <w:tcPr>
            <w:tcW w:w="1744"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=B1</w:t>
            </w:r>
          </w:p>
        </w:tc>
      </w:tr>
      <w:tr w:rsidR="004B2A1D">
        <w:trPr>
          <w:trHeight w:val="247"/>
          <w:jc w:val="center"/>
        </w:trPr>
        <w:tc>
          <w:tcPr>
            <w:tcW w:w="1363"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lang/>
              </w:rPr>
              <w:t>1-2</w:t>
            </w:r>
          </w:p>
        </w:tc>
        <w:tc>
          <w:tcPr>
            <w:tcW w:w="2345"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ind w:firstLineChars="200" w:firstLine="420"/>
              <w:jc w:val="left"/>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安装工程</w:t>
            </w:r>
            <w:r>
              <w:rPr>
                <w:rFonts w:ascii="仿宋_GB2312" w:eastAsia="仿宋_GB2312" w:hAnsi="宋体" w:cs="宋体" w:hint="eastAsia"/>
                <w:color w:val="000000"/>
                <w:szCs w:val="21"/>
              </w:rPr>
              <w:t>费</w:t>
            </w:r>
          </w:p>
        </w:tc>
        <w:tc>
          <w:tcPr>
            <w:tcW w:w="2797"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=A2</w:t>
            </w:r>
          </w:p>
        </w:tc>
        <w:tc>
          <w:tcPr>
            <w:tcW w:w="1744"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=B2</w:t>
            </w:r>
          </w:p>
        </w:tc>
      </w:tr>
      <w:tr w:rsidR="004B2A1D">
        <w:trPr>
          <w:trHeight w:val="337"/>
          <w:jc w:val="center"/>
        </w:trPr>
        <w:tc>
          <w:tcPr>
            <w:tcW w:w="1363"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lang/>
              </w:rPr>
              <w:t>1-3</w:t>
            </w:r>
          </w:p>
        </w:tc>
        <w:tc>
          <w:tcPr>
            <w:tcW w:w="2345"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ind w:firstLineChars="200" w:firstLine="420"/>
              <w:jc w:val="left"/>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rPr>
              <w:t>建筑工程</w:t>
            </w:r>
            <w:r>
              <w:rPr>
                <w:rFonts w:ascii="仿宋_GB2312" w:eastAsia="仿宋_GB2312" w:hAnsi="宋体" w:cs="宋体" w:hint="eastAsia"/>
                <w:color w:val="000000"/>
                <w:szCs w:val="21"/>
              </w:rPr>
              <w:t>费</w:t>
            </w:r>
          </w:p>
        </w:tc>
        <w:tc>
          <w:tcPr>
            <w:tcW w:w="2797"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=A3</w:t>
            </w:r>
          </w:p>
        </w:tc>
        <w:tc>
          <w:tcPr>
            <w:tcW w:w="1744"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=B3</w:t>
            </w:r>
          </w:p>
        </w:tc>
      </w:tr>
      <w:tr w:rsidR="004B2A1D">
        <w:trPr>
          <w:trHeight w:val="495"/>
          <w:jc w:val="center"/>
        </w:trPr>
        <w:tc>
          <w:tcPr>
            <w:tcW w:w="1363"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kern w:val="0"/>
                <w:sz w:val="24"/>
                <w:szCs w:val="24"/>
                <w:lang/>
              </w:rPr>
            </w:pPr>
            <w:r>
              <w:rPr>
                <w:rFonts w:ascii="仿宋_GB2312" w:eastAsia="仿宋_GB2312" w:hAnsi="华文中宋" w:cs="华文中宋" w:hint="eastAsia"/>
                <w:b/>
                <w:color w:val="000000"/>
                <w:kern w:val="0"/>
                <w:sz w:val="24"/>
                <w:szCs w:val="24"/>
                <w:lang/>
              </w:rPr>
              <w:t>二</w:t>
            </w:r>
          </w:p>
        </w:tc>
        <w:tc>
          <w:tcPr>
            <w:tcW w:w="2345"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jc w:val="left"/>
              <w:textAlignment w:val="center"/>
              <w:rPr>
                <w:rFonts w:ascii="仿宋_GB2312" w:eastAsia="仿宋_GB2312" w:hAnsi="宋体" w:cs="宋体"/>
                <w:szCs w:val="21"/>
              </w:rPr>
            </w:pPr>
            <w:r>
              <w:rPr>
                <w:rFonts w:ascii="仿宋_GB2312" w:eastAsia="仿宋_GB2312" w:hAnsi="宋体" w:cs="宋体" w:hint="eastAsia"/>
                <w:b/>
                <w:color w:val="000000"/>
                <w:kern w:val="0"/>
                <w:sz w:val="24"/>
                <w:szCs w:val="24"/>
                <w:lang/>
              </w:rPr>
              <w:t>其他投入（万元）</w:t>
            </w:r>
          </w:p>
        </w:tc>
        <w:tc>
          <w:tcPr>
            <w:tcW w:w="2797"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jc w:val="center"/>
              <w:textAlignment w:val="center"/>
              <w:rPr>
                <w:rFonts w:ascii="仿宋_GB2312" w:eastAsia="仿宋_GB2312" w:hAnsi="宋体" w:cs="宋体"/>
                <w:color w:val="000000"/>
                <w:sz w:val="24"/>
                <w:szCs w:val="24"/>
              </w:rPr>
            </w:pP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A4+A5+A6</w:t>
            </w:r>
            <w:r>
              <w:rPr>
                <w:rFonts w:ascii="仿宋_GB2312" w:eastAsia="仿宋_GB2312" w:hint="eastAsia"/>
                <w:color w:val="0000FF"/>
                <w:sz w:val="18"/>
                <w:szCs w:val="18"/>
              </w:rPr>
              <w:t>（系统计算）</w:t>
            </w:r>
          </w:p>
        </w:tc>
        <w:tc>
          <w:tcPr>
            <w:tcW w:w="1744"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jc w:val="center"/>
              <w:textAlignment w:val="center"/>
              <w:rPr>
                <w:rFonts w:ascii="仿宋_GB2312" w:eastAsia="仿宋_GB2312" w:hAnsi="宋体" w:cs="宋体"/>
                <w:color w:val="000000"/>
                <w:sz w:val="24"/>
                <w:szCs w:val="24"/>
              </w:rPr>
            </w:pP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B4+B5+B6</w:t>
            </w:r>
            <w:r>
              <w:rPr>
                <w:rFonts w:ascii="仿宋_GB2312" w:eastAsia="仿宋_GB2312" w:hint="eastAsia"/>
                <w:color w:val="0000FF"/>
                <w:sz w:val="18"/>
                <w:szCs w:val="18"/>
              </w:rPr>
              <w:t>（系统计算）</w:t>
            </w:r>
          </w:p>
        </w:tc>
      </w:tr>
      <w:tr w:rsidR="004B2A1D">
        <w:trPr>
          <w:trHeight w:val="495"/>
          <w:jc w:val="center"/>
        </w:trPr>
        <w:tc>
          <w:tcPr>
            <w:tcW w:w="1363"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lang/>
              </w:rPr>
              <w:t>2-1</w:t>
            </w:r>
          </w:p>
        </w:tc>
        <w:tc>
          <w:tcPr>
            <w:tcW w:w="2345"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ind w:firstLineChars="200" w:firstLine="420"/>
              <w:textAlignment w:val="center"/>
              <w:rPr>
                <w:rFonts w:ascii="仿宋_GB2312" w:eastAsia="仿宋_GB2312" w:hAnsi="宋体" w:cs="宋体"/>
                <w:color w:val="000000"/>
                <w:kern w:val="0"/>
                <w:szCs w:val="21"/>
                <w:lang/>
              </w:rPr>
            </w:pPr>
            <w:r>
              <w:rPr>
                <w:rFonts w:ascii="仿宋_GB2312" w:eastAsia="仿宋_GB2312" w:hAnsi="宋体" w:cs="宋体" w:hint="eastAsia"/>
                <w:color w:val="000000"/>
                <w:kern w:val="0"/>
                <w:szCs w:val="21"/>
                <w:lang/>
              </w:rPr>
              <w:t>配套软件</w:t>
            </w:r>
          </w:p>
        </w:tc>
        <w:tc>
          <w:tcPr>
            <w:tcW w:w="2797"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=A4</w:t>
            </w:r>
          </w:p>
        </w:tc>
        <w:tc>
          <w:tcPr>
            <w:tcW w:w="1744"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=B4</w:t>
            </w:r>
          </w:p>
        </w:tc>
      </w:tr>
      <w:tr w:rsidR="004B2A1D">
        <w:trPr>
          <w:trHeight w:val="495"/>
          <w:jc w:val="center"/>
        </w:trPr>
        <w:tc>
          <w:tcPr>
            <w:tcW w:w="1363"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lang/>
              </w:rPr>
              <w:t>2-2</w:t>
            </w:r>
          </w:p>
        </w:tc>
        <w:tc>
          <w:tcPr>
            <w:tcW w:w="2345"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ind w:firstLineChars="200" w:firstLine="420"/>
              <w:textAlignment w:val="center"/>
              <w:rPr>
                <w:rFonts w:ascii="仿宋_GB2312" w:eastAsia="仿宋_GB2312" w:hAnsi="宋体" w:cs="宋体"/>
                <w:color w:val="000000"/>
                <w:kern w:val="0"/>
                <w:szCs w:val="21"/>
                <w:lang/>
              </w:rPr>
            </w:pPr>
            <w:r>
              <w:rPr>
                <w:rFonts w:ascii="仿宋_GB2312" w:eastAsia="仿宋_GB2312" w:hAnsi="宋体" w:cs="宋体" w:hint="eastAsia"/>
                <w:color w:val="000000"/>
                <w:kern w:val="0"/>
                <w:szCs w:val="21"/>
                <w:lang/>
              </w:rPr>
              <w:t>检测维护</w:t>
            </w:r>
          </w:p>
        </w:tc>
        <w:tc>
          <w:tcPr>
            <w:tcW w:w="2797"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=A5</w:t>
            </w:r>
          </w:p>
        </w:tc>
        <w:tc>
          <w:tcPr>
            <w:tcW w:w="1744"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=B5</w:t>
            </w:r>
          </w:p>
        </w:tc>
      </w:tr>
      <w:tr w:rsidR="004B2A1D">
        <w:trPr>
          <w:trHeight w:val="495"/>
          <w:jc w:val="center"/>
        </w:trPr>
        <w:tc>
          <w:tcPr>
            <w:tcW w:w="1363"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color w:val="000000"/>
                <w:kern w:val="0"/>
                <w:sz w:val="24"/>
                <w:szCs w:val="24"/>
                <w:lang/>
              </w:rPr>
            </w:pPr>
            <w:r>
              <w:rPr>
                <w:rFonts w:ascii="仿宋_GB2312" w:eastAsia="仿宋_GB2312" w:hAnsi="宋体" w:cs="宋体" w:hint="eastAsia"/>
                <w:color w:val="000000"/>
                <w:kern w:val="0"/>
                <w:sz w:val="24"/>
                <w:szCs w:val="24"/>
                <w:lang/>
              </w:rPr>
              <w:t>2-3</w:t>
            </w:r>
          </w:p>
        </w:tc>
        <w:tc>
          <w:tcPr>
            <w:tcW w:w="2345"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ind w:firstLineChars="200" w:firstLine="420"/>
              <w:textAlignment w:val="center"/>
              <w:rPr>
                <w:rFonts w:ascii="仿宋_GB2312" w:eastAsia="仿宋_GB2312" w:hAnsi="宋体" w:cs="宋体"/>
                <w:color w:val="000000"/>
                <w:kern w:val="0"/>
                <w:szCs w:val="21"/>
                <w:lang/>
              </w:rPr>
            </w:pPr>
            <w:r>
              <w:rPr>
                <w:rFonts w:ascii="仿宋_GB2312" w:eastAsia="仿宋_GB2312" w:hAnsi="宋体" w:cs="宋体" w:hint="eastAsia"/>
                <w:color w:val="000000"/>
                <w:kern w:val="0"/>
                <w:szCs w:val="21"/>
                <w:lang/>
              </w:rPr>
              <w:t>数字</w:t>
            </w:r>
            <w:r>
              <w:rPr>
                <w:rFonts w:ascii="仿宋_GB2312" w:eastAsia="仿宋_GB2312" w:hAnsi="宋体" w:cs="宋体" w:hint="eastAsia"/>
                <w:color w:val="000000"/>
                <w:kern w:val="0"/>
                <w:szCs w:val="21"/>
                <w:lang/>
              </w:rPr>
              <w:t>化集成</w:t>
            </w:r>
          </w:p>
        </w:tc>
        <w:tc>
          <w:tcPr>
            <w:tcW w:w="2797"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=A6</w:t>
            </w:r>
          </w:p>
        </w:tc>
        <w:tc>
          <w:tcPr>
            <w:tcW w:w="1744"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=B6</w:t>
            </w:r>
          </w:p>
        </w:tc>
      </w:tr>
      <w:tr w:rsidR="004B2A1D">
        <w:trPr>
          <w:trHeight w:val="495"/>
          <w:jc w:val="center"/>
        </w:trPr>
        <w:tc>
          <w:tcPr>
            <w:tcW w:w="1363"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color w:val="000000"/>
                <w:kern w:val="0"/>
                <w:sz w:val="24"/>
                <w:szCs w:val="24"/>
                <w:lang/>
              </w:rPr>
            </w:pPr>
            <w:r>
              <w:rPr>
                <w:rFonts w:ascii="仿宋_GB2312" w:eastAsia="仿宋_GB2312" w:hAnsi="宋体" w:cs="宋体" w:hint="eastAsia"/>
                <w:color w:val="000000"/>
                <w:kern w:val="0"/>
                <w:sz w:val="24"/>
                <w:szCs w:val="24"/>
                <w:lang/>
              </w:rPr>
              <w:t>2-4</w:t>
            </w:r>
          </w:p>
        </w:tc>
        <w:tc>
          <w:tcPr>
            <w:tcW w:w="2345"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ind w:firstLineChars="200" w:firstLine="420"/>
              <w:textAlignment w:val="center"/>
              <w:rPr>
                <w:rFonts w:ascii="仿宋_GB2312" w:eastAsia="仿宋_GB2312" w:hAnsi="宋体" w:cs="宋体"/>
                <w:color w:val="000000"/>
                <w:kern w:val="0"/>
                <w:szCs w:val="21"/>
                <w:lang/>
              </w:rPr>
            </w:pPr>
            <w:r>
              <w:rPr>
                <w:rFonts w:ascii="仿宋_GB2312" w:eastAsia="仿宋_GB2312" w:hAnsi="宋体" w:cs="宋体" w:hint="eastAsia"/>
                <w:color w:val="000000"/>
                <w:kern w:val="0"/>
                <w:szCs w:val="21"/>
                <w:lang/>
              </w:rPr>
              <w:t>研发外包服务</w:t>
            </w:r>
          </w:p>
        </w:tc>
        <w:tc>
          <w:tcPr>
            <w:tcW w:w="2797"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=A7</w:t>
            </w:r>
          </w:p>
        </w:tc>
        <w:tc>
          <w:tcPr>
            <w:tcW w:w="1744"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=B7</w:t>
            </w:r>
          </w:p>
        </w:tc>
      </w:tr>
      <w:tr w:rsidR="004B2A1D">
        <w:trPr>
          <w:trHeight w:val="495"/>
          <w:jc w:val="center"/>
        </w:trPr>
        <w:tc>
          <w:tcPr>
            <w:tcW w:w="3708" w:type="dxa"/>
            <w:gridSpan w:val="2"/>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jc w:val="center"/>
              <w:textAlignment w:val="center"/>
              <w:rPr>
                <w:rFonts w:ascii="仿宋_GB2312" w:eastAsia="仿宋_GB2312" w:hAnsi="宋体" w:cs="宋体"/>
                <w:color w:val="000000"/>
                <w:kern w:val="0"/>
                <w:sz w:val="24"/>
                <w:szCs w:val="24"/>
                <w:lang/>
              </w:rPr>
            </w:pPr>
            <w:r>
              <w:rPr>
                <w:rFonts w:ascii="仿宋_GB2312" w:eastAsia="仿宋_GB2312" w:hAnsi="华文中宋" w:cs="华文中宋" w:hint="eastAsia"/>
                <w:b/>
                <w:color w:val="000000"/>
                <w:kern w:val="0"/>
                <w:sz w:val="24"/>
                <w:szCs w:val="24"/>
                <w:lang/>
              </w:rPr>
              <w:t>金额合计（万元）</w:t>
            </w:r>
          </w:p>
        </w:tc>
        <w:tc>
          <w:tcPr>
            <w:tcW w:w="2797"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微软雅黑" w:eastAsia="微软雅黑" w:hAnsi="微软雅黑" w:cs="微软雅黑" w:hint="eastAsia"/>
                <w:color w:val="333333"/>
                <w:sz w:val="24"/>
                <w:szCs w:val="24"/>
                <w:shd w:val="clear" w:color="auto" w:fill="FFFFFF"/>
              </w:rPr>
              <w:t>=</w:t>
            </w:r>
            <w:r>
              <w:rPr>
                <w:rFonts w:ascii="微软雅黑" w:eastAsia="微软雅黑" w:hAnsi="微软雅黑" w:cs="微软雅黑" w:hint="eastAsia"/>
                <w:color w:val="333333"/>
                <w:sz w:val="24"/>
                <w:szCs w:val="24"/>
                <w:shd w:val="clear" w:color="auto" w:fill="FFFFFF"/>
              </w:rPr>
              <w:t>∑</w:t>
            </w:r>
            <w:r>
              <w:rPr>
                <w:rFonts w:ascii="微软雅黑" w:eastAsia="微软雅黑" w:hAnsi="微软雅黑" w:cs="微软雅黑" w:hint="eastAsia"/>
                <w:color w:val="333333"/>
                <w:sz w:val="24"/>
                <w:szCs w:val="24"/>
                <w:shd w:val="clear" w:color="auto" w:fill="FFFFFF"/>
              </w:rPr>
              <w:t>A</w:t>
            </w:r>
            <w:r>
              <w:rPr>
                <w:rFonts w:ascii="微软雅黑" w:eastAsia="微软雅黑" w:hAnsi="微软雅黑" w:cs="微软雅黑" w:hint="eastAsia"/>
                <w:color w:val="333333"/>
                <w:sz w:val="24"/>
                <w:szCs w:val="24"/>
                <w:shd w:val="clear" w:color="auto" w:fill="FFFFFF"/>
              </w:rPr>
              <w:t>i</w:t>
            </w:r>
            <w:r>
              <w:rPr>
                <w:rFonts w:ascii="仿宋_GB2312" w:eastAsia="仿宋_GB2312" w:hint="eastAsia"/>
                <w:color w:val="0000FF"/>
                <w:sz w:val="18"/>
                <w:szCs w:val="18"/>
              </w:rPr>
              <w:t>（系统计算）</w:t>
            </w:r>
          </w:p>
        </w:tc>
        <w:tc>
          <w:tcPr>
            <w:tcW w:w="1744"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微软雅黑" w:eastAsia="微软雅黑" w:hAnsi="微软雅黑" w:cs="微软雅黑" w:hint="eastAsia"/>
                <w:color w:val="333333"/>
                <w:sz w:val="24"/>
                <w:szCs w:val="24"/>
                <w:shd w:val="clear" w:color="auto" w:fill="FFFFFF"/>
              </w:rPr>
              <w:t>=</w:t>
            </w:r>
            <w:r>
              <w:rPr>
                <w:rFonts w:ascii="微软雅黑" w:eastAsia="微软雅黑" w:hAnsi="微软雅黑" w:cs="微软雅黑" w:hint="eastAsia"/>
                <w:color w:val="333333"/>
                <w:sz w:val="24"/>
                <w:szCs w:val="24"/>
                <w:shd w:val="clear" w:color="auto" w:fill="FFFFFF"/>
              </w:rPr>
              <w:t>∑</w:t>
            </w:r>
            <w:r>
              <w:rPr>
                <w:rFonts w:ascii="微软雅黑" w:eastAsia="微软雅黑" w:hAnsi="微软雅黑" w:cs="微软雅黑" w:hint="eastAsia"/>
                <w:color w:val="333333"/>
                <w:sz w:val="24"/>
                <w:szCs w:val="24"/>
                <w:shd w:val="clear" w:color="auto" w:fill="FFFFFF"/>
              </w:rPr>
              <w:t>B</w:t>
            </w:r>
            <w:r>
              <w:rPr>
                <w:rFonts w:ascii="微软雅黑" w:eastAsia="微软雅黑" w:hAnsi="微软雅黑" w:cs="微软雅黑" w:hint="eastAsia"/>
                <w:color w:val="333333"/>
                <w:sz w:val="24"/>
                <w:szCs w:val="24"/>
                <w:shd w:val="clear" w:color="auto" w:fill="FFFFFF"/>
              </w:rPr>
              <w:t>i</w:t>
            </w:r>
            <w:r>
              <w:rPr>
                <w:rFonts w:ascii="仿宋_GB2312" w:eastAsia="仿宋_GB2312" w:hint="eastAsia"/>
                <w:color w:val="0000FF"/>
                <w:sz w:val="18"/>
                <w:szCs w:val="18"/>
              </w:rPr>
              <w:t>（系统计算）</w:t>
            </w:r>
          </w:p>
        </w:tc>
      </w:tr>
      <w:tr w:rsidR="004B2A1D">
        <w:trPr>
          <w:trHeight w:val="361"/>
          <w:jc w:val="center"/>
        </w:trPr>
        <w:tc>
          <w:tcPr>
            <w:tcW w:w="1363"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color w:val="000000"/>
                <w:kern w:val="0"/>
                <w:sz w:val="24"/>
                <w:szCs w:val="24"/>
                <w:lang/>
              </w:rPr>
            </w:pPr>
            <w:r>
              <w:rPr>
                <w:rFonts w:ascii="仿宋_GB2312" w:eastAsia="仿宋_GB2312" w:hAnsi="宋体" w:cs="宋体" w:hint="eastAsia"/>
                <w:color w:val="000000"/>
                <w:kern w:val="0"/>
                <w:sz w:val="24"/>
                <w:szCs w:val="24"/>
                <w:lang/>
              </w:rPr>
              <w:t>其中：</w:t>
            </w:r>
          </w:p>
        </w:tc>
        <w:tc>
          <w:tcPr>
            <w:tcW w:w="2345"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textAlignment w:val="center"/>
              <w:rPr>
                <w:rFonts w:ascii="仿宋_GB2312" w:eastAsia="仿宋_GB2312" w:hAnsi="宋体" w:cs="宋体"/>
                <w:b/>
                <w:color w:val="000000"/>
                <w:sz w:val="24"/>
                <w:szCs w:val="24"/>
              </w:rPr>
            </w:pPr>
            <w:r>
              <w:rPr>
                <w:rFonts w:ascii="仿宋_GB2312" w:eastAsia="仿宋_GB2312" w:hAnsi="宋体" w:cs="宋体" w:hint="eastAsia"/>
                <w:b/>
                <w:color w:val="000000"/>
                <w:sz w:val="24"/>
                <w:szCs w:val="24"/>
              </w:rPr>
              <w:t>节水改造投入</w:t>
            </w:r>
            <w:r>
              <w:rPr>
                <w:rFonts w:ascii="仿宋_GB2312" w:eastAsia="仿宋_GB2312" w:hAnsi="华文中宋" w:cs="华文中宋" w:hint="eastAsia"/>
                <w:b/>
                <w:color w:val="000000"/>
                <w:kern w:val="0"/>
                <w:sz w:val="24"/>
                <w:szCs w:val="24"/>
                <w:lang/>
              </w:rPr>
              <w:t>（万元）</w:t>
            </w:r>
          </w:p>
        </w:tc>
        <w:tc>
          <w:tcPr>
            <w:tcW w:w="2797" w:type="dxa"/>
            <w:tcBorders>
              <w:top w:val="single" w:sz="4" w:space="0" w:color="000000"/>
              <w:left w:val="single" w:sz="4" w:space="0" w:color="000000"/>
              <w:bottom w:val="single" w:sz="4" w:space="0" w:color="000000"/>
              <w:right w:val="single" w:sz="4" w:space="0" w:color="000000"/>
            </w:tcBorders>
            <w:vAlign w:val="center"/>
          </w:tcPr>
          <w:p w:rsidR="004B2A1D" w:rsidRDefault="004B2A1D">
            <w:pPr>
              <w:rPr>
                <w:rFonts w:ascii="仿宋_GB2312" w:eastAsia="仿宋_GB2312"/>
                <w:color w:val="0000FF"/>
                <w:sz w:val="18"/>
                <w:szCs w:val="18"/>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4B2A1D" w:rsidRDefault="004B2A1D">
            <w:pPr>
              <w:widowControl/>
              <w:jc w:val="left"/>
              <w:textAlignment w:val="center"/>
              <w:rPr>
                <w:rFonts w:ascii="仿宋_GB2312" w:eastAsia="仿宋_GB2312"/>
                <w:color w:val="0000FF"/>
                <w:sz w:val="18"/>
                <w:szCs w:val="18"/>
              </w:rPr>
            </w:pPr>
          </w:p>
        </w:tc>
      </w:tr>
    </w:tbl>
    <w:p w:rsidR="004B2A1D" w:rsidRDefault="004D78D7">
      <w:pPr>
        <w:spacing w:line="440" w:lineRule="exact"/>
        <w:rPr>
          <w:rFonts w:ascii="仿宋_GB2312" w:eastAsia="仿宋_GB2312" w:hAnsi="仿宋_GB2312" w:cs="仿宋_GB2312"/>
          <w:b/>
          <w:bCs/>
          <w:color w:val="0000FF"/>
          <w:szCs w:val="32"/>
        </w:rPr>
      </w:pPr>
      <w:r>
        <w:rPr>
          <w:rFonts w:ascii="仿宋_GB2312" w:eastAsia="仿宋_GB2312" w:hAnsi="仿宋_GB2312" w:cs="仿宋_GB2312" w:hint="eastAsia"/>
          <w:b/>
          <w:bCs/>
          <w:color w:val="0000FF"/>
          <w:szCs w:val="32"/>
        </w:rPr>
        <w:t>备注：</w:t>
      </w:r>
    </w:p>
    <w:p w:rsidR="004B2A1D" w:rsidRDefault="004D78D7">
      <w:pPr>
        <w:spacing w:line="440" w:lineRule="exact"/>
        <w:ind w:firstLineChars="200" w:firstLine="422"/>
        <w:rPr>
          <w:rFonts w:ascii="仿宋_GB2312" w:eastAsia="仿宋_GB2312" w:hAnsi="仿宋_GB2312" w:cs="仿宋_GB2312"/>
          <w:b/>
          <w:bCs/>
          <w:color w:val="0000FF"/>
          <w:szCs w:val="32"/>
        </w:rPr>
      </w:pPr>
      <w:r>
        <w:rPr>
          <w:rFonts w:ascii="仿宋_GB2312" w:eastAsia="仿宋_GB2312" w:hAnsi="仿宋_GB2312" w:cs="仿宋_GB2312" w:hint="eastAsia"/>
          <w:b/>
          <w:bCs/>
          <w:color w:val="0000FF"/>
          <w:szCs w:val="32"/>
        </w:rPr>
        <w:t>1.</w:t>
      </w:r>
      <w:r>
        <w:rPr>
          <w:rFonts w:ascii="仿宋_GB2312" w:eastAsia="仿宋_GB2312" w:hAnsi="仿宋_GB2312" w:cs="仿宋_GB2312" w:hint="eastAsia"/>
          <w:b/>
          <w:bCs/>
          <w:color w:val="0000FF"/>
          <w:szCs w:val="32"/>
        </w:rPr>
        <w:t>金额合计需与项目投入明细清单中合计金额保持一致（允许因小数点保留位数不同而导致的差异）。</w:t>
      </w:r>
    </w:p>
    <w:p w:rsidR="004B2A1D" w:rsidRDefault="004D78D7">
      <w:pPr>
        <w:spacing w:line="440" w:lineRule="exact"/>
        <w:ind w:firstLineChars="200" w:firstLine="422"/>
        <w:rPr>
          <w:rFonts w:ascii="仿宋_GB2312" w:eastAsia="仿宋_GB2312" w:hAnsi="仿宋_GB2312" w:cs="仿宋_GB2312"/>
          <w:b/>
          <w:bCs/>
          <w:color w:val="0000FF"/>
          <w:szCs w:val="32"/>
        </w:rPr>
      </w:pPr>
      <w:r>
        <w:rPr>
          <w:rFonts w:ascii="仿宋_GB2312" w:eastAsia="仿宋_GB2312" w:hAnsi="仿宋_GB2312" w:cs="仿宋_GB2312" w:hint="eastAsia"/>
          <w:b/>
          <w:bCs/>
          <w:color w:val="0000FF"/>
          <w:szCs w:val="32"/>
        </w:rPr>
        <w:t>2.</w:t>
      </w:r>
      <w:r>
        <w:rPr>
          <w:rFonts w:ascii="仿宋_GB2312" w:eastAsia="仿宋_GB2312" w:hAnsi="仿宋_GB2312" w:cs="仿宋_GB2312" w:hint="eastAsia"/>
          <w:b/>
          <w:bCs/>
          <w:color w:val="0000FF"/>
          <w:szCs w:val="32"/>
        </w:rPr>
        <w:t>项目投资由固定资产投资和其他投入构成。</w:t>
      </w:r>
    </w:p>
    <w:p w:rsidR="004B2A1D" w:rsidRDefault="004D78D7">
      <w:pPr>
        <w:spacing w:line="440" w:lineRule="exact"/>
        <w:ind w:firstLineChars="200" w:firstLine="422"/>
        <w:rPr>
          <w:rFonts w:ascii="仿宋_GB2312" w:eastAsia="仿宋_GB2312" w:hAnsi="仿宋_GB2312" w:cs="仿宋_GB2312"/>
          <w:b/>
          <w:bCs/>
          <w:color w:val="0000FF"/>
          <w:szCs w:val="32"/>
        </w:rPr>
      </w:pPr>
      <w:r>
        <w:rPr>
          <w:rFonts w:ascii="仿宋_GB2312" w:eastAsia="仿宋_GB2312" w:hAnsi="仿宋_GB2312" w:cs="仿宋_GB2312" w:hint="eastAsia"/>
          <w:b/>
          <w:bCs/>
          <w:color w:val="0000FF"/>
          <w:szCs w:val="32"/>
        </w:rPr>
        <w:t>（一）固定资产投资：项目在土建、安装、设备采购等固定资产投资。具体指：</w:t>
      </w:r>
    </w:p>
    <w:p w:rsidR="004B2A1D" w:rsidRDefault="004B2A1D">
      <w:pPr>
        <w:spacing w:line="440" w:lineRule="exact"/>
        <w:ind w:firstLineChars="200" w:firstLine="420"/>
        <w:rPr>
          <w:rFonts w:ascii="仿宋_GB2312" w:eastAsia="仿宋_GB2312" w:hAnsi="仿宋_GB2312" w:cs="仿宋_GB2312"/>
          <w:color w:val="0000FF"/>
          <w:szCs w:val="32"/>
        </w:rPr>
      </w:pPr>
      <w:r>
        <w:rPr>
          <w:rFonts w:ascii="仿宋_GB2312" w:eastAsia="仿宋_GB2312" w:hAnsi="仿宋_GB2312" w:cs="仿宋_GB2312" w:hint="eastAsia"/>
          <w:color w:val="0000FF"/>
          <w:szCs w:val="32"/>
        </w:rPr>
        <w:fldChar w:fldCharType="begin"/>
      </w:r>
      <w:r w:rsidR="004D78D7">
        <w:rPr>
          <w:rFonts w:ascii="仿宋_GB2312" w:eastAsia="仿宋_GB2312" w:hAnsi="仿宋_GB2312" w:cs="仿宋_GB2312" w:hint="eastAsia"/>
          <w:color w:val="0000FF"/>
          <w:szCs w:val="32"/>
        </w:rPr>
        <w:instrText xml:space="preserve"> = 1 \* GB3 </w:instrText>
      </w:r>
      <w:r>
        <w:rPr>
          <w:rFonts w:ascii="仿宋_GB2312" w:eastAsia="仿宋_GB2312" w:hAnsi="仿宋_GB2312" w:cs="仿宋_GB2312" w:hint="eastAsia"/>
          <w:color w:val="0000FF"/>
          <w:szCs w:val="32"/>
        </w:rPr>
        <w:fldChar w:fldCharType="separate"/>
      </w:r>
      <w:r w:rsidR="004D78D7">
        <w:rPr>
          <w:rFonts w:ascii="仿宋_GB2312" w:eastAsia="仿宋_GB2312" w:hAnsi="仿宋_GB2312" w:cs="仿宋_GB2312" w:hint="eastAsia"/>
          <w:color w:val="0000FF"/>
          <w:szCs w:val="32"/>
        </w:rPr>
        <w:t>①</w:t>
      </w:r>
      <w:r>
        <w:rPr>
          <w:rFonts w:ascii="仿宋_GB2312" w:eastAsia="仿宋_GB2312" w:hAnsi="仿宋_GB2312" w:cs="仿宋_GB2312" w:hint="eastAsia"/>
          <w:color w:val="0000FF"/>
          <w:szCs w:val="32"/>
        </w:rPr>
        <w:fldChar w:fldCharType="end"/>
      </w:r>
      <w:r w:rsidR="004D78D7">
        <w:rPr>
          <w:rFonts w:ascii="仿宋_GB2312" w:eastAsia="仿宋_GB2312" w:hAnsi="仿宋_GB2312" w:cs="仿宋_GB2312" w:hint="eastAsia"/>
          <w:color w:val="0000FF"/>
          <w:szCs w:val="32"/>
        </w:rPr>
        <w:t>设备购置：包括申报单位自制或购置达到固定资产标准的设备、工具、器具及其配套的软硬件系统。</w:t>
      </w:r>
    </w:p>
    <w:p w:rsidR="004B2A1D" w:rsidRDefault="004B2A1D">
      <w:pPr>
        <w:spacing w:line="440" w:lineRule="exact"/>
        <w:ind w:firstLineChars="200" w:firstLine="420"/>
        <w:rPr>
          <w:rFonts w:ascii="仿宋_GB2312" w:eastAsia="仿宋_GB2312" w:hAnsi="仿宋_GB2312" w:cs="仿宋_GB2312"/>
          <w:color w:val="0000FF"/>
          <w:szCs w:val="32"/>
        </w:rPr>
      </w:pPr>
      <w:r>
        <w:rPr>
          <w:rFonts w:ascii="仿宋_GB2312" w:eastAsia="仿宋_GB2312" w:hAnsi="仿宋_GB2312" w:cs="仿宋_GB2312" w:hint="eastAsia"/>
          <w:color w:val="0000FF"/>
          <w:szCs w:val="32"/>
        </w:rPr>
        <w:fldChar w:fldCharType="begin"/>
      </w:r>
      <w:r w:rsidR="004D78D7">
        <w:rPr>
          <w:rFonts w:ascii="仿宋_GB2312" w:eastAsia="仿宋_GB2312" w:hAnsi="仿宋_GB2312" w:cs="仿宋_GB2312" w:hint="eastAsia"/>
          <w:color w:val="0000FF"/>
          <w:szCs w:val="32"/>
        </w:rPr>
        <w:instrText xml:space="preserve"> = 2 \* GB3 </w:instrText>
      </w:r>
      <w:r>
        <w:rPr>
          <w:rFonts w:ascii="仿宋_GB2312" w:eastAsia="仿宋_GB2312" w:hAnsi="仿宋_GB2312" w:cs="仿宋_GB2312" w:hint="eastAsia"/>
          <w:color w:val="0000FF"/>
          <w:szCs w:val="32"/>
        </w:rPr>
        <w:fldChar w:fldCharType="separate"/>
      </w:r>
      <w:r w:rsidR="004D78D7">
        <w:rPr>
          <w:rFonts w:ascii="仿宋_GB2312" w:eastAsia="仿宋_GB2312" w:hAnsi="仿宋_GB2312" w:cs="仿宋_GB2312" w:hint="eastAsia"/>
          <w:color w:val="0000FF"/>
          <w:szCs w:val="32"/>
        </w:rPr>
        <w:t>②</w:t>
      </w:r>
      <w:r>
        <w:rPr>
          <w:rFonts w:ascii="仿宋_GB2312" w:eastAsia="仿宋_GB2312" w:hAnsi="仿宋_GB2312" w:cs="仿宋_GB2312" w:hint="eastAsia"/>
          <w:color w:val="0000FF"/>
          <w:szCs w:val="32"/>
        </w:rPr>
        <w:fldChar w:fldCharType="end"/>
      </w:r>
      <w:r w:rsidR="004D78D7">
        <w:rPr>
          <w:rFonts w:ascii="仿宋_GB2312" w:eastAsia="仿宋_GB2312" w:hAnsi="仿宋_GB2312" w:cs="仿宋_GB2312" w:hint="eastAsia"/>
          <w:color w:val="0000FF"/>
          <w:szCs w:val="32"/>
        </w:rPr>
        <w:t>安装工程：安装工程内容和投资（不得包括被安装设备本身价值）。主要包括上述</w:t>
      </w:r>
      <w:r w:rsidR="004D78D7">
        <w:rPr>
          <w:rFonts w:ascii="仿宋_GB2312" w:eastAsia="仿宋_GB2312" w:hAnsi="仿宋_GB2312" w:cs="仿宋_GB2312" w:hint="eastAsia"/>
          <w:color w:val="0000FF"/>
          <w:szCs w:val="32"/>
        </w:rPr>
        <w:t>生产、动力、传动等各种</w:t>
      </w:r>
      <w:r w:rsidR="004D78D7">
        <w:rPr>
          <w:rFonts w:ascii="仿宋_GB2312" w:eastAsia="仿宋_GB2312" w:hAnsi="仿宋_GB2312" w:cs="仿宋_GB2312" w:hint="eastAsia"/>
          <w:color w:val="0000FF"/>
          <w:szCs w:val="32"/>
        </w:rPr>
        <w:t>需要安装的设备的装配和安装，与设备相连的工作台、梯子、</w:t>
      </w:r>
      <w:r w:rsidR="004D78D7">
        <w:rPr>
          <w:rFonts w:ascii="仿宋_GB2312" w:eastAsia="仿宋_GB2312" w:hAnsi="仿宋_GB2312" w:cs="仿宋_GB2312" w:hint="eastAsia"/>
          <w:color w:val="0000FF"/>
          <w:szCs w:val="32"/>
        </w:rPr>
        <w:t>栏杆等装设工程，附属于被安装设备的管线敷设工程，被安装设备的绝缘、防腐、保温、油漆等工作。</w:t>
      </w:r>
    </w:p>
    <w:p w:rsidR="004B2A1D" w:rsidRDefault="004B2A1D">
      <w:pPr>
        <w:spacing w:line="440" w:lineRule="exact"/>
        <w:ind w:firstLineChars="200" w:firstLine="420"/>
        <w:rPr>
          <w:rFonts w:ascii="仿宋_GB2312" w:eastAsia="仿宋_GB2312" w:hAnsi="仿宋_GB2312" w:cs="仿宋_GB2312"/>
          <w:color w:val="0000FF"/>
          <w:szCs w:val="32"/>
        </w:rPr>
      </w:pPr>
      <w:r>
        <w:rPr>
          <w:rFonts w:ascii="仿宋_GB2312" w:eastAsia="仿宋_GB2312" w:hAnsi="仿宋_GB2312" w:cs="仿宋_GB2312" w:hint="eastAsia"/>
          <w:color w:val="0000FF"/>
          <w:szCs w:val="32"/>
        </w:rPr>
        <w:fldChar w:fldCharType="begin"/>
      </w:r>
      <w:r w:rsidR="004D78D7">
        <w:rPr>
          <w:rFonts w:ascii="仿宋_GB2312" w:eastAsia="仿宋_GB2312" w:hAnsi="仿宋_GB2312" w:cs="仿宋_GB2312" w:hint="eastAsia"/>
          <w:color w:val="0000FF"/>
          <w:szCs w:val="32"/>
        </w:rPr>
        <w:instrText xml:space="preserve"> = 3 \* GB3 </w:instrText>
      </w:r>
      <w:r>
        <w:rPr>
          <w:rFonts w:ascii="仿宋_GB2312" w:eastAsia="仿宋_GB2312" w:hAnsi="仿宋_GB2312" w:cs="仿宋_GB2312" w:hint="eastAsia"/>
          <w:color w:val="0000FF"/>
          <w:szCs w:val="32"/>
        </w:rPr>
        <w:fldChar w:fldCharType="separate"/>
      </w:r>
      <w:r w:rsidR="004D78D7">
        <w:rPr>
          <w:rFonts w:ascii="仿宋_GB2312" w:eastAsia="仿宋_GB2312" w:hAnsi="仿宋_GB2312" w:cs="仿宋_GB2312" w:hint="eastAsia"/>
          <w:color w:val="0000FF"/>
          <w:szCs w:val="32"/>
        </w:rPr>
        <w:t>③</w:t>
      </w:r>
      <w:r>
        <w:rPr>
          <w:rFonts w:ascii="仿宋_GB2312" w:eastAsia="仿宋_GB2312" w:hAnsi="仿宋_GB2312" w:cs="仿宋_GB2312" w:hint="eastAsia"/>
          <w:color w:val="0000FF"/>
          <w:szCs w:val="32"/>
        </w:rPr>
        <w:fldChar w:fldCharType="end"/>
      </w:r>
      <w:r w:rsidR="004D78D7">
        <w:rPr>
          <w:rFonts w:ascii="仿宋_GB2312" w:eastAsia="仿宋_GB2312" w:hAnsi="仿宋_GB2312" w:cs="仿宋_GB2312" w:hint="eastAsia"/>
          <w:color w:val="0000FF"/>
          <w:szCs w:val="32"/>
        </w:rPr>
        <w:t>建筑工程：主要与申报项目有关的建筑工程（注：不包括土地购置费用）。主要包括与申报项目实施相关</w:t>
      </w:r>
      <w:r w:rsidR="004D78D7">
        <w:rPr>
          <w:rFonts w:ascii="仿宋_GB2312" w:eastAsia="仿宋_GB2312" w:hAnsi="仿宋_GB2312" w:cs="仿宋_GB2312" w:hint="eastAsia"/>
          <w:color w:val="0000FF"/>
          <w:szCs w:val="32"/>
        </w:rPr>
        <w:t>的</w:t>
      </w:r>
      <w:r w:rsidR="004D78D7">
        <w:rPr>
          <w:rFonts w:ascii="仿宋_GB2312" w:eastAsia="仿宋_GB2312" w:hAnsi="仿宋_GB2312" w:cs="仿宋_GB2312" w:hint="eastAsia"/>
          <w:color w:val="0000FF"/>
          <w:szCs w:val="32"/>
        </w:rPr>
        <w:t>厂房、仓库等生产环境进行改造的建筑物投资以及列入房屋工程预算内的</w:t>
      </w:r>
      <w:r w:rsidR="004D78D7">
        <w:rPr>
          <w:rFonts w:ascii="仿宋_GB2312" w:eastAsia="仿宋_GB2312" w:hAnsi="仿宋_GB2312" w:cs="仿宋_GB2312" w:hint="eastAsia"/>
          <w:color w:val="0000FF"/>
          <w:szCs w:val="32"/>
        </w:rPr>
        <w:t>消防、环保、</w:t>
      </w:r>
      <w:r w:rsidR="004D78D7">
        <w:rPr>
          <w:rFonts w:ascii="仿宋_GB2312" w:eastAsia="仿宋_GB2312" w:hAnsi="仿宋_GB2312" w:cs="仿宋_GB2312" w:hint="eastAsia"/>
          <w:color w:val="0000FF"/>
          <w:szCs w:val="32"/>
        </w:rPr>
        <w:t>卫生、通风、照明等基础设施及装饰油饰等工程投资，列入建筑工程预算内的各种管道</w:t>
      </w:r>
      <w:r w:rsidR="004D78D7">
        <w:rPr>
          <w:rFonts w:ascii="仿宋_GB2312" w:eastAsia="仿宋_GB2312" w:hAnsi="仿宋_GB2312" w:cs="仿宋_GB2312" w:hint="eastAsia"/>
          <w:color w:val="0000FF"/>
          <w:szCs w:val="32"/>
        </w:rPr>
        <w:t xml:space="preserve">( </w:t>
      </w:r>
      <w:r w:rsidR="004D78D7">
        <w:rPr>
          <w:rFonts w:ascii="仿宋_GB2312" w:eastAsia="仿宋_GB2312" w:hAnsi="仿宋_GB2312" w:cs="仿宋_GB2312" w:hint="eastAsia"/>
          <w:color w:val="0000FF"/>
          <w:szCs w:val="32"/>
        </w:rPr>
        <w:t>如蒸汽、压缩空气、石油、给排水等管道）、电力、电讯电缆导线的敷设工程等。（需附总图）</w:t>
      </w:r>
    </w:p>
    <w:p w:rsidR="004B2A1D" w:rsidRDefault="004D78D7">
      <w:pPr>
        <w:spacing w:line="440" w:lineRule="exact"/>
        <w:ind w:firstLineChars="200" w:firstLine="422"/>
        <w:rPr>
          <w:rFonts w:ascii="仿宋_GB2312" w:eastAsia="仿宋_GB2312" w:hAnsi="仿宋_GB2312" w:cs="仿宋_GB2312"/>
          <w:color w:val="0000FF"/>
          <w:szCs w:val="32"/>
        </w:rPr>
      </w:pPr>
      <w:r>
        <w:rPr>
          <w:rFonts w:ascii="仿宋_GB2312" w:eastAsia="仿宋_GB2312" w:hAnsi="仿宋_GB2312" w:cs="仿宋_GB2312" w:hint="eastAsia"/>
          <w:b/>
          <w:bCs/>
          <w:color w:val="0000FF"/>
          <w:szCs w:val="32"/>
        </w:rPr>
        <w:t>（二）其他投入：围绕生产设备及生产环境</w:t>
      </w:r>
      <w:r>
        <w:rPr>
          <w:rFonts w:ascii="仿宋_GB2312" w:eastAsia="仿宋_GB2312" w:hAnsi="仿宋_GB2312" w:cs="仿宋_GB2312" w:hint="eastAsia"/>
          <w:b/>
          <w:bCs/>
          <w:color w:val="0000FF"/>
          <w:szCs w:val="32"/>
        </w:rPr>
        <w:t>数字化、网络化、智能化</w:t>
      </w:r>
      <w:r>
        <w:rPr>
          <w:rFonts w:ascii="仿宋_GB2312" w:eastAsia="仿宋_GB2312" w:hAnsi="仿宋_GB2312" w:cs="仿宋_GB2312" w:hint="eastAsia"/>
          <w:b/>
          <w:bCs/>
          <w:color w:val="0000FF"/>
          <w:szCs w:val="32"/>
        </w:rPr>
        <w:t>改造而支出的设备操控系统、管理系统的</w:t>
      </w:r>
      <w:r>
        <w:rPr>
          <w:rFonts w:ascii="仿宋_GB2312" w:eastAsia="仿宋_GB2312" w:hAnsi="仿宋_GB2312" w:cs="仿宋_GB2312" w:hint="eastAsia"/>
          <w:b/>
          <w:bCs/>
          <w:color w:val="0000FF"/>
          <w:szCs w:val="32"/>
        </w:rPr>
        <w:t>购置</w:t>
      </w:r>
      <w:r>
        <w:rPr>
          <w:rFonts w:ascii="仿宋_GB2312" w:eastAsia="仿宋_GB2312" w:hAnsi="仿宋_GB2312" w:cs="仿宋_GB2312" w:hint="eastAsia"/>
          <w:b/>
          <w:bCs/>
          <w:color w:val="0000FF"/>
          <w:szCs w:val="32"/>
        </w:rPr>
        <w:t>费用，生产技术和工艺的研发费用，生产设备的检验、</w:t>
      </w:r>
      <w:r>
        <w:rPr>
          <w:rFonts w:ascii="仿宋_GB2312" w:eastAsia="仿宋_GB2312" w:hAnsi="仿宋_GB2312" w:cs="仿宋_GB2312" w:hint="eastAsia"/>
          <w:b/>
          <w:bCs/>
          <w:color w:val="0000FF"/>
          <w:szCs w:val="32"/>
        </w:rPr>
        <w:t>检测</w:t>
      </w:r>
      <w:r>
        <w:rPr>
          <w:rFonts w:ascii="仿宋_GB2312" w:eastAsia="仿宋_GB2312" w:hAnsi="仿宋_GB2312" w:cs="仿宋_GB2312" w:hint="eastAsia"/>
          <w:b/>
          <w:bCs/>
          <w:color w:val="0000FF"/>
          <w:szCs w:val="32"/>
        </w:rPr>
        <w:t>、维护费用，</w:t>
      </w:r>
      <w:r>
        <w:rPr>
          <w:rFonts w:ascii="仿宋_GB2312" w:eastAsia="仿宋_GB2312" w:hAnsi="仿宋_GB2312" w:cs="仿宋_GB2312" w:hint="eastAsia"/>
          <w:b/>
          <w:bCs/>
          <w:color w:val="0000FF"/>
          <w:szCs w:val="32"/>
        </w:rPr>
        <w:t>5G</w:t>
      </w:r>
      <w:r>
        <w:rPr>
          <w:rFonts w:ascii="仿宋_GB2312" w:eastAsia="仿宋_GB2312" w:hAnsi="仿宋_GB2312" w:cs="仿宋_GB2312" w:hint="eastAsia"/>
          <w:b/>
          <w:bCs/>
          <w:color w:val="0000FF"/>
          <w:szCs w:val="32"/>
        </w:rPr>
        <w:t>网络环境建设费用等。具体指：</w:t>
      </w:r>
    </w:p>
    <w:p w:rsidR="004B2A1D" w:rsidRDefault="004B2A1D">
      <w:pPr>
        <w:spacing w:line="440" w:lineRule="exact"/>
        <w:ind w:firstLineChars="200" w:firstLine="420"/>
        <w:rPr>
          <w:rFonts w:ascii="仿宋_GB2312" w:eastAsia="仿宋_GB2312" w:hAnsi="仿宋_GB2312" w:cs="仿宋_GB2312"/>
          <w:color w:val="0000FF"/>
          <w:szCs w:val="32"/>
        </w:rPr>
      </w:pPr>
      <w:r>
        <w:rPr>
          <w:rFonts w:ascii="仿宋_GB2312" w:eastAsia="仿宋_GB2312" w:hAnsi="仿宋_GB2312" w:cs="仿宋_GB2312" w:hint="eastAsia"/>
          <w:color w:val="0000FF"/>
          <w:szCs w:val="32"/>
        </w:rPr>
        <w:fldChar w:fldCharType="begin"/>
      </w:r>
      <w:r w:rsidR="004D78D7">
        <w:rPr>
          <w:rFonts w:ascii="仿宋_GB2312" w:eastAsia="仿宋_GB2312" w:hAnsi="仿宋_GB2312" w:cs="仿宋_GB2312" w:hint="eastAsia"/>
          <w:color w:val="0000FF"/>
          <w:szCs w:val="32"/>
        </w:rPr>
        <w:instrText xml:space="preserve"> = 1 \* GB3 </w:instrText>
      </w:r>
      <w:r>
        <w:rPr>
          <w:rFonts w:ascii="仿宋_GB2312" w:eastAsia="仿宋_GB2312" w:hAnsi="仿宋_GB2312" w:cs="仿宋_GB2312" w:hint="eastAsia"/>
          <w:color w:val="0000FF"/>
          <w:szCs w:val="32"/>
        </w:rPr>
        <w:fldChar w:fldCharType="separate"/>
      </w:r>
      <w:r w:rsidR="004D78D7">
        <w:rPr>
          <w:rFonts w:ascii="仿宋_GB2312" w:eastAsia="仿宋_GB2312" w:hAnsi="仿宋_GB2312" w:cs="仿宋_GB2312" w:hint="eastAsia"/>
          <w:color w:val="0000FF"/>
          <w:szCs w:val="32"/>
        </w:rPr>
        <w:t>①</w:t>
      </w:r>
      <w:r>
        <w:rPr>
          <w:rFonts w:ascii="仿宋_GB2312" w:eastAsia="仿宋_GB2312" w:hAnsi="仿宋_GB2312" w:cs="仿宋_GB2312" w:hint="eastAsia"/>
          <w:color w:val="0000FF"/>
          <w:szCs w:val="32"/>
        </w:rPr>
        <w:fldChar w:fldCharType="end"/>
      </w:r>
      <w:r w:rsidR="004D78D7">
        <w:rPr>
          <w:rFonts w:ascii="仿宋_GB2312" w:eastAsia="仿宋_GB2312" w:hAnsi="仿宋_GB2312" w:cs="仿宋_GB2312" w:hint="eastAsia"/>
          <w:color w:val="0000FF"/>
          <w:szCs w:val="32"/>
        </w:rPr>
        <w:t>配套</w:t>
      </w:r>
      <w:r w:rsidR="004D78D7">
        <w:rPr>
          <w:rFonts w:ascii="仿宋_GB2312" w:eastAsia="仿宋_GB2312" w:hAnsi="仿宋_GB2312" w:cs="仿宋_GB2312" w:hint="eastAsia"/>
          <w:color w:val="0000FF"/>
          <w:szCs w:val="32"/>
        </w:rPr>
        <w:t>软件：用于申报项目的配套管理系统和软件购置费用。</w:t>
      </w:r>
    </w:p>
    <w:p w:rsidR="004B2A1D" w:rsidRDefault="004B2A1D">
      <w:pPr>
        <w:spacing w:line="440" w:lineRule="exact"/>
        <w:ind w:firstLineChars="200" w:firstLine="420"/>
        <w:rPr>
          <w:rFonts w:ascii="仿宋_GB2312" w:eastAsia="仿宋_GB2312" w:hAnsi="仿宋_GB2312" w:cs="仿宋_GB2312"/>
          <w:color w:val="0000FF"/>
          <w:szCs w:val="32"/>
        </w:rPr>
      </w:pPr>
      <w:r>
        <w:rPr>
          <w:rFonts w:ascii="仿宋_GB2312" w:eastAsia="仿宋_GB2312" w:hAnsi="仿宋_GB2312" w:cs="仿宋_GB2312" w:hint="eastAsia"/>
          <w:color w:val="0000FF"/>
          <w:szCs w:val="32"/>
        </w:rPr>
        <w:fldChar w:fldCharType="begin"/>
      </w:r>
      <w:r w:rsidR="004D78D7">
        <w:rPr>
          <w:rFonts w:ascii="仿宋_GB2312" w:eastAsia="仿宋_GB2312" w:hAnsi="仿宋_GB2312" w:cs="仿宋_GB2312" w:hint="eastAsia"/>
          <w:color w:val="0000FF"/>
          <w:szCs w:val="32"/>
        </w:rPr>
        <w:instrText xml:space="preserve"> = 2 \* GB3 </w:instrText>
      </w:r>
      <w:r>
        <w:rPr>
          <w:rFonts w:ascii="仿宋_GB2312" w:eastAsia="仿宋_GB2312" w:hAnsi="仿宋_GB2312" w:cs="仿宋_GB2312" w:hint="eastAsia"/>
          <w:color w:val="0000FF"/>
          <w:szCs w:val="32"/>
        </w:rPr>
        <w:fldChar w:fldCharType="separate"/>
      </w:r>
      <w:r w:rsidR="004D78D7">
        <w:rPr>
          <w:rFonts w:ascii="仿宋_GB2312" w:eastAsia="仿宋_GB2312" w:hAnsi="仿宋_GB2312" w:cs="仿宋_GB2312" w:hint="eastAsia"/>
          <w:color w:val="0000FF"/>
          <w:szCs w:val="32"/>
        </w:rPr>
        <w:t>②</w:t>
      </w:r>
      <w:r>
        <w:rPr>
          <w:rFonts w:ascii="仿宋_GB2312" w:eastAsia="仿宋_GB2312" w:hAnsi="仿宋_GB2312" w:cs="仿宋_GB2312" w:hint="eastAsia"/>
          <w:color w:val="0000FF"/>
          <w:szCs w:val="32"/>
        </w:rPr>
        <w:fldChar w:fldCharType="end"/>
      </w:r>
      <w:r w:rsidR="004D78D7">
        <w:rPr>
          <w:rFonts w:ascii="仿宋_GB2312" w:eastAsia="仿宋_GB2312" w:hAnsi="仿宋_GB2312" w:cs="仿宋_GB2312" w:hint="eastAsia"/>
          <w:color w:val="0000FF"/>
          <w:szCs w:val="32"/>
        </w:rPr>
        <w:t>检测维护：自制或购置设备的各项检验检测和维护费用。</w:t>
      </w:r>
    </w:p>
    <w:p w:rsidR="004B2A1D" w:rsidRDefault="004B2A1D">
      <w:pPr>
        <w:spacing w:line="440" w:lineRule="exact"/>
        <w:ind w:firstLineChars="200" w:firstLine="420"/>
        <w:rPr>
          <w:rFonts w:ascii="仿宋_GB2312" w:eastAsia="仿宋_GB2312" w:hAnsi="仿宋_GB2312" w:cs="仿宋_GB2312"/>
          <w:color w:val="0000FF"/>
          <w:szCs w:val="32"/>
        </w:rPr>
      </w:pPr>
      <w:r>
        <w:rPr>
          <w:rFonts w:ascii="仿宋_GB2312" w:eastAsia="仿宋_GB2312" w:hAnsi="仿宋_GB2312" w:cs="仿宋_GB2312" w:hint="eastAsia"/>
          <w:color w:val="0000FF"/>
          <w:szCs w:val="32"/>
        </w:rPr>
        <w:fldChar w:fldCharType="begin"/>
      </w:r>
      <w:r w:rsidR="004D78D7">
        <w:rPr>
          <w:rFonts w:ascii="仿宋_GB2312" w:eastAsia="仿宋_GB2312" w:hAnsi="仿宋_GB2312" w:cs="仿宋_GB2312" w:hint="eastAsia"/>
          <w:color w:val="0000FF"/>
          <w:szCs w:val="32"/>
        </w:rPr>
        <w:instrText xml:space="preserve"> = 3 \* GB3 </w:instrText>
      </w:r>
      <w:r>
        <w:rPr>
          <w:rFonts w:ascii="仿宋_GB2312" w:eastAsia="仿宋_GB2312" w:hAnsi="仿宋_GB2312" w:cs="仿宋_GB2312" w:hint="eastAsia"/>
          <w:color w:val="0000FF"/>
          <w:szCs w:val="32"/>
        </w:rPr>
        <w:fldChar w:fldCharType="separate"/>
      </w:r>
      <w:r w:rsidR="004D78D7">
        <w:rPr>
          <w:rFonts w:ascii="仿宋_GB2312" w:eastAsia="仿宋_GB2312" w:hAnsi="仿宋_GB2312" w:cs="仿宋_GB2312" w:hint="eastAsia"/>
          <w:color w:val="0000FF"/>
          <w:szCs w:val="32"/>
        </w:rPr>
        <w:t>③</w:t>
      </w:r>
      <w:r>
        <w:rPr>
          <w:rFonts w:ascii="仿宋_GB2312" w:eastAsia="仿宋_GB2312" w:hAnsi="仿宋_GB2312" w:cs="仿宋_GB2312" w:hint="eastAsia"/>
          <w:color w:val="0000FF"/>
          <w:szCs w:val="32"/>
        </w:rPr>
        <w:fldChar w:fldCharType="end"/>
      </w:r>
      <w:r w:rsidR="004D78D7">
        <w:rPr>
          <w:rFonts w:ascii="仿宋_GB2312" w:eastAsia="仿宋_GB2312" w:hAnsi="仿宋_GB2312" w:cs="仿宋_GB2312" w:hint="eastAsia"/>
          <w:color w:val="0000FF"/>
          <w:szCs w:val="32"/>
        </w:rPr>
        <w:t>数字</w:t>
      </w:r>
      <w:r w:rsidR="004D78D7">
        <w:rPr>
          <w:rFonts w:ascii="仿宋_GB2312" w:eastAsia="仿宋_GB2312" w:hAnsi="仿宋_GB2312" w:cs="仿宋_GB2312" w:hint="eastAsia"/>
          <w:color w:val="0000FF"/>
          <w:szCs w:val="32"/>
        </w:rPr>
        <w:t>化集成</w:t>
      </w:r>
      <w:r w:rsidR="004D78D7">
        <w:rPr>
          <w:rFonts w:ascii="仿宋_GB2312" w:eastAsia="仿宋_GB2312" w:hAnsi="仿宋_GB2312" w:cs="仿宋_GB2312" w:hint="eastAsia"/>
          <w:color w:val="0000FF"/>
          <w:szCs w:val="32"/>
        </w:rPr>
        <w:t>：用于</w:t>
      </w:r>
      <w:r w:rsidR="004D78D7">
        <w:rPr>
          <w:rFonts w:ascii="仿宋_GB2312" w:eastAsia="仿宋_GB2312" w:hAnsi="仿宋_GB2312" w:cs="仿宋_GB2312" w:hint="eastAsia"/>
          <w:color w:val="0000FF"/>
          <w:szCs w:val="32"/>
        </w:rPr>
        <w:t>数字</w:t>
      </w:r>
      <w:r w:rsidR="004D78D7">
        <w:rPr>
          <w:rFonts w:ascii="仿宋_GB2312" w:eastAsia="仿宋_GB2312" w:hAnsi="仿宋_GB2312" w:cs="仿宋_GB2312" w:hint="eastAsia"/>
          <w:color w:val="0000FF"/>
          <w:szCs w:val="32"/>
        </w:rPr>
        <w:t>化</w:t>
      </w:r>
      <w:r w:rsidR="004D78D7">
        <w:rPr>
          <w:rFonts w:ascii="仿宋_GB2312" w:eastAsia="仿宋_GB2312" w:hAnsi="仿宋_GB2312" w:cs="仿宋_GB2312" w:hint="eastAsia"/>
          <w:color w:val="0000FF"/>
          <w:szCs w:val="32"/>
        </w:rPr>
        <w:t>、网络化、智能化</w:t>
      </w:r>
      <w:r w:rsidR="004D78D7">
        <w:rPr>
          <w:rFonts w:ascii="仿宋_GB2312" w:eastAsia="仿宋_GB2312" w:hAnsi="仿宋_GB2312" w:cs="仿宋_GB2312" w:hint="eastAsia"/>
          <w:color w:val="0000FF"/>
          <w:szCs w:val="32"/>
        </w:rPr>
        <w:t>改造过程中的操控系统、管理系统的设计、咨询、安装、系统集成</w:t>
      </w:r>
      <w:r w:rsidR="004D78D7">
        <w:rPr>
          <w:rFonts w:ascii="仿宋_GB2312" w:eastAsia="仿宋_GB2312" w:hAnsi="仿宋_GB2312" w:cs="仿宋_GB2312" w:hint="eastAsia"/>
          <w:color w:val="0000FF"/>
          <w:szCs w:val="32"/>
        </w:rPr>
        <w:t>、</w:t>
      </w:r>
      <w:r w:rsidR="004D78D7">
        <w:rPr>
          <w:rFonts w:ascii="仿宋_GB2312" w:eastAsia="仿宋_GB2312" w:hAnsi="仿宋_GB2312" w:cs="仿宋_GB2312" w:hint="eastAsia"/>
          <w:color w:val="0000FF"/>
          <w:szCs w:val="32"/>
        </w:rPr>
        <w:t>5G</w:t>
      </w:r>
      <w:r w:rsidR="004D78D7">
        <w:rPr>
          <w:rFonts w:ascii="仿宋_GB2312" w:eastAsia="仿宋_GB2312" w:hAnsi="仿宋_GB2312" w:cs="仿宋_GB2312" w:hint="eastAsia"/>
          <w:color w:val="0000FF"/>
          <w:szCs w:val="32"/>
        </w:rPr>
        <w:t>网络环境建设</w:t>
      </w:r>
      <w:r w:rsidR="004D78D7">
        <w:rPr>
          <w:rFonts w:ascii="仿宋_GB2312" w:eastAsia="仿宋_GB2312" w:hAnsi="仿宋_GB2312" w:cs="仿宋_GB2312" w:hint="eastAsia"/>
          <w:color w:val="0000FF"/>
          <w:szCs w:val="32"/>
        </w:rPr>
        <w:t>等费用。</w:t>
      </w:r>
    </w:p>
    <w:p w:rsidR="004B2A1D" w:rsidRDefault="004B2A1D">
      <w:pPr>
        <w:spacing w:line="440" w:lineRule="exact"/>
        <w:ind w:firstLineChars="200" w:firstLine="420"/>
        <w:rPr>
          <w:rFonts w:ascii="仿宋_GB2312" w:eastAsia="仿宋_GB2312" w:hAnsi="仿宋_GB2312" w:cs="仿宋_GB2312"/>
          <w:color w:val="0000FF"/>
          <w:szCs w:val="32"/>
        </w:rPr>
      </w:pPr>
      <w:r>
        <w:rPr>
          <w:rFonts w:ascii="仿宋_GB2312" w:eastAsia="仿宋_GB2312" w:hAnsi="仿宋_GB2312" w:cs="仿宋_GB2312" w:hint="eastAsia"/>
          <w:color w:val="0000FF"/>
          <w:szCs w:val="32"/>
        </w:rPr>
        <w:fldChar w:fldCharType="begin"/>
      </w:r>
      <w:r w:rsidR="004D78D7">
        <w:rPr>
          <w:rFonts w:ascii="仿宋_GB2312" w:eastAsia="仿宋_GB2312" w:hAnsi="仿宋_GB2312" w:cs="仿宋_GB2312" w:hint="eastAsia"/>
          <w:color w:val="0000FF"/>
          <w:szCs w:val="32"/>
        </w:rPr>
        <w:instrText xml:space="preserve"> = 4 \* GB3 </w:instrText>
      </w:r>
      <w:r>
        <w:rPr>
          <w:rFonts w:ascii="仿宋_GB2312" w:eastAsia="仿宋_GB2312" w:hAnsi="仿宋_GB2312" w:cs="仿宋_GB2312" w:hint="eastAsia"/>
          <w:color w:val="0000FF"/>
          <w:szCs w:val="32"/>
        </w:rPr>
        <w:fldChar w:fldCharType="separate"/>
      </w:r>
      <w:r w:rsidR="004D78D7">
        <w:rPr>
          <w:rFonts w:ascii="仿宋_GB2312" w:eastAsia="仿宋_GB2312" w:hAnsi="仿宋_GB2312" w:cs="仿宋_GB2312" w:hint="eastAsia"/>
          <w:color w:val="0000FF"/>
          <w:szCs w:val="32"/>
        </w:rPr>
        <w:t>④</w:t>
      </w:r>
      <w:r>
        <w:rPr>
          <w:rFonts w:ascii="仿宋_GB2312" w:eastAsia="仿宋_GB2312" w:hAnsi="仿宋_GB2312" w:cs="仿宋_GB2312" w:hint="eastAsia"/>
          <w:color w:val="0000FF"/>
          <w:szCs w:val="32"/>
        </w:rPr>
        <w:fldChar w:fldCharType="end"/>
      </w:r>
      <w:r w:rsidR="004D78D7">
        <w:rPr>
          <w:rFonts w:ascii="仿宋_GB2312" w:eastAsia="仿宋_GB2312" w:hAnsi="仿宋_GB2312" w:cs="仿宋_GB2312" w:hint="eastAsia"/>
          <w:color w:val="0000FF"/>
          <w:szCs w:val="32"/>
        </w:rPr>
        <w:t>研发外包服务：企业委托第三方开展的生产技术和生产工艺的研发服务费用。</w:t>
      </w:r>
    </w:p>
    <w:p w:rsidR="004B2A1D" w:rsidRDefault="004D78D7">
      <w:pPr>
        <w:ind w:firstLineChars="200" w:firstLine="422"/>
        <w:rPr>
          <w:rFonts w:ascii="仿宋_GB2312" w:eastAsia="仿宋_GB2312" w:hAnsi="仿宋_GB2312" w:cs="仿宋_GB2312"/>
          <w:b/>
          <w:bCs/>
          <w:color w:val="0000FF"/>
          <w:szCs w:val="32"/>
        </w:rPr>
      </w:pPr>
      <w:r>
        <w:rPr>
          <w:rFonts w:ascii="仿宋_GB2312" w:eastAsia="仿宋_GB2312" w:hAnsi="仿宋_GB2312" w:cs="仿宋_GB2312" w:hint="eastAsia"/>
          <w:b/>
          <w:bCs/>
          <w:color w:val="0000FF"/>
          <w:szCs w:val="32"/>
        </w:rPr>
        <w:t>3.</w:t>
      </w:r>
      <w:r>
        <w:rPr>
          <w:rFonts w:ascii="仿宋_GB2312" w:eastAsia="仿宋_GB2312" w:hAnsi="仿宋_GB2312" w:cs="仿宋_GB2312" w:hint="eastAsia"/>
          <w:b/>
          <w:bCs/>
          <w:color w:val="0000FF"/>
          <w:szCs w:val="32"/>
        </w:rPr>
        <w:t>节水改造投入</w:t>
      </w:r>
      <w:r>
        <w:rPr>
          <w:rFonts w:ascii="仿宋_GB2312" w:eastAsia="仿宋_GB2312" w:hAnsi="仿宋_GB2312" w:cs="仿宋_GB2312" w:hint="eastAsia"/>
          <w:b/>
          <w:bCs/>
          <w:color w:val="0000FF"/>
          <w:szCs w:val="32"/>
        </w:rPr>
        <w:t>：项目投资中涉及节水改造方面的投入。</w:t>
      </w:r>
    </w:p>
    <w:p w:rsidR="004B2A1D" w:rsidRDefault="004D78D7">
      <w:pPr>
        <w:spacing w:line="440" w:lineRule="exact"/>
        <w:ind w:firstLineChars="200" w:firstLine="420"/>
        <w:rPr>
          <w:rFonts w:ascii="黑体" w:eastAsia="黑体" w:hAnsi="黑体"/>
          <w:color w:val="0000FF"/>
          <w:sz w:val="24"/>
        </w:rPr>
      </w:pPr>
      <w:r>
        <w:rPr>
          <w:rFonts w:ascii="仿宋_GB2312" w:eastAsia="仿宋_GB2312" w:hAnsi="仿宋_GB2312" w:cs="仿宋_GB2312" w:hint="eastAsia"/>
          <w:color w:val="0000FF"/>
          <w:szCs w:val="32"/>
        </w:rPr>
        <w:t>主要是指节水工艺、技术和装备等投入，其中：节水工艺指少用水或不用水的新工艺、新技术，替代现有高用水生产工艺；节水技术指工业高效用水技术，包括减量用水技术、替代用水技术、高效循环用水技术、工业废水再生回用技术、废水零排放技术、海水利用技术、海水淡化技术、非常规水利用技术、管网检测漏技术、节水检测技术，以及高效工业水处理技术和高效工业积水管理技术等；节水装备指工业节水及水处理循环利用专用设备、监测装备、专用材料等。</w:t>
      </w:r>
    </w:p>
    <w:p w:rsidR="004B2A1D" w:rsidRDefault="004B2A1D">
      <w:pPr>
        <w:pStyle w:val="a0"/>
        <w:rPr>
          <w:color w:val="0000FF"/>
        </w:rPr>
        <w:sectPr w:rsidR="004B2A1D">
          <w:pgSz w:w="11906" w:h="16838"/>
          <w:pgMar w:top="1418" w:right="1417" w:bottom="1418" w:left="1417" w:header="851" w:footer="737" w:gutter="0"/>
          <w:cols w:space="0"/>
          <w:docGrid w:linePitch="312"/>
        </w:sectPr>
      </w:pPr>
    </w:p>
    <w:p w:rsidR="004B2A1D" w:rsidRDefault="004D78D7">
      <w:pPr>
        <w:rPr>
          <w:rFonts w:ascii="黑体" w:eastAsia="黑体" w:hAnsi="黑体"/>
          <w:sz w:val="24"/>
        </w:rPr>
      </w:pPr>
      <w:r>
        <w:rPr>
          <w:rFonts w:ascii="黑体" w:eastAsia="黑体" w:hAnsi="黑体" w:hint="eastAsia"/>
          <w:sz w:val="24"/>
        </w:rPr>
        <w:t>六、项目实施效果</w:t>
      </w:r>
    </w:p>
    <w:tbl>
      <w:tblPr>
        <w:tblW w:w="9039"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3118"/>
        <w:gridCol w:w="3969"/>
      </w:tblGrid>
      <w:tr w:rsidR="004B2A1D">
        <w:trPr>
          <w:trHeight w:hRule="exact" w:val="397"/>
        </w:trPr>
        <w:tc>
          <w:tcPr>
            <w:tcW w:w="1952" w:type="dxa"/>
            <w:vAlign w:val="center"/>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评价内容</w:t>
            </w:r>
          </w:p>
        </w:tc>
        <w:tc>
          <w:tcPr>
            <w:tcW w:w="3118" w:type="dxa"/>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具体指标</w:t>
            </w:r>
          </w:p>
        </w:tc>
        <w:tc>
          <w:tcPr>
            <w:tcW w:w="3969" w:type="dxa"/>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szCs w:val="21"/>
              </w:rPr>
              <w:t>实施效果</w:t>
            </w:r>
          </w:p>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幅度</w:t>
            </w:r>
          </w:p>
        </w:tc>
      </w:tr>
      <w:tr w:rsidR="004B2A1D">
        <w:trPr>
          <w:trHeight w:hRule="exact" w:val="362"/>
        </w:trPr>
        <w:tc>
          <w:tcPr>
            <w:tcW w:w="1952" w:type="dxa"/>
            <w:vMerge w:val="restart"/>
            <w:vAlign w:val="center"/>
          </w:tcPr>
          <w:p w:rsidR="004B2A1D" w:rsidRDefault="004D78D7" w:rsidP="006069F3">
            <w:pPr>
              <w:snapToGrid w:val="0"/>
              <w:spacing w:beforeLines="25" w:afterLines="25"/>
              <w:jc w:val="center"/>
              <w:rPr>
                <w:rFonts w:ascii="黑体" w:eastAsia="黑体" w:hAnsi="黑体"/>
                <w:kern w:val="0"/>
                <w:szCs w:val="21"/>
              </w:rPr>
            </w:pPr>
            <w:r>
              <w:rPr>
                <w:rFonts w:ascii="黑体" w:eastAsia="黑体" w:hAnsi="黑体" w:hint="eastAsia"/>
                <w:kern w:val="0"/>
                <w:szCs w:val="21"/>
              </w:rPr>
              <w:t>经济效益</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2018</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rPr>
              <w:t>新增营业收入</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XX</w:t>
            </w:r>
            <w:r>
              <w:rPr>
                <w:rFonts w:hint="eastAsia"/>
                <w:sz w:val="18"/>
                <w:szCs w:val="18"/>
              </w:rPr>
              <w:t>万元</w:t>
            </w:r>
            <w:r>
              <w:rPr>
                <w:rFonts w:ascii="仿宋_GB2312" w:eastAsia="仿宋_GB2312" w:hint="eastAsia"/>
                <w:color w:val="0000FF"/>
                <w:sz w:val="18"/>
                <w:szCs w:val="18"/>
              </w:rPr>
              <w:t>（必填）</w:t>
            </w:r>
          </w:p>
        </w:tc>
      </w:tr>
      <w:tr w:rsidR="004B2A1D">
        <w:trPr>
          <w:trHeight w:hRule="exact" w:val="425"/>
        </w:trPr>
        <w:tc>
          <w:tcPr>
            <w:tcW w:w="1952" w:type="dxa"/>
            <w:vMerge/>
          </w:tcPr>
          <w:p w:rsidR="004B2A1D" w:rsidRDefault="004B2A1D" w:rsidP="006069F3">
            <w:pPr>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2018</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rPr>
              <w:t>新增利润</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XX</w:t>
            </w:r>
            <w:r>
              <w:rPr>
                <w:rFonts w:hint="eastAsia"/>
                <w:sz w:val="18"/>
                <w:szCs w:val="18"/>
              </w:rPr>
              <w:t>万元</w:t>
            </w:r>
            <w:r>
              <w:rPr>
                <w:rFonts w:ascii="仿宋_GB2312" w:eastAsia="仿宋_GB2312" w:hint="eastAsia"/>
                <w:color w:val="0000FF"/>
                <w:sz w:val="18"/>
                <w:szCs w:val="18"/>
              </w:rPr>
              <w:t>（必填）</w:t>
            </w:r>
          </w:p>
        </w:tc>
      </w:tr>
      <w:tr w:rsidR="004B2A1D">
        <w:trPr>
          <w:trHeight w:hRule="exact" w:val="369"/>
        </w:trPr>
        <w:tc>
          <w:tcPr>
            <w:tcW w:w="1952" w:type="dxa"/>
            <w:vMerge/>
          </w:tcPr>
          <w:p w:rsidR="004B2A1D" w:rsidRDefault="004B2A1D" w:rsidP="006069F3">
            <w:pPr>
              <w:widowControl/>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2018</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rPr>
              <w:t>新增税收</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XX</w:t>
            </w:r>
            <w:r>
              <w:rPr>
                <w:rFonts w:hint="eastAsia"/>
                <w:sz w:val="18"/>
                <w:szCs w:val="18"/>
              </w:rPr>
              <w:t>万元</w:t>
            </w:r>
            <w:r>
              <w:rPr>
                <w:rFonts w:ascii="仿宋_GB2312" w:eastAsia="仿宋_GB2312" w:hint="eastAsia"/>
                <w:color w:val="0000FF"/>
                <w:sz w:val="18"/>
                <w:szCs w:val="18"/>
              </w:rPr>
              <w:t>（必填）</w:t>
            </w:r>
          </w:p>
        </w:tc>
      </w:tr>
      <w:tr w:rsidR="004B2A1D">
        <w:trPr>
          <w:trHeight w:hRule="exact" w:val="698"/>
        </w:trPr>
        <w:tc>
          <w:tcPr>
            <w:tcW w:w="1952" w:type="dxa"/>
            <w:vMerge/>
          </w:tcPr>
          <w:p w:rsidR="004B2A1D" w:rsidRDefault="004B2A1D" w:rsidP="006069F3">
            <w:pPr>
              <w:widowControl/>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预计</w:t>
            </w:r>
            <w:r>
              <w:rPr>
                <w:rFonts w:ascii="仿宋_GB2312" w:eastAsia="仿宋_GB2312" w:hAnsi="仿宋_GB2312" w:cs="仿宋_GB2312" w:hint="eastAsia"/>
                <w:kern w:val="0"/>
                <w:szCs w:val="21"/>
              </w:rPr>
              <w:t>可</w:t>
            </w:r>
            <w:r>
              <w:rPr>
                <w:rFonts w:ascii="仿宋_GB2312" w:eastAsia="仿宋_GB2312" w:hAnsi="仿宋_GB2312" w:cs="仿宋_GB2312" w:hint="eastAsia"/>
                <w:kern w:val="0"/>
                <w:szCs w:val="21"/>
              </w:rPr>
              <w:t>实现年销售收入、利润、年纳税额等</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2019</w:t>
            </w:r>
            <w:r>
              <w:rPr>
                <w:rFonts w:hint="eastAsia"/>
                <w:sz w:val="18"/>
                <w:szCs w:val="18"/>
              </w:rPr>
              <w:t>年</w:t>
            </w:r>
            <w:r>
              <w:rPr>
                <w:rFonts w:hint="eastAsia"/>
                <w:sz w:val="18"/>
                <w:szCs w:val="18"/>
              </w:rPr>
              <w:t>预计</w:t>
            </w:r>
            <w:r>
              <w:rPr>
                <w:rFonts w:hint="eastAsia"/>
                <w:sz w:val="18"/>
                <w:szCs w:val="18"/>
              </w:rPr>
              <w:t>可实现销售收入</w:t>
            </w:r>
            <w:r>
              <w:rPr>
                <w:rFonts w:hint="eastAsia"/>
                <w:sz w:val="18"/>
                <w:szCs w:val="18"/>
              </w:rPr>
              <w:t>XXX</w:t>
            </w:r>
            <w:r>
              <w:rPr>
                <w:rFonts w:hint="eastAsia"/>
                <w:sz w:val="18"/>
                <w:szCs w:val="18"/>
              </w:rPr>
              <w:t>万元，营业利润</w:t>
            </w:r>
            <w:r>
              <w:rPr>
                <w:rFonts w:hint="eastAsia"/>
                <w:sz w:val="18"/>
                <w:szCs w:val="18"/>
              </w:rPr>
              <w:t>XXX</w:t>
            </w:r>
            <w:r>
              <w:rPr>
                <w:rFonts w:hint="eastAsia"/>
                <w:sz w:val="18"/>
                <w:szCs w:val="18"/>
              </w:rPr>
              <w:t>万元，纳税</w:t>
            </w:r>
            <w:r>
              <w:rPr>
                <w:rFonts w:hint="eastAsia"/>
                <w:sz w:val="18"/>
                <w:szCs w:val="18"/>
              </w:rPr>
              <w:t>XXX</w:t>
            </w:r>
            <w:r>
              <w:rPr>
                <w:rFonts w:hint="eastAsia"/>
                <w:sz w:val="18"/>
                <w:szCs w:val="18"/>
              </w:rPr>
              <w:t>万元</w:t>
            </w:r>
            <w:r>
              <w:rPr>
                <w:rFonts w:ascii="仿宋_GB2312" w:eastAsia="仿宋_GB2312" w:hint="eastAsia"/>
                <w:color w:val="0000FF"/>
                <w:sz w:val="18"/>
                <w:szCs w:val="18"/>
              </w:rPr>
              <w:t>（必填）</w:t>
            </w:r>
          </w:p>
        </w:tc>
      </w:tr>
      <w:tr w:rsidR="004B2A1D">
        <w:trPr>
          <w:trHeight w:hRule="exact" w:val="323"/>
        </w:trPr>
        <w:tc>
          <w:tcPr>
            <w:tcW w:w="1952" w:type="dxa"/>
            <w:vMerge/>
          </w:tcPr>
          <w:p w:rsidR="004B2A1D" w:rsidRDefault="004B2A1D" w:rsidP="006069F3">
            <w:pPr>
              <w:widowControl/>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rPr>
            </w:pPr>
            <w:r>
              <w:rPr>
                <w:rFonts w:ascii="仿宋_GB2312" w:eastAsia="仿宋_GB2312" w:hAnsi="仿宋_GB2312" w:cs="仿宋_GB2312" w:hint="eastAsia"/>
                <w:kern w:val="0"/>
                <w:szCs w:val="21"/>
              </w:rPr>
              <w:t>项目执行期内带动的资金投入</w:t>
            </w:r>
          </w:p>
        </w:tc>
        <w:tc>
          <w:tcPr>
            <w:tcW w:w="3969" w:type="dxa"/>
          </w:tcPr>
          <w:p w:rsidR="004B2A1D" w:rsidRDefault="004D78D7" w:rsidP="006069F3">
            <w:pPr>
              <w:widowControl/>
              <w:snapToGrid w:val="0"/>
              <w:spacing w:beforeLines="25" w:afterLines="25"/>
              <w:jc w:val="left"/>
              <w:rPr>
                <w:sz w:val="18"/>
                <w:szCs w:val="18"/>
              </w:rPr>
            </w:pPr>
            <w:r>
              <w:rPr>
                <w:rFonts w:hint="eastAsia"/>
                <w:sz w:val="18"/>
                <w:szCs w:val="18"/>
              </w:rPr>
              <w:t>项目期内累计</w:t>
            </w:r>
            <w:r>
              <w:rPr>
                <w:rFonts w:ascii="宋体" w:hAnsi="宋体" w:cs="宋体" w:hint="eastAsia"/>
                <w:kern w:val="0"/>
                <w:sz w:val="18"/>
                <w:szCs w:val="18"/>
              </w:rPr>
              <w:t>带动的资金投入</w:t>
            </w:r>
            <w:r>
              <w:rPr>
                <w:rFonts w:hint="eastAsia"/>
                <w:sz w:val="18"/>
                <w:szCs w:val="18"/>
              </w:rPr>
              <w:t>XX</w:t>
            </w:r>
            <w:r>
              <w:rPr>
                <w:rFonts w:hint="eastAsia"/>
                <w:sz w:val="18"/>
                <w:szCs w:val="18"/>
              </w:rPr>
              <w:t>万元</w:t>
            </w:r>
            <w:r>
              <w:rPr>
                <w:rFonts w:ascii="仿宋_GB2312" w:eastAsia="仿宋_GB2312" w:hint="eastAsia"/>
                <w:color w:val="0000FF"/>
                <w:sz w:val="18"/>
                <w:szCs w:val="18"/>
              </w:rPr>
              <w:t>（必填）</w:t>
            </w:r>
          </w:p>
        </w:tc>
      </w:tr>
      <w:tr w:rsidR="004B2A1D">
        <w:trPr>
          <w:trHeight w:hRule="exact" w:val="541"/>
        </w:trPr>
        <w:tc>
          <w:tcPr>
            <w:tcW w:w="1952" w:type="dxa"/>
            <w:vMerge w:val="restart"/>
            <w:vAlign w:val="center"/>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效率</w:t>
            </w:r>
            <w:r>
              <w:rPr>
                <w:rFonts w:ascii="黑体" w:eastAsia="黑体" w:hAnsi="黑体" w:hint="eastAsia"/>
                <w:kern w:val="0"/>
                <w:szCs w:val="21"/>
              </w:rPr>
              <w:t>产能提升</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rPr>
              <w:t>生产线</w:t>
            </w:r>
            <w:r>
              <w:rPr>
                <w:rFonts w:ascii="仿宋_GB2312" w:eastAsia="仿宋_GB2312" w:hAnsi="仿宋_GB2312" w:cs="仿宋_GB2312" w:hint="eastAsia"/>
                <w:kern w:val="0"/>
                <w:szCs w:val="21"/>
              </w:rPr>
              <w:t>产能提升情况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生产线产能由原来的</w:t>
            </w:r>
            <w:r>
              <w:rPr>
                <w:rFonts w:hint="eastAsia"/>
                <w:sz w:val="18"/>
                <w:szCs w:val="18"/>
              </w:rPr>
              <w:t>XX</w:t>
            </w:r>
            <w:r>
              <w:rPr>
                <w:rFonts w:hint="eastAsia"/>
                <w:sz w:val="18"/>
                <w:szCs w:val="18"/>
              </w:rPr>
              <w:t>提升到</w:t>
            </w:r>
            <w:r>
              <w:rPr>
                <w:rFonts w:hint="eastAsia"/>
                <w:sz w:val="18"/>
                <w:szCs w:val="18"/>
              </w:rPr>
              <w:t>XX</w:t>
            </w:r>
            <w:r>
              <w:rPr>
                <w:rFonts w:ascii="仿宋_GB2312" w:eastAsia="仿宋_GB2312" w:hint="eastAsia"/>
                <w:color w:val="0000FF"/>
                <w:sz w:val="18"/>
                <w:szCs w:val="18"/>
              </w:rPr>
              <w:t>（必填）</w:t>
            </w:r>
          </w:p>
        </w:tc>
      </w:tr>
      <w:tr w:rsidR="004B2A1D">
        <w:trPr>
          <w:trHeight w:hRule="exact" w:val="602"/>
        </w:trPr>
        <w:tc>
          <w:tcPr>
            <w:tcW w:w="1952" w:type="dxa"/>
            <w:vMerge/>
            <w:vAlign w:val="center"/>
          </w:tcPr>
          <w:p w:rsidR="004B2A1D" w:rsidRDefault="004B2A1D" w:rsidP="006069F3">
            <w:pPr>
              <w:widowControl/>
              <w:snapToGrid w:val="0"/>
              <w:spacing w:beforeLines="25" w:afterLines="25"/>
              <w:jc w:val="center"/>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人工节约情况，人均产量提升情况</w:t>
            </w:r>
          </w:p>
        </w:tc>
        <w:tc>
          <w:tcPr>
            <w:tcW w:w="3969" w:type="dxa"/>
          </w:tcPr>
          <w:p w:rsidR="004B2A1D" w:rsidRDefault="004D78D7" w:rsidP="006069F3">
            <w:pPr>
              <w:widowControl/>
              <w:snapToGrid w:val="0"/>
              <w:spacing w:beforeLines="25" w:afterLines="25"/>
              <w:jc w:val="left"/>
              <w:rPr>
                <w:sz w:val="18"/>
                <w:szCs w:val="18"/>
              </w:rPr>
            </w:pPr>
            <w:r>
              <w:rPr>
                <w:rFonts w:hint="eastAsia"/>
                <w:sz w:val="18"/>
                <w:szCs w:val="18"/>
              </w:rPr>
              <w:t>每条产线人工由</w:t>
            </w:r>
            <w:r>
              <w:rPr>
                <w:rFonts w:hint="eastAsia"/>
                <w:sz w:val="18"/>
                <w:szCs w:val="18"/>
              </w:rPr>
              <w:t>XX</w:t>
            </w:r>
            <w:r>
              <w:rPr>
                <w:rFonts w:hint="eastAsia"/>
                <w:sz w:val="18"/>
                <w:szCs w:val="18"/>
              </w:rPr>
              <w:t>人下降到</w:t>
            </w:r>
            <w:r>
              <w:rPr>
                <w:rFonts w:hint="eastAsia"/>
                <w:sz w:val="18"/>
                <w:szCs w:val="18"/>
              </w:rPr>
              <w:t>XX</w:t>
            </w:r>
            <w:r>
              <w:rPr>
                <w:rFonts w:hint="eastAsia"/>
                <w:sz w:val="18"/>
                <w:szCs w:val="18"/>
              </w:rPr>
              <w:t>人，共节约人工</w:t>
            </w:r>
            <w:r>
              <w:rPr>
                <w:rFonts w:hint="eastAsia"/>
                <w:sz w:val="18"/>
                <w:szCs w:val="18"/>
              </w:rPr>
              <w:t>XX</w:t>
            </w:r>
            <w:r>
              <w:rPr>
                <w:rFonts w:hint="eastAsia"/>
                <w:sz w:val="18"/>
                <w:szCs w:val="18"/>
              </w:rPr>
              <w:t>人，人均产量由</w:t>
            </w:r>
            <w:r>
              <w:rPr>
                <w:rFonts w:hint="eastAsia"/>
                <w:sz w:val="18"/>
                <w:szCs w:val="18"/>
              </w:rPr>
              <w:t>XX</w:t>
            </w:r>
            <w:r>
              <w:rPr>
                <w:rFonts w:hint="eastAsia"/>
                <w:sz w:val="18"/>
                <w:szCs w:val="18"/>
              </w:rPr>
              <w:t>提升至</w:t>
            </w:r>
            <w:r>
              <w:rPr>
                <w:rFonts w:hint="eastAsia"/>
                <w:sz w:val="18"/>
                <w:szCs w:val="18"/>
              </w:rPr>
              <w:t>XX</w:t>
            </w:r>
            <w:r>
              <w:rPr>
                <w:rFonts w:ascii="仿宋_GB2312" w:eastAsia="仿宋_GB2312" w:hint="eastAsia"/>
                <w:color w:val="0000FF"/>
                <w:sz w:val="18"/>
                <w:szCs w:val="18"/>
              </w:rPr>
              <w:t>（必填）</w:t>
            </w:r>
          </w:p>
        </w:tc>
      </w:tr>
      <w:tr w:rsidR="004B2A1D">
        <w:trPr>
          <w:trHeight w:hRule="exact" w:val="452"/>
        </w:trPr>
        <w:tc>
          <w:tcPr>
            <w:tcW w:w="1952" w:type="dxa"/>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质量可靠性</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良品率提升情况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产品良率由</w:t>
            </w:r>
            <w:r>
              <w:rPr>
                <w:rFonts w:hint="eastAsia"/>
                <w:sz w:val="18"/>
                <w:szCs w:val="18"/>
              </w:rPr>
              <w:t>XX%</w:t>
            </w:r>
            <w:r>
              <w:rPr>
                <w:rFonts w:hint="eastAsia"/>
                <w:sz w:val="18"/>
                <w:szCs w:val="18"/>
              </w:rPr>
              <w:t>提升至</w:t>
            </w:r>
            <w:r>
              <w:rPr>
                <w:rFonts w:hint="eastAsia"/>
                <w:sz w:val="18"/>
                <w:szCs w:val="18"/>
              </w:rPr>
              <w:t>XX%</w:t>
            </w:r>
            <w:r>
              <w:rPr>
                <w:rFonts w:ascii="仿宋_GB2312" w:eastAsia="仿宋_GB2312" w:hint="eastAsia"/>
                <w:color w:val="0000FF"/>
                <w:sz w:val="18"/>
                <w:szCs w:val="18"/>
              </w:rPr>
              <w:t>（必填）</w:t>
            </w:r>
          </w:p>
        </w:tc>
      </w:tr>
      <w:tr w:rsidR="004B2A1D">
        <w:trPr>
          <w:trHeight w:hRule="exact" w:val="582"/>
        </w:trPr>
        <w:tc>
          <w:tcPr>
            <w:tcW w:w="1952" w:type="dxa"/>
            <w:vMerge w:val="restart"/>
            <w:vAlign w:val="center"/>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生态效益</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单位产品能耗</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szCs w:val="21"/>
              </w:rPr>
            </w:pPr>
            <w:r>
              <w:rPr>
                <w:rFonts w:hint="eastAsia"/>
                <w:sz w:val="18"/>
                <w:szCs w:val="18"/>
              </w:rPr>
              <w:t>单位产品生产能耗由</w:t>
            </w:r>
            <w:r>
              <w:rPr>
                <w:rFonts w:hint="eastAsia"/>
                <w:sz w:val="18"/>
                <w:szCs w:val="18"/>
              </w:rPr>
              <w:t>XX</w:t>
            </w:r>
            <w:r>
              <w:rPr>
                <w:rFonts w:hint="eastAsia"/>
                <w:sz w:val="18"/>
                <w:szCs w:val="18"/>
              </w:rPr>
              <w:t>降低</w:t>
            </w:r>
            <w:r>
              <w:rPr>
                <w:rFonts w:hint="eastAsia"/>
                <w:sz w:val="18"/>
                <w:szCs w:val="18"/>
              </w:rPr>
              <w:t>至</w:t>
            </w:r>
            <w:r>
              <w:rPr>
                <w:rFonts w:hint="eastAsia"/>
                <w:sz w:val="18"/>
                <w:szCs w:val="18"/>
              </w:rPr>
              <w:t>XX</w:t>
            </w:r>
            <w:r>
              <w:rPr>
                <w:rFonts w:hint="eastAsia"/>
                <w:sz w:val="18"/>
                <w:szCs w:val="18"/>
              </w:rPr>
              <w:t>，下降率</w:t>
            </w:r>
            <w:r>
              <w:rPr>
                <w:rFonts w:hint="eastAsia"/>
                <w:sz w:val="18"/>
                <w:szCs w:val="18"/>
              </w:rPr>
              <w:t>XX%</w:t>
            </w:r>
            <w:r>
              <w:rPr>
                <w:rFonts w:ascii="仿宋_GB2312" w:eastAsia="仿宋_GB2312" w:hint="eastAsia"/>
                <w:color w:val="0000FF"/>
                <w:sz w:val="18"/>
                <w:szCs w:val="18"/>
              </w:rPr>
              <w:t>（必填）</w:t>
            </w:r>
          </w:p>
        </w:tc>
      </w:tr>
      <w:tr w:rsidR="004B2A1D">
        <w:trPr>
          <w:trHeight w:hRule="exact" w:val="516"/>
        </w:trPr>
        <w:tc>
          <w:tcPr>
            <w:tcW w:w="1952" w:type="dxa"/>
            <w:vMerge/>
          </w:tcPr>
          <w:p w:rsidR="004B2A1D" w:rsidRDefault="004B2A1D" w:rsidP="006069F3">
            <w:pPr>
              <w:widowControl/>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单位产品二氧化碳排放量</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szCs w:val="21"/>
              </w:rPr>
            </w:pPr>
            <w:r>
              <w:rPr>
                <w:rFonts w:hint="eastAsia"/>
                <w:sz w:val="18"/>
                <w:szCs w:val="18"/>
              </w:rPr>
              <w:t>单位产品排放量由</w:t>
            </w:r>
            <w:r>
              <w:rPr>
                <w:rFonts w:hint="eastAsia"/>
                <w:sz w:val="18"/>
                <w:szCs w:val="18"/>
              </w:rPr>
              <w:t>XX</w:t>
            </w:r>
            <w:r>
              <w:rPr>
                <w:rFonts w:hint="eastAsia"/>
                <w:sz w:val="18"/>
                <w:szCs w:val="18"/>
              </w:rPr>
              <w:t>降低</w:t>
            </w:r>
            <w:r>
              <w:rPr>
                <w:rFonts w:hint="eastAsia"/>
                <w:sz w:val="18"/>
                <w:szCs w:val="18"/>
              </w:rPr>
              <w:t>至</w:t>
            </w:r>
            <w:r>
              <w:rPr>
                <w:rFonts w:hint="eastAsia"/>
                <w:sz w:val="18"/>
                <w:szCs w:val="18"/>
              </w:rPr>
              <w:t>XX</w:t>
            </w:r>
            <w:r>
              <w:rPr>
                <w:rFonts w:hint="eastAsia"/>
                <w:sz w:val="18"/>
                <w:szCs w:val="18"/>
              </w:rPr>
              <w:t>，下降率</w:t>
            </w:r>
            <w:r>
              <w:rPr>
                <w:rFonts w:hint="eastAsia"/>
                <w:sz w:val="18"/>
                <w:szCs w:val="18"/>
              </w:rPr>
              <w:t>XX%</w:t>
            </w:r>
            <w:r>
              <w:rPr>
                <w:rFonts w:ascii="仿宋_GB2312" w:eastAsia="仿宋_GB2312" w:hint="eastAsia"/>
                <w:color w:val="0000FF"/>
                <w:sz w:val="18"/>
                <w:szCs w:val="18"/>
              </w:rPr>
              <w:t>（必填）</w:t>
            </w:r>
          </w:p>
        </w:tc>
      </w:tr>
      <w:tr w:rsidR="004B2A1D">
        <w:trPr>
          <w:trHeight w:hRule="exact" w:val="609"/>
        </w:trPr>
        <w:tc>
          <w:tcPr>
            <w:tcW w:w="1952" w:type="dxa"/>
            <w:vMerge/>
          </w:tcPr>
          <w:p w:rsidR="004B2A1D" w:rsidRDefault="004B2A1D" w:rsidP="006069F3">
            <w:pPr>
              <w:widowControl/>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单位产品用水量</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Ansi="宋体" w:cs="宋体" w:hint="eastAsia"/>
                <w:kern w:val="0"/>
                <w:sz w:val="18"/>
                <w:szCs w:val="18"/>
              </w:rPr>
              <w:t>单位产品用水量</w:t>
            </w:r>
            <w:r>
              <w:rPr>
                <w:rFonts w:hint="eastAsia"/>
                <w:sz w:val="18"/>
                <w:szCs w:val="18"/>
              </w:rPr>
              <w:t>由</w:t>
            </w:r>
            <w:r>
              <w:rPr>
                <w:rFonts w:hint="eastAsia"/>
                <w:sz w:val="18"/>
                <w:szCs w:val="18"/>
              </w:rPr>
              <w:t>XX</w:t>
            </w:r>
            <w:r>
              <w:rPr>
                <w:rFonts w:hint="eastAsia"/>
                <w:sz w:val="18"/>
                <w:szCs w:val="18"/>
              </w:rPr>
              <w:t>下降至</w:t>
            </w:r>
            <w:r>
              <w:rPr>
                <w:rFonts w:hint="eastAsia"/>
                <w:sz w:val="18"/>
                <w:szCs w:val="18"/>
              </w:rPr>
              <w:t>XX</w:t>
            </w:r>
            <w:r>
              <w:rPr>
                <w:rFonts w:hint="eastAsia"/>
                <w:sz w:val="18"/>
                <w:szCs w:val="18"/>
              </w:rPr>
              <w:t>，下降率</w:t>
            </w:r>
            <w:r>
              <w:rPr>
                <w:rFonts w:hint="eastAsia"/>
                <w:sz w:val="18"/>
                <w:szCs w:val="18"/>
              </w:rPr>
              <w:t>XX%</w:t>
            </w:r>
            <w:r>
              <w:rPr>
                <w:rFonts w:ascii="仿宋_GB2312" w:eastAsia="仿宋_GB2312" w:hint="eastAsia"/>
                <w:color w:val="0000FF"/>
                <w:sz w:val="18"/>
                <w:szCs w:val="18"/>
              </w:rPr>
              <w:t>（必填，如无涉及，请填写“无涉及”）</w:t>
            </w:r>
          </w:p>
        </w:tc>
      </w:tr>
      <w:tr w:rsidR="004B2A1D">
        <w:trPr>
          <w:trHeight w:hRule="exact" w:val="688"/>
        </w:trPr>
        <w:tc>
          <w:tcPr>
            <w:tcW w:w="1952" w:type="dxa"/>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安全</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设备故障率和事故伤亡发生情况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Ansi="宋体" w:cs="宋体" w:hint="eastAsia"/>
                <w:kern w:val="0"/>
                <w:sz w:val="18"/>
                <w:szCs w:val="18"/>
              </w:rPr>
              <w:t>设备故障率下降</w:t>
            </w:r>
            <w:r>
              <w:rPr>
                <w:rFonts w:hint="eastAsia"/>
                <w:sz w:val="18"/>
                <w:szCs w:val="18"/>
              </w:rPr>
              <w:t>XX</w:t>
            </w:r>
            <w:r>
              <w:rPr>
                <w:rFonts w:ascii="宋体" w:hAnsi="宋体" w:cs="宋体" w:hint="eastAsia"/>
                <w:kern w:val="0"/>
                <w:sz w:val="18"/>
                <w:szCs w:val="18"/>
              </w:rPr>
              <w:t>%</w:t>
            </w:r>
            <w:r>
              <w:rPr>
                <w:rFonts w:ascii="宋体" w:hAnsi="宋体" w:cs="宋体" w:hint="eastAsia"/>
                <w:kern w:val="0"/>
                <w:sz w:val="18"/>
                <w:szCs w:val="18"/>
              </w:rPr>
              <w:t>，</w:t>
            </w:r>
            <w:r>
              <w:rPr>
                <w:rFonts w:ascii="宋体" w:hAnsi="宋体" w:cs="宋体" w:hint="eastAsia"/>
                <w:kern w:val="0"/>
                <w:sz w:val="18"/>
                <w:szCs w:val="18"/>
              </w:rPr>
              <w:t>X</w:t>
            </w:r>
            <w:r>
              <w:rPr>
                <w:rFonts w:ascii="宋体" w:hAnsi="宋体" w:cs="宋体" w:hint="eastAsia"/>
                <w:kern w:val="0"/>
                <w:sz w:val="18"/>
                <w:szCs w:val="18"/>
              </w:rPr>
              <w:t>事故</w:t>
            </w:r>
            <w:r>
              <w:rPr>
                <w:rFonts w:ascii="宋体" w:hAnsi="宋体" w:cs="宋体" w:hint="eastAsia"/>
                <w:kern w:val="0"/>
                <w:sz w:val="18"/>
                <w:szCs w:val="18"/>
              </w:rPr>
              <w:t>X</w:t>
            </w:r>
            <w:r>
              <w:rPr>
                <w:rFonts w:ascii="宋体" w:hAnsi="宋体" w:cs="宋体" w:hint="eastAsia"/>
                <w:kern w:val="0"/>
                <w:sz w:val="18"/>
                <w:szCs w:val="18"/>
              </w:rPr>
              <w:t>伤亡</w:t>
            </w:r>
            <w:r>
              <w:rPr>
                <w:rFonts w:ascii="仿宋_GB2312" w:eastAsia="仿宋_GB2312" w:hint="eastAsia"/>
                <w:color w:val="0000FF"/>
                <w:sz w:val="18"/>
                <w:szCs w:val="18"/>
              </w:rPr>
              <w:t>（必填，如无涉及，请填写“无涉及”）</w:t>
            </w:r>
          </w:p>
        </w:tc>
      </w:tr>
      <w:tr w:rsidR="004B2A1D">
        <w:trPr>
          <w:trHeight w:hRule="exact" w:val="575"/>
        </w:trPr>
        <w:tc>
          <w:tcPr>
            <w:tcW w:w="1952" w:type="dxa"/>
            <w:vMerge w:val="restart"/>
            <w:vAlign w:val="center"/>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设备</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淘汰落后设备工艺情况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int="eastAsia"/>
                <w:sz w:val="18"/>
                <w:szCs w:val="18"/>
              </w:rPr>
              <w:t>淘汰</w:t>
            </w:r>
            <w:r>
              <w:rPr>
                <w:rFonts w:ascii="宋体" w:hint="eastAsia"/>
                <w:sz w:val="18"/>
                <w:szCs w:val="18"/>
              </w:rPr>
              <w:t>XXX</w:t>
            </w:r>
            <w:r>
              <w:rPr>
                <w:rFonts w:ascii="宋体" w:hint="eastAsia"/>
                <w:sz w:val="18"/>
                <w:szCs w:val="18"/>
              </w:rPr>
              <w:t>设备</w:t>
            </w:r>
            <w:r>
              <w:rPr>
                <w:rFonts w:ascii="宋体" w:hint="eastAsia"/>
                <w:sz w:val="18"/>
                <w:szCs w:val="18"/>
              </w:rPr>
              <w:t>.....</w:t>
            </w:r>
            <w:r>
              <w:rPr>
                <w:rFonts w:ascii="仿宋_GB2312" w:eastAsia="仿宋_GB2312" w:hint="eastAsia"/>
                <w:color w:val="0000FF"/>
                <w:sz w:val="18"/>
                <w:szCs w:val="18"/>
              </w:rPr>
              <w:t>（必填，如无涉及，请填写“无涉及”）</w:t>
            </w:r>
          </w:p>
        </w:tc>
      </w:tr>
      <w:tr w:rsidR="004B2A1D">
        <w:trPr>
          <w:trHeight w:hRule="exact" w:val="397"/>
        </w:trPr>
        <w:tc>
          <w:tcPr>
            <w:tcW w:w="1952" w:type="dxa"/>
            <w:vMerge/>
          </w:tcPr>
          <w:p w:rsidR="004B2A1D" w:rsidRDefault="004B2A1D" w:rsidP="006069F3">
            <w:pPr>
              <w:widowControl/>
              <w:snapToGrid w:val="0"/>
              <w:spacing w:beforeLines="25" w:afterLines="25"/>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数字化研发设计工具普及率</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Ansi="宋体" w:cs="宋体" w:hint="eastAsia"/>
                <w:kern w:val="0"/>
                <w:sz w:val="18"/>
                <w:szCs w:val="18"/>
              </w:rPr>
              <w:t>数字化研发设计工具普及率</w:t>
            </w:r>
            <w:r>
              <w:rPr>
                <w:rFonts w:ascii="宋体" w:hAnsi="宋体" w:cs="宋体" w:hint="eastAsia"/>
                <w:kern w:val="0"/>
                <w:sz w:val="18"/>
                <w:szCs w:val="18"/>
              </w:rPr>
              <w:t>XX%</w:t>
            </w:r>
            <w:r>
              <w:rPr>
                <w:rFonts w:ascii="仿宋_GB2312" w:eastAsia="仿宋_GB2312" w:hint="eastAsia"/>
                <w:color w:val="0000FF"/>
                <w:sz w:val="18"/>
                <w:szCs w:val="18"/>
              </w:rPr>
              <w:t>（必填）</w:t>
            </w:r>
          </w:p>
        </w:tc>
      </w:tr>
      <w:tr w:rsidR="004B2A1D">
        <w:trPr>
          <w:trHeight w:hRule="exact" w:val="397"/>
        </w:trPr>
        <w:tc>
          <w:tcPr>
            <w:tcW w:w="1952" w:type="dxa"/>
            <w:vMerge/>
          </w:tcPr>
          <w:p w:rsidR="004B2A1D" w:rsidRDefault="004B2A1D" w:rsidP="006069F3">
            <w:pPr>
              <w:widowControl/>
              <w:snapToGrid w:val="0"/>
              <w:spacing w:beforeLines="25" w:afterLines="25"/>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关键工序数控化率</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Ansi="宋体" w:cs="宋体" w:hint="eastAsia"/>
                <w:kern w:val="0"/>
                <w:sz w:val="18"/>
                <w:szCs w:val="18"/>
              </w:rPr>
              <w:t>关键工序数控化率</w:t>
            </w:r>
            <w:r>
              <w:rPr>
                <w:rFonts w:ascii="宋体" w:hAnsi="宋体" w:cs="宋体" w:hint="eastAsia"/>
                <w:kern w:val="0"/>
                <w:sz w:val="18"/>
                <w:szCs w:val="18"/>
              </w:rPr>
              <w:t>XX%</w:t>
            </w:r>
            <w:r>
              <w:rPr>
                <w:rFonts w:ascii="仿宋_GB2312" w:eastAsia="仿宋_GB2312" w:hint="eastAsia"/>
                <w:color w:val="0000FF"/>
                <w:sz w:val="18"/>
                <w:szCs w:val="18"/>
              </w:rPr>
              <w:t>（必填）</w:t>
            </w:r>
          </w:p>
        </w:tc>
      </w:tr>
      <w:tr w:rsidR="004B2A1D">
        <w:trPr>
          <w:trHeight w:hRule="exact" w:val="690"/>
        </w:trPr>
        <w:tc>
          <w:tcPr>
            <w:tcW w:w="1952" w:type="dxa"/>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人才培养</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人才队伍建设情况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int="eastAsia"/>
                <w:sz w:val="18"/>
                <w:szCs w:val="18"/>
              </w:rPr>
              <w:t>引进</w:t>
            </w:r>
            <w:r>
              <w:rPr>
                <w:rFonts w:ascii="宋体" w:hint="eastAsia"/>
                <w:sz w:val="18"/>
                <w:szCs w:val="18"/>
              </w:rPr>
              <w:t>.....</w:t>
            </w:r>
            <w:r>
              <w:rPr>
                <w:rFonts w:ascii="宋体" w:hint="eastAsia"/>
                <w:sz w:val="18"/>
                <w:szCs w:val="18"/>
              </w:rPr>
              <w:t>，培养</w:t>
            </w:r>
            <w:r>
              <w:rPr>
                <w:rFonts w:ascii="宋体" w:hint="eastAsia"/>
                <w:sz w:val="18"/>
                <w:szCs w:val="18"/>
              </w:rPr>
              <w:t>......</w:t>
            </w:r>
            <w:r>
              <w:rPr>
                <w:rFonts w:ascii="仿宋_GB2312" w:eastAsia="仿宋_GB2312" w:hint="eastAsia"/>
                <w:color w:val="0000FF"/>
                <w:sz w:val="18"/>
                <w:szCs w:val="18"/>
              </w:rPr>
              <w:t>（必填，如无涉及，请填写“无涉及”）</w:t>
            </w:r>
          </w:p>
        </w:tc>
      </w:tr>
      <w:tr w:rsidR="004B2A1D">
        <w:trPr>
          <w:trHeight w:hRule="exact" w:val="2582"/>
        </w:trPr>
        <w:tc>
          <w:tcPr>
            <w:tcW w:w="9039" w:type="dxa"/>
            <w:gridSpan w:val="3"/>
          </w:tcPr>
          <w:p w:rsidR="004B2A1D" w:rsidRDefault="004D78D7">
            <w:pPr>
              <w:spacing w:line="360" w:lineRule="auto"/>
              <w:ind w:firstLineChars="200" w:firstLine="420"/>
            </w:pPr>
            <w:r>
              <w:rPr>
                <w:rFonts w:ascii="仿宋_GB2312" w:eastAsia="仿宋_GB2312" w:hint="eastAsia"/>
                <w:color w:val="0000FF"/>
              </w:rPr>
              <w:t>重点从提高生产效率、降低运营成本、降低产品不良品率、提高能源利用率五个方面概述项目实施后实现的主要经济指标、技术指标提升等情况；新产品开发情况或质量提升情况，含产能提升情况；人工节约情况；节能减排情况；预计实现年销售收入，利润，年纳税额等</w:t>
            </w:r>
            <w:r>
              <w:rPr>
                <w:rFonts w:ascii="仿宋_GB2312" w:eastAsia="仿宋_GB2312" w:hint="eastAsia"/>
                <w:color w:val="0000FF"/>
              </w:rPr>
              <w:t>概述项目实施效果。</w:t>
            </w:r>
          </w:p>
        </w:tc>
      </w:tr>
    </w:tbl>
    <w:p w:rsidR="004B2A1D" w:rsidRDefault="004B2A1D" w:rsidP="006069F3">
      <w:pPr>
        <w:spacing w:afterLines="25"/>
        <w:jc w:val="left"/>
        <w:outlineLvl w:val="0"/>
        <w:rPr>
          <w:rFonts w:ascii="宋体" w:hAnsi="宋体"/>
          <w:b/>
          <w:sz w:val="24"/>
          <w:szCs w:val="24"/>
        </w:rPr>
        <w:sectPr w:rsidR="004B2A1D">
          <w:headerReference w:type="default" r:id="rId12"/>
          <w:footerReference w:type="even" r:id="rId13"/>
          <w:footerReference w:type="default" r:id="rId14"/>
          <w:headerReference w:type="first" r:id="rId15"/>
          <w:pgSz w:w="11906" w:h="16838"/>
          <w:pgMar w:top="1417" w:right="1417" w:bottom="1417" w:left="1417" w:header="851" w:footer="737" w:gutter="0"/>
          <w:cols w:space="0"/>
          <w:docGrid w:linePitch="312"/>
        </w:sectPr>
      </w:pPr>
    </w:p>
    <w:p w:rsidR="004B2A1D" w:rsidRDefault="004D78D7">
      <w:pPr>
        <w:rPr>
          <w:rFonts w:ascii="黑体" w:eastAsia="黑体" w:hAnsi="黑体"/>
          <w:sz w:val="24"/>
        </w:rPr>
      </w:pPr>
      <w:r>
        <w:rPr>
          <w:rFonts w:ascii="黑体" w:eastAsia="黑体" w:hAnsi="黑体" w:hint="eastAsia"/>
          <w:sz w:val="24"/>
        </w:rPr>
        <w:t>七、工业企业技术改造类指标数据</w:t>
      </w:r>
    </w:p>
    <w:tbl>
      <w:tblPr>
        <w:tblW w:w="9338"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08"/>
        <w:gridCol w:w="2303"/>
        <w:gridCol w:w="1740"/>
        <w:gridCol w:w="930"/>
        <w:gridCol w:w="345"/>
        <w:gridCol w:w="1519"/>
      </w:tblGrid>
      <w:tr w:rsidR="004B2A1D">
        <w:trPr>
          <w:cantSplit/>
          <w:trHeight w:hRule="exact" w:val="550"/>
          <w:jc w:val="center"/>
        </w:trPr>
        <w:tc>
          <w:tcPr>
            <w:tcW w:w="9338" w:type="dxa"/>
            <w:gridSpan w:val="7"/>
            <w:vAlign w:val="center"/>
          </w:tcPr>
          <w:p w:rsidR="004B2A1D" w:rsidRDefault="004D78D7">
            <w:pPr>
              <w:jc w:val="center"/>
              <w:rPr>
                <w:rFonts w:ascii="宋体" w:hAnsi="宋体"/>
                <w:szCs w:val="21"/>
              </w:rPr>
            </w:pPr>
            <w:r>
              <w:rPr>
                <w:rFonts w:ascii="黑体" w:eastAsia="黑体" w:hAnsi="黑体" w:hint="eastAsia"/>
                <w:sz w:val="24"/>
              </w:rPr>
              <w:t>工业投资工业技术改造投资情况（万元）</w:t>
            </w:r>
          </w:p>
        </w:tc>
      </w:tr>
      <w:tr w:rsidR="004B2A1D">
        <w:trPr>
          <w:cantSplit/>
          <w:trHeight w:hRule="exact" w:val="550"/>
          <w:jc w:val="center"/>
        </w:trPr>
        <w:tc>
          <w:tcPr>
            <w:tcW w:w="993" w:type="dxa"/>
            <w:vAlign w:val="center"/>
          </w:tcPr>
          <w:p w:rsidR="004B2A1D" w:rsidRDefault="004D78D7">
            <w:pPr>
              <w:jc w:val="center"/>
              <w:rPr>
                <w:rFonts w:ascii="黑体" w:eastAsia="黑体" w:hAnsi="黑体"/>
                <w:szCs w:val="21"/>
              </w:rPr>
            </w:pPr>
            <w:r>
              <w:rPr>
                <w:rFonts w:ascii="黑体" w:eastAsia="黑体" w:hAnsi="黑体" w:hint="eastAsia"/>
                <w:szCs w:val="21"/>
              </w:rPr>
              <w:t>序号</w:t>
            </w:r>
          </w:p>
        </w:tc>
        <w:tc>
          <w:tcPr>
            <w:tcW w:w="6481" w:type="dxa"/>
            <w:gridSpan w:val="4"/>
            <w:vAlign w:val="center"/>
          </w:tcPr>
          <w:p w:rsidR="004B2A1D" w:rsidRDefault="004D78D7">
            <w:pPr>
              <w:jc w:val="center"/>
              <w:rPr>
                <w:rFonts w:ascii="黑体" w:eastAsia="黑体" w:hAnsi="黑体"/>
                <w:szCs w:val="21"/>
              </w:rPr>
            </w:pPr>
            <w:r>
              <w:rPr>
                <w:rFonts w:ascii="黑体" w:eastAsia="黑体" w:hAnsi="黑体" w:hint="eastAsia"/>
                <w:szCs w:val="21"/>
              </w:rPr>
              <w:t>投资</w:t>
            </w:r>
          </w:p>
        </w:tc>
        <w:tc>
          <w:tcPr>
            <w:tcW w:w="1864" w:type="dxa"/>
            <w:gridSpan w:val="2"/>
            <w:vAlign w:val="center"/>
          </w:tcPr>
          <w:p w:rsidR="004B2A1D" w:rsidRDefault="004D78D7">
            <w:pPr>
              <w:jc w:val="center"/>
              <w:rPr>
                <w:rFonts w:ascii="黑体" w:eastAsia="黑体" w:hAnsi="黑体"/>
                <w:szCs w:val="21"/>
              </w:rPr>
            </w:pPr>
            <w:r>
              <w:rPr>
                <w:rFonts w:ascii="黑体" w:eastAsia="黑体" w:hAnsi="黑体" w:hint="eastAsia"/>
                <w:szCs w:val="21"/>
              </w:rPr>
              <w:t>数值</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年度工业投资（万元）</w:t>
            </w:r>
            <w:r>
              <w:rPr>
                <w:rFonts w:ascii="仿宋_GB2312" w:eastAsia="仿宋_GB2312" w:hAnsi="仿宋_GB2312" w:cs="仿宋_GB2312" w:hint="eastAsia"/>
                <w:color w:val="0000FF"/>
              </w:rPr>
              <w:t>（须与报送市统计局数据一致）</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必填</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年度工业技术改造投资（万元）</w:t>
            </w:r>
            <w:r>
              <w:rPr>
                <w:rFonts w:ascii="仿宋_GB2312" w:eastAsia="仿宋_GB2312" w:hAnsi="仿宋_GB2312" w:cs="仿宋_GB2312" w:hint="eastAsia"/>
                <w:color w:val="0000FF"/>
              </w:rPr>
              <w:t>（须与报送市统计局数据一致）</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必填</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b/>
                <w:bCs/>
                <w:szCs w:val="21"/>
              </w:rPr>
              <w:t>其中：</w:t>
            </w:r>
            <w:r>
              <w:rPr>
                <w:rFonts w:ascii="仿宋_GB2312" w:eastAsia="仿宋_GB2312" w:hAnsi="仿宋_GB2312" w:cs="仿宋_GB2312" w:hint="eastAsia"/>
                <w:b/>
                <w:bCs/>
                <w:szCs w:val="21"/>
              </w:rPr>
              <w:t>2018</w:t>
            </w:r>
            <w:r>
              <w:rPr>
                <w:rFonts w:ascii="仿宋_GB2312" w:eastAsia="仿宋_GB2312" w:hAnsi="仿宋_GB2312" w:cs="仿宋_GB2312" w:hint="eastAsia"/>
                <w:b/>
                <w:bCs/>
                <w:szCs w:val="21"/>
              </w:rPr>
              <w:t>年度节水改造投入</w:t>
            </w:r>
            <w:r>
              <w:rPr>
                <w:rFonts w:ascii="仿宋_GB2312" w:eastAsia="仿宋_GB2312" w:hAnsi="仿宋_GB2312" w:cs="仿宋_GB2312" w:hint="eastAsia"/>
                <w:b/>
                <w:bCs/>
                <w:szCs w:val="21"/>
              </w:rPr>
              <w:t>（万元）</w:t>
            </w:r>
            <w:r>
              <w:rPr>
                <w:rFonts w:ascii="仿宋_GB2312" w:eastAsia="仿宋_GB2312" w:hAnsi="仿宋_GB2312" w:cs="仿宋_GB2312" w:hint="eastAsia"/>
                <w:color w:val="0000FF"/>
              </w:rPr>
              <w:t>（</w:t>
            </w:r>
            <w:r>
              <w:rPr>
                <w:rFonts w:ascii="仿宋_GB2312" w:eastAsia="仿宋_GB2312" w:hAnsi="仿宋_GB2312" w:cs="仿宋_GB2312" w:hint="eastAsia"/>
                <w:color w:val="0000FF"/>
              </w:rPr>
              <w:t>定义见备注</w:t>
            </w:r>
            <w:r>
              <w:rPr>
                <w:rFonts w:ascii="仿宋_GB2312" w:eastAsia="仿宋_GB2312" w:hAnsi="仿宋_GB2312" w:cs="仿宋_GB2312" w:hint="eastAsia"/>
                <w:color w:val="0000FF"/>
              </w:rPr>
              <w:t>）</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必填</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2019</w:t>
            </w:r>
            <w:r>
              <w:rPr>
                <w:rFonts w:ascii="仿宋_GB2312" w:eastAsia="仿宋_GB2312" w:hAnsi="仿宋_GB2312" w:cs="仿宋_GB2312" w:hint="eastAsia"/>
                <w:szCs w:val="21"/>
              </w:rPr>
              <w:t>年度工业投资计划（万元）</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必填</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2019</w:t>
            </w:r>
            <w:r>
              <w:rPr>
                <w:rFonts w:ascii="仿宋_GB2312" w:eastAsia="仿宋_GB2312" w:hAnsi="仿宋_GB2312" w:cs="仿宋_GB2312" w:hint="eastAsia"/>
                <w:szCs w:val="21"/>
              </w:rPr>
              <w:t>年度工业技术改造投资计划（万元）</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必填</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b/>
                <w:bCs/>
                <w:szCs w:val="21"/>
              </w:rPr>
              <w:t>其中：</w:t>
            </w:r>
            <w:r>
              <w:rPr>
                <w:rFonts w:ascii="仿宋_GB2312" w:eastAsia="仿宋_GB2312" w:hAnsi="仿宋_GB2312" w:cs="仿宋_GB2312" w:hint="eastAsia"/>
                <w:b/>
                <w:bCs/>
                <w:szCs w:val="21"/>
              </w:rPr>
              <w:t>2019</w:t>
            </w:r>
            <w:r>
              <w:rPr>
                <w:rFonts w:ascii="仿宋_GB2312" w:eastAsia="仿宋_GB2312" w:hAnsi="仿宋_GB2312" w:cs="仿宋_GB2312" w:hint="eastAsia"/>
                <w:b/>
                <w:bCs/>
                <w:szCs w:val="21"/>
              </w:rPr>
              <w:t>年度节水改造投入</w:t>
            </w:r>
            <w:r>
              <w:rPr>
                <w:rFonts w:ascii="仿宋_GB2312" w:eastAsia="仿宋_GB2312" w:hAnsi="仿宋_GB2312" w:cs="仿宋_GB2312" w:hint="eastAsia"/>
                <w:b/>
                <w:bCs/>
                <w:szCs w:val="21"/>
              </w:rPr>
              <w:t>计划（万元）</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必填</w:t>
            </w:r>
          </w:p>
        </w:tc>
      </w:tr>
      <w:tr w:rsidR="004B2A1D">
        <w:trPr>
          <w:cantSplit/>
          <w:trHeight w:hRule="exact" w:val="717"/>
          <w:jc w:val="center"/>
        </w:trPr>
        <w:tc>
          <w:tcPr>
            <w:tcW w:w="9338" w:type="dxa"/>
            <w:gridSpan w:val="7"/>
            <w:vAlign w:val="center"/>
          </w:tcPr>
          <w:p w:rsidR="004B2A1D" w:rsidRDefault="004D78D7">
            <w:pPr>
              <w:jc w:val="center"/>
              <w:rPr>
                <w:rFonts w:ascii="宋体" w:hAnsi="宋体"/>
                <w:b/>
                <w:szCs w:val="21"/>
              </w:rPr>
            </w:pPr>
            <w:r>
              <w:rPr>
                <w:rFonts w:ascii="黑体" w:eastAsia="黑体" w:hAnsi="黑体" w:hint="eastAsia"/>
                <w:sz w:val="24"/>
              </w:rPr>
              <w:t>新增机器人数量统计表（台</w:t>
            </w:r>
            <w:r>
              <w:rPr>
                <w:rFonts w:ascii="黑体" w:eastAsia="黑体" w:hAnsi="黑体" w:hint="eastAsia"/>
                <w:sz w:val="24"/>
              </w:rPr>
              <w:t>/</w:t>
            </w:r>
            <w:r>
              <w:rPr>
                <w:rFonts w:ascii="黑体" w:eastAsia="黑体" w:hAnsi="黑体" w:hint="eastAsia"/>
                <w:sz w:val="24"/>
              </w:rPr>
              <w:t>套）</w:t>
            </w:r>
          </w:p>
        </w:tc>
      </w:tr>
      <w:tr w:rsidR="004B2A1D">
        <w:trPr>
          <w:trHeight w:val="366"/>
          <w:jc w:val="center"/>
        </w:trPr>
        <w:tc>
          <w:tcPr>
            <w:tcW w:w="2501" w:type="dxa"/>
            <w:gridSpan w:val="2"/>
            <w:vMerge w:val="restart"/>
            <w:vAlign w:val="center"/>
          </w:tcPr>
          <w:p w:rsidR="004B2A1D" w:rsidRDefault="004D78D7">
            <w:pPr>
              <w:spacing w:line="18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截至</w:t>
            </w:r>
            <w:r>
              <w:rPr>
                <w:rFonts w:ascii="仿宋_GB2312" w:eastAsia="仿宋_GB2312" w:hAnsi="仿宋_GB2312" w:cs="仿宋_GB2312" w:hint="eastAsia"/>
                <w:szCs w:val="21"/>
              </w:rPr>
              <w:t>2018</w:t>
            </w:r>
            <w:r>
              <w:rPr>
                <w:rFonts w:ascii="仿宋_GB2312" w:eastAsia="仿宋_GB2312" w:hAnsi="仿宋_GB2312" w:cs="仿宋_GB2312" w:hint="eastAsia"/>
                <w:szCs w:val="21"/>
              </w:rPr>
              <w:t>年底企业工业机器人保有数量</w:t>
            </w:r>
          </w:p>
        </w:tc>
        <w:tc>
          <w:tcPr>
            <w:tcW w:w="2303" w:type="dxa"/>
            <w:vMerge w:val="restart"/>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2019</w:t>
            </w:r>
            <w:r>
              <w:rPr>
                <w:rFonts w:ascii="仿宋_GB2312" w:eastAsia="仿宋_GB2312" w:hAnsi="仿宋_GB2312" w:cs="仿宋_GB2312" w:hint="eastAsia"/>
                <w:kern w:val="2"/>
                <w:sz w:val="21"/>
                <w:szCs w:val="21"/>
              </w:rPr>
              <w:t>年预计新增工业机器人总数</w:t>
            </w:r>
          </w:p>
        </w:tc>
        <w:tc>
          <w:tcPr>
            <w:tcW w:w="4534" w:type="dxa"/>
            <w:gridSpan w:val="4"/>
            <w:vAlign w:val="center"/>
          </w:tcPr>
          <w:p w:rsidR="004B2A1D" w:rsidRDefault="004D78D7">
            <w:pPr>
              <w:spacing w:line="18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其中（</w:t>
            </w: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p>
        </w:tc>
      </w:tr>
      <w:tr w:rsidR="004B2A1D">
        <w:trPr>
          <w:trHeight w:val="1120"/>
          <w:jc w:val="center"/>
        </w:trPr>
        <w:tc>
          <w:tcPr>
            <w:tcW w:w="2501" w:type="dxa"/>
            <w:gridSpan w:val="2"/>
            <w:vMerge/>
            <w:vAlign w:val="center"/>
          </w:tcPr>
          <w:p w:rsidR="004B2A1D" w:rsidRDefault="004B2A1D">
            <w:pPr>
              <w:spacing w:line="180" w:lineRule="atLeast"/>
              <w:jc w:val="center"/>
              <w:rPr>
                <w:rFonts w:ascii="仿宋_GB2312" w:eastAsia="仿宋_GB2312" w:hAnsi="仿宋_GB2312" w:cs="仿宋_GB2312"/>
                <w:szCs w:val="21"/>
              </w:rPr>
            </w:pPr>
          </w:p>
        </w:tc>
        <w:tc>
          <w:tcPr>
            <w:tcW w:w="2303" w:type="dxa"/>
            <w:vMerge/>
            <w:vAlign w:val="center"/>
          </w:tcPr>
          <w:p w:rsidR="004B2A1D" w:rsidRDefault="004B2A1D">
            <w:pPr>
              <w:pStyle w:val="ae"/>
              <w:spacing w:after="0" w:line="180" w:lineRule="atLeast"/>
              <w:jc w:val="center"/>
              <w:rPr>
                <w:rFonts w:ascii="仿宋_GB2312" w:eastAsia="仿宋_GB2312" w:hAnsi="仿宋_GB2312" w:cs="仿宋_GB2312"/>
                <w:kern w:val="2"/>
                <w:sz w:val="21"/>
                <w:szCs w:val="21"/>
              </w:rPr>
            </w:pPr>
          </w:p>
        </w:tc>
        <w:tc>
          <w:tcPr>
            <w:tcW w:w="1740" w:type="dxa"/>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使用的国外工业机器人数量</w:t>
            </w:r>
          </w:p>
        </w:tc>
        <w:tc>
          <w:tcPr>
            <w:tcW w:w="1275" w:type="dxa"/>
            <w:gridSpan w:val="2"/>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国产（不含粤产）</w:t>
            </w:r>
            <w:r>
              <w:rPr>
                <w:rFonts w:ascii="仿宋_GB2312" w:eastAsia="仿宋_GB2312" w:hAnsi="仿宋_GB2312" w:cs="仿宋_GB2312" w:hint="eastAsia"/>
                <w:kern w:val="2"/>
                <w:sz w:val="21"/>
                <w:szCs w:val="21"/>
              </w:rPr>
              <w:t xml:space="preserve"> </w:t>
            </w:r>
            <w:r>
              <w:rPr>
                <w:rFonts w:ascii="仿宋_GB2312" w:eastAsia="仿宋_GB2312" w:hAnsi="仿宋_GB2312" w:cs="仿宋_GB2312" w:hint="eastAsia"/>
                <w:kern w:val="2"/>
                <w:sz w:val="21"/>
                <w:szCs w:val="21"/>
              </w:rPr>
              <w:t>工业机器人数量</w:t>
            </w:r>
          </w:p>
        </w:tc>
        <w:tc>
          <w:tcPr>
            <w:tcW w:w="1519" w:type="dxa"/>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粤产工业机器人数量</w:t>
            </w:r>
          </w:p>
        </w:tc>
      </w:tr>
      <w:tr w:rsidR="004B2A1D">
        <w:trPr>
          <w:trHeight w:val="616"/>
          <w:jc w:val="center"/>
        </w:trPr>
        <w:tc>
          <w:tcPr>
            <w:tcW w:w="2501" w:type="dxa"/>
            <w:gridSpan w:val="2"/>
            <w:vAlign w:val="center"/>
          </w:tcPr>
          <w:p w:rsidR="004B2A1D" w:rsidRDefault="004D78D7">
            <w:pPr>
              <w:spacing w:line="180" w:lineRule="atLeast"/>
              <w:jc w:val="center"/>
              <w:rPr>
                <w:rFonts w:ascii="宋体" w:hAnsi="宋体" w:cs="宋体"/>
                <w:szCs w:val="21"/>
              </w:rPr>
            </w:pPr>
            <w:r>
              <w:rPr>
                <w:rFonts w:ascii="仿宋_GB2312" w:eastAsia="仿宋_GB2312" w:hAnsi="仿宋_GB2312" w:cs="仿宋_GB2312" w:hint="eastAsia"/>
                <w:color w:val="0000FF"/>
              </w:rPr>
              <w:t>必填</w:t>
            </w:r>
          </w:p>
        </w:tc>
        <w:tc>
          <w:tcPr>
            <w:tcW w:w="2303" w:type="dxa"/>
            <w:vAlign w:val="center"/>
          </w:tcPr>
          <w:p w:rsidR="004B2A1D" w:rsidRDefault="004D78D7">
            <w:pPr>
              <w:spacing w:line="180" w:lineRule="atLeast"/>
              <w:jc w:val="center"/>
              <w:rPr>
                <w:rFonts w:ascii="宋体" w:hAnsi="宋体" w:cs="宋体"/>
                <w:szCs w:val="21"/>
              </w:rPr>
            </w:pPr>
            <w:r>
              <w:rPr>
                <w:rFonts w:ascii="仿宋_GB2312" w:eastAsia="仿宋_GB2312" w:hAnsi="仿宋_GB2312" w:cs="仿宋_GB2312" w:hint="eastAsia"/>
                <w:color w:val="0000FF"/>
              </w:rPr>
              <w:t>必填</w:t>
            </w:r>
          </w:p>
        </w:tc>
        <w:tc>
          <w:tcPr>
            <w:tcW w:w="1740" w:type="dxa"/>
            <w:vAlign w:val="center"/>
          </w:tcPr>
          <w:p w:rsidR="004B2A1D" w:rsidRDefault="004D78D7">
            <w:pPr>
              <w:spacing w:line="180" w:lineRule="atLeast"/>
              <w:jc w:val="center"/>
              <w:rPr>
                <w:rFonts w:ascii="宋体" w:hAnsi="宋体" w:cs="宋体"/>
                <w:szCs w:val="21"/>
              </w:rPr>
            </w:pPr>
            <w:r>
              <w:rPr>
                <w:rFonts w:ascii="仿宋_GB2312" w:eastAsia="仿宋_GB2312" w:hAnsi="仿宋_GB2312" w:cs="仿宋_GB2312" w:hint="eastAsia"/>
                <w:color w:val="0000FF"/>
              </w:rPr>
              <w:t>必填</w:t>
            </w:r>
          </w:p>
        </w:tc>
        <w:tc>
          <w:tcPr>
            <w:tcW w:w="1275" w:type="dxa"/>
            <w:gridSpan w:val="2"/>
            <w:vAlign w:val="center"/>
          </w:tcPr>
          <w:p w:rsidR="004B2A1D" w:rsidRDefault="004D78D7">
            <w:pPr>
              <w:spacing w:line="180" w:lineRule="atLeast"/>
              <w:jc w:val="center"/>
              <w:rPr>
                <w:rFonts w:ascii="宋体" w:hAnsi="宋体" w:cs="宋体"/>
                <w:szCs w:val="21"/>
              </w:rPr>
            </w:pPr>
            <w:r>
              <w:rPr>
                <w:rFonts w:ascii="仿宋_GB2312" w:eastAsia="仿宋_GB2312" w:hAnsi="仿宋_GB2312" w:cs="仿宋_GB2312" w:hint="eastAsia"/>
                <w:color w:val="0000FF"/>
              </w:rPr>
              <w:t>必填</w:t>
            </w:r>
          </w:p>
        </w:tc>
        <w:tc>
          <w:tcPr>
            <w:tcW w:w="1519" w:type="dxa"/>
            <w:vAlign w:val="center"/>
          </w:tcPr>
          <w:p w:rsidR="004B2A1D" w:rsidRDefault="004D78D7">
            <w:pPr>
              <w:spacing w:line="180" w:lineRule="atLeast"/>
              <w:jc w:val="center"/>
              <w:rPr>
                <w:rFonts w:ascii="宋体" w:hAnsi="宋体" w:cs="宋体"/>
                <w:szCs w:val="21"/>
              </w:rPr>
            </w:pPr>
            <w:r>
              <w:rPr>
                <w:rFonts w:ascii="仿宋_GB2312" w:eastAsia="仿宋_GB2312" w:hAnsi="仿宋_GB2312" w:cs="仿宋_GB2312" w:hint="eastAsia"/>
                <w:color w:val="0000FF"/>
              </w:rPr>
              <w:t>必填</w:t>
            </w:r>
          </w:p>
        </w:tc>
      </w:tr>
    </w:tbl>
    <w:p w:rsidR="004B2A1D" w:rsidRDefault="004D78D7" w:rsidP="006069F3">
      <w:pPr>
        <w:widowControl/>
        <w:tabs>
          <w:tab w:val="left" w:pos="720"/>
        </w:tabs>
        <w:snapToGrid w:val="0"/>
        <w:spacing w:afterLines="25"/>
        <w:jc w:val="left"/>
        <w:outlineLvl w:val="0"/>
        <w:rPr>
          <w:rFonts w:ascii="仿宋_GB2312" w:eastAsia="仿宋_GB2312"/>
          <w:b/>
          <w:bCs/>
          <w:color w:val="0000FF"/>
        </w:rPr>
      </w:pPr>
      <w:r>
        <w:rPr>
          <w:rFonts w:ascii="仿宋_GB2312" w:eastAsia="仿宋_GB2312" w:hint="eastAsia"/>
          <w:b/>
          <w:bCs/>
          <w:color w:val="0000FF"/>
        </w:rPr>
        <w:t>备注：</w:t>
      </w:r>
    </w:p>
    <w:p w:rsidR="004B2A1D" w:rsidRDefault="004D78D7">
      <w:pPr>
        <w:rPr>
          <w:rFonts w:ascii="仿宋_GB2312" w:eastAsia="仿宋_GB2312"/>
          <w:color w:val="0000FF"/>
        </w:rPr>
      </w:pPr>
      <w:r>
        <w:rPr>
          <w:rFonts w:ascii="仿宋_GB2312" w:eastAsia="仿宋_GB2312" w:hint="eastAsia"/>
          <w:b/>
          <w:color w:val="0000FF"/>
        </w:rPr>
        <w:t>1.</w:t>
      </w:r>
      <w:r>
        <w:rPr>
          <w:rFonts w:ascii="仿宋_GB2312" w:eastAsia="仿宋_GB2312" w:hint="eastAsia"/>
          <w:b/>
          <w:color w:val="0000FF"/>
        </w:rPr>
        <w:t>工业机器人</w:t>
      </w:r>
      <w:r>
        <w:rPr>
          <w:rFonts w:ascii="仿宋_GB2312" w:eastAsia="仿宋_GB2312" w:hint="eastAsia"/>
          <w:color w:val="0000FF"/>
        </w:rPr>
        <w:t>是指工业自动化中使用的、</w:t>
      </w:r>
      <w:r>
        <w:rPr>
          <w:rFonts w:ascii="仿宋_GB2312" w:eastAsia="仿宋_GB2312" w:hint="eastAsia"/>
          <w:color w:val="0000FF"/>
        </w:rPr>
        <w:t xml:space="preserve"> </w:t>
      </w:r>
      <w:r>
        <w:rPr>
          <w:rFonts w:ascii="仿宋_GB2312" w:eastAsia="仿宋_GB2312" w:hint="eastAsia"/>
          <w:color w:val="0000FF"/>
        </w:rPr>
        <w:t>固定式或移动式、</w:t>
      </w:r>
      <w:r>
        <w:rPr>
          <w:rFonts w:ascii="仿宋_GB2312" w:eastAsia="仿宋_GB2312" w:hint="eastAsia"/>
          <w:color w:val="0000FF"/>
        </w:rPr>
        <w:t xml:space="preserve"> </w:t>
      </w:r>
      <w:r>
        <w:rPr>
          <w:rFonts w:ascii="仿宋_GB2312" w:eastAsia="仿宋_GB2312" w:hint="eastAsia"/>
          <w:color w:val="0000FF"/>
        </w:rPr>
        <w:t>具有三轴及三轴以上可重复编程、</w:t>
      </w:r>
      <w:r>
        <w:rPr>
          <w:rFonts w:ascii="仿宋_GB2312" w:eastAsia="仿宋_GB2312" w:hint="eastAsia"/>
          <w:color w:val="0000FF"/>
        </w:rPr>
        <w:t xml:space="preserve"> </w:t>
      </w:r>
      <w:r>
        <w:rPr>
          <w:rFonts w:ascii="仿宋_GB2312" w:eastAsia="仿宋_GB2312" w:hint="eastAsia"/>
          <w:color w:val="0000FF"/>
        </w:rPr>
        <w:t>多用途的自动控制操作机以及工厂用</w:t>
      </w:r>
      <w:r>
        <w:rPr>
          <w:rFonts w:ascii="仿宋_GB2312" w:eastAsia="仿宋_GB2312" w:hint="eastAsia"/>
          <w:color w:val="0000FF"/>
        </w:rPr>
        <w:t xml:space="preserve"> AGV </w:t>
      </w:r>
      <w:r>
        <w:rPr>
          <w:rFonts w:ascii="仿宋_GB2312" w:eastAsia="仿宋_GB2312" w:hint="eastAsia"/>
          <w:color w:val="0000FF"/>
        </w:rPr>
        <w:t>运输车。</w:t>
      </w:r>
    </w:p>
    <w:p w:rsidR="004B2A1D" w:rsidRDefault="004D78D7">
      <w:pPr>
        <w:rPr>
          <w:rFonts w:ascii="仿宋_GB2312" w:eastAsia="仿宋_GB2312"/>
          <w:color w:val="0000FF"/>
        </w:rPr>
      </w:pPr>
      <w:r>
        <w:rPr>
          <w:rFonts w:ascii="仿宋_GB2312" w:eastAsia="仿宋_GB2312" w:hint="eastAsia"/>
          <w:b/>
          <w:color w:val="0000FF"/>
        </w:rPr>
        <w:t>2.</w:t>
      </w:r>
      <w:r>
        <w:rPr>
          <w:rFonts w:ascii="仿宋_GB2312" w:eastAsia="仿宋_GB2312" w:hint="eastAsia"/>
          <w:b/>
          <w:color w:val="0000FF"/>
        </w:rPr>
        <w:t>节水改造投入</w:t>
      </w:r>
      <w:r>
        <w:rPr>
          <w:rFonts w:ascii="仿宋_GB2312" w:eastAsia="仿宋_GB2312" w:hint="eastAsia"/>
          <w:color w:val="0000FF"/>
        </w:rPr>
        <w:t>主要是指节水工艺、技术和装备等投入，其中：</w:t>
      </w:r>
      <w:r>
        <w:rPr>
          <w:rFonts w:ascii="仿宋_GB2312" w:eastAsia="仿宋_GB2312" w:hint="eastAsia"/>
          <w:b/>
          <w:color w:val="0000FF"/>
        </w:rPr>
        <w:t>节水工艺</w:t>
      </w:r>
      <w:r>
        <w:rPr>
          <w:rFonts w:ascii="仿宋_GB2312" w:eastAsia="仿宋_GB2312" w:hint="eastAsia"/>
          <w:color w:val="0000FF"/>
        </w:rPr>
        <w:t>指少用水或不用水的新工艺、新技术，替代现有高用水生产工艺；</w:t>
      </w:r>
      <w:r>
        <w:rPr>
          <w:rFonts w:ascii="仿宋_GB2312" w:eastAsia="仿宋_GB2312" w:hint="eastAsia"/>
          <w:b/>
          <w:color w:val="0000FF"/>
        </w:rPr>
        <w:t>节水技术</w:t>
      </w:r>
      <w:r>
        <w:rPr>
          <w:rFonts w:ascii="仿宋_GB2312" w:eastAsia="仿宋_GB2312" w:hint="eastAsia"/>
          <w:color w:val="0000FF"/>
        </w:rPr>
        <w:t>指工业高效用水技术，包括减量用水技术、替代用水技术、高效循环用水技术、工业废水再生回用技术、废水零排放技术、海水利用技术、海水淡化技术、非常规水利用技术、管网检测漏技术、节水检测技术，以及高效工业水处理技术和高效工业积水管理技术等；</w:t>
      </w:r>
      <w:r>
        <w:rPr>
          <w:rFonts w:ascii="仿宋_GB2312" w:eastAsia="仿宋_GB2312" w:hint="eastAsia"/>
          <w:b/>
          <w:color w:val="0000FF"/>
        </w:rPr>
        <w:t>节水装备</w:t>
      </w:r>
      <w:r>
        <w:rPr>
          <w:rFonts w:ascii="仿宋_GB2312" w:eastAsia="仿宋_GB2312" w:hint="eastAsia"/>
          <w:color w:val="0000FF"/>
        </w:rPr>
        <w:t>指工业节水及水处理循环利用专用设备、监测装备、专用材料等。</w:t>
      </w:r>
    </w:p>
    <w:p w:rsidR="004B2A1D" w:rsidRDefault="004D78D7" w:rsidP="006069F3">
      <w:pPr>
        <w:widowControl/>
        <w:tabs>
          <w:tab w:val="left" w:pos="720"/>
        </w:tabs>
        <w:snapToGrid w:val="0"/>
        <w:spacing w:afterLines="25"/>
        <w:jc w:val="left"/>
        <w:outlineLvl w:val="0"/>
        <w:rPr>
          <w:rFonts w:ascii="宋体"/>
          <w:b/>
          <w:sz w:val="24"/>
          <w:szCs w:val="24"/>
        </w:rPr>
      </w:pPr>
      <w:r>
        <w:br w:type="page"/>
      </w:r>
      <w:r>
        <w:rPr>
          <w:rFonts w:ascii="黑体" w:eastAsia="黑体" w:hAnsi="黑体" w:hint="eastAsia"/>
          <w:sz w:val="24"/>
        </w:rPr>
        <w:t>八、本申请所附材料清单</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5"/>
        <w:gridCol w:w="8222"/>
      </w:tblGrid>
      <w:tr w:rsidR="004B2A1D">
        <w:trPr>
          <w:cantSplit/>
          <w:trHeight w:hRule="exact" w:val="431"/>
          <w:jc w:val="center"/>
        </w:trPr>
        <w:tc>
          <w:tcPr>
            <w:tcW w:w="855" w:type="dxa"/>
            <w:vAlign w:val="center"/>
          </w:tcPr>
          <w:p w:rsidR="004B2A1D" w:rsidRDefault="004D78D7">
            <w:pPr>
              <w:jc w:val="center"/>
              <w:rPr>
                <w:rFonts w:ascii="黑体" w:eastAsia="黑体" w:hAnsi="黑体"/>
                <w:szCs w:val="21"/>
              </w:rPr>
            </w:pPr>
            <w:r>
              <w:rPr>
                <w:rFonts w:ascii="黑体" w:eastAsia="黑体" w:hAnsi="黑体" w:hint="eastAsia"/>
                <w:szCs w:val="21"/>
              </w:rPr>
              <w:t>序号</w:t>
            </w:r>
          </w:p>
        </w:tc>
        <w:tc>
          <w:tcPr>
            <w:tcW w:w="8222" w:type="dxa"/>
            <w:vAlign w:val="center"/>
          </w:tcPr>
          <w:p w:rsidR="004B2A1D" w:rsidRDefault="004D78D7">
            <w:pPr>
              <w:jc w:val="center"/>
              <w:rPr>
                <w:rFonts w:ascii="黑体" w:eastAsia="黑体" w:hAnsi="黑体"/>
                <w:szCs w:val="21"/>
              </w:rPr>
            </w:pPr>
            <w:r>
              <w:rPr>
                <w:rFonts w:ascii="黑体" w:eastAsia="黑体" w:hAnsi="黑体" w:hint="eastAsia"/>
                <w:szCs w:val="21"/>
              </w:rPr>
              <w:t>附件名称</w:t>
            </w:r>
          </w:p>
        </w:tc>
      </w:tr>
      <w:tr w:rsidR="004B2A1D">
        <w:trPr>
          <w:cantSplit/>
          <w:trHeight w:hRule="exact" w:val="909"/>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8222" w:type="dxa"/>
            <w:vAlign w:val="center"/>
          </w:tcPr>
          <w:p w:rsidR="004B2A1D" w:rsidRDefault="004D78D7">
            <w:pPr>
              <w:rPr>
                <w:rFonts w:ascii="宋体"/>
                <w:szCs w:val="21"/>
              </w:rPr>
            </w:pPr>
            <w:r>
              <w:rPr>
                <w:rFonts w:ascii="仿宋_GB2312" w:eastAsia="仿宋_GB2312" w:hAnsi="仿宋_GB2312" w:cs="仿宋_GB2312" w:hint="eastAsia"/>
                <w:szCs w:val="21"/>
              </w:rPr>
              <w:t>营业执照</w:t>
            </w:r>
            <w:r>
              <w:rPr>
                <w:rFonts w:ascii="宋体" w:hAnsi="宋体" w:hint="eastAsia"/>
                <w:b/>
                <w:bCs/>
                <w:sz w:val="18"/>
                <w:szCs w:val="18"/>
              </w:rPr>
              <w:t>（复印件，加盖申请单位公章；三证合一新版本）</w:t>
            </w:r>
            <w:r>
              <w:rPr>
                <w:rFonts w:ascii="仿宋_GB2312" w:eastAsia="仿宋_GB2312" w:hint="eastAsia"/>
                <w:color w:val="0000FF"/>
                <w:sz w:val="18"/>
                <w:szCs w:val="18"/>
              </w:rPr>
              <w:t>（必填）</w:t>
            </w:r>
          </w:p>
        </w:tc>
      </w:tr>
      <w:tr w:rsidR="004B2A1D">
        <w:trPr>
          <w:cantSplit/>
          <w:trHeight w:hRule="exact" w:val="848"/>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8222" w:type="dxa"/>
            <w:vAlign w:val="center"/>
          </w:tcPr>
          <w:p w:rsidR="004B2A1D" w:rsidRDefault="004D78D7">
            <w:pPr>
              <w:rPr>
                <w:rFonts w:ascii="宋体"/>
                <w:szCs w:val="21"/>
              </w:rPr>
            </w:pPr>
            <w:r>
              <w:rPr>
                <w:rFonts w:ascii="仿宋_GB2312" w:eastAsia="仿宋_GB2312" w:hAnsi="仿宋_GB2312" w:cs="仿宋_GB2312" w:hint="eastAsia"/>
                <w:szCs w:val="21"/>
              </w:rPr>
              <w:t>税务部门提供的</w:t>
            </w:r>
            <w:r>
              <w:rPr>
                <w:rFonts w:ascii="仿宋_GB2312" w:eastAsia="仿宋_GB2312" w:hAnsi="仿宋_GB2312" w:cs="仿宋_GB2312" w:hint="eastAsia"/>
                <w:szCs w:val="21"/>
              </w:rPr>
              <w:t>上</w:t>
            </w:r>
            <w:r>
              <w:rPr>
                <w:rFonts w:ascii="仿宋_GB2312" w:eastAsia="仿宋_GB2312" w:hAnsi="仿宋_GB2312" w:cs="仿宋_GB2312" w:hint="eastAsia"/>
                <w:szCs w:val="21"/>
              </w:rPr>
              <w:t>年度</w:t>
            </w:r>
            <w:r>
              <w:rPr>
                <w:rFonts w:ascii="仿宋_GB2312" w:eastAsia="仿宋_GB2312" w:hAnsi="仿宋_GB2312" w:cs="仿宋_GB2312" w:hint="eastAsia"/>
                <w:szCs w:val="21"/>
              </w:rPr>
              <w:t>纳税</w:t>
            </w:r>
            <w:r>
              <w:rPr>
                <w:rFonts w:ascii="仿宋_GB2312" w:eastAsia="仿宋_GB2312" w:hAnsi="仿宋_GB2312" w:cs="仿宋_GB2312" w:hint="eastAsia"/>
                <w:szCs w:val="21"/>
              </w:rPr>
              <w:t>证明</w:t>
            </w:r>
            <w:r>
              <w:rPr>
                <w:rFonts w:ascii="宋体" w:hAnsi="宋体" w:hint="eastAsia"/>
                <w:b/>
                <w:bCs/>
                <w:sz w:val="18"/>
                <w:szCs w:val="18"/>
              </w:rPr>
              <w:t>（复印件，加盖申请单位公章）</w:t>
            </w:r>
            <w:r>
              <w:rPr>
                <w:rFonts w:ascii="仿宋_GB2312" w:eastAsia="仿宋_GB2312" w:hint="eastAsia"/>
                <w:color w:val="0000FF"/>
                <w:sz w:val="18"/>
                <w:szCs w:val="18"/>
              </w:rPr>
              <w:t>（必填）</w:t>
            </w:r>
          </w:p>
        </w:tc>
      </w:tr>
      <w:tr w:rsidR="004B2A1D">
        <w:trPr>
          <w:cantSplit/>
          <w:trHeight w:hRule="exact" w:val="970"/>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8222" w:type="dxa"/>
            <w:vAlign w:val="center"/>
          </w:tcPr>
          <w:p w:rsidR="004B2A1D" w:rsidRDefault="004D78D7">
            <w:pPr>
              <w:rPr>
                <w:rFonts w:ascii="宋体" w:hAnsi="宋体"/>
                <w:szCs w:val="21"/>
              </w:rPr>
            </w:pPr>
            <w:r>
              <w:rPr>
                <w:rFonts w:ascii="仿宋_GB2312" w:eastAsia="仿宋_GB2312" w:hAnsi="仿宋_GB2312" w:cs="仿宋_GB2312" w:hint="eastAsia"/>
                <w:szCs w:val="21"/>
              </w:rPr>
              <w:t>上</w:t>
            </w:r>
            <w:r>
              <w:rPr>
                <w:rFonts w:ascii="仿宋_GB2312" w:eastAsia="仿宋_GB2312" w:hAnsi="仿宋_GB2312" w:cs="仿宋_GB2312" w:hint="eastAsia"/>
                <w:szCs w:val="21"/>
              </w:rPr>
              <w:t>年度财务审计报告</w:t>
            </w:r>
            <w:r>
              <w:rPr>
                <w:rFonts w:ascii="宋体" w:hAnsi="宋体" w:hint="eastAsia"/>
                <w:b/>
                <w:bCs/>
                <w:sz w:val="18"/>
                <w:szCs w:val="18"/>
              </w:rPr>
              <w:t>（复印件，加盖申请单位公章；审计工作尚未完成的，可由财务单位财务决算报表替代，注册未满一年的可提供验资报告，代替材料应有法定代表人、财务负责人签字，盖公章）</w:t>
            </w:r>
            <w:r>
              <w:rPr>
                <w:rFonts w:ascii="仿宋_GB2312" w:eastAsia="仿宋_GB2312" w:hint="eastAsia"/>
                <w:color w:val="0000FF"/>
                <w:sz w:val="18"/>
                <w:szCs w:val="18"/>
              </w:rPr>
              <w:t>（必填）</w:t>
            </w:r>
          </w:p>
        </w:tc>
      </w:tr>
      <w:tr w:rsidR="004B2A1D">
        <w:trPr>
          <w:cantSplit/>
          <w:trHeight w:hRule="exact" w:val="970"/>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8222" w:type="dxa"/>
            <w:vAlign w:val="center"/>
          </w:tcPr>
          <w:p w:rsidR="004B2A1D" w:rsidRDefault="004D78D7">
            <w:pPr>
              <w:rPr>
                <w:rFonts w:ascii="宋体" w:hAnsi="宋体"/>
                <w:szCs w:val="21"/>
              </w:rPr>
            </w:pPr>
            <w:r>
              <w:rPr>
                <w:rFonts w:ascii="仿宋_GB2312" w:eastAsia="仿宋_GB2312" w:hAnsi="仿宋_GB2312" w:cs="仿宋_GB2312" w:hint="eastAsia"/>
                <w:szCs w:val="21"/>
              </w:rPr>
              <w:t>技术改造项目备案表</w:t>
            </w:r>
            <w:r>
              <w:rPr>
                <w:rFonts w:ascii="宋体" w:hAnsi="宋体" w:hint="eastAsia"/>
                <w:b/>
                <w:bCs/>
                <w:sz w:val="18"/>
                <w:szCs w:val="18"/>
              </w:rPr>
              <w:t>（加盖申请单位公章；备案系统自行下载打印）</w:t>
            </w:r>
            <w:r>
              <w:rPr>
                <w:rFonts w:ascii="仿宋_GB2312" w:eastAsia="仿宋_GB2312" w:hint="eastAsia"/>
                <w:color w:val="0000FF"/>
                <w:sz w:val="18"/>
                <w:szCs w:val="18"/>
              </w:rPr>
              <w:t>（必填）</w:t>
            </w:r>
          </w:p>
        </w:tc>
      </w:tr>
      <w:tr w:rsidR="004B2A1D">
        <w:trPr>
          <w:cantSplit/>
          <w:trHeight w:hRule="exact" w:val="1300"/>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8222" w:type="dxa"/>
            <w:vAlign w:val="center"/>
          </w:tcPr>
          <w:p w:rsidR="004B2A1D" w:rsidRDefault="004D78D7">
            <w:pPr>
              <w:rPr>
                <w:rFonts w:ascii="宋体" w:hAnsi="宋体"/>
                <w:szCs w:val="21"/>
              </w:rPr>
            </w:pPr>
            <w:r>
              <w:rPr>
                <w:rFonts w:ascii="仿宋_GB2312" w:eastAsia="仿宋_GB2312" w:hAnsi="仿宋_GB2312" w:cs="仿宋_GB2312" w:hint="eastAsia"/>
                <w:szCs w:val="21"/>
              </w:rPr>
              <w:t>项目投入明细清单</w:t>
            </w:r>
            <w:r>
              <w:rPr>
                <w:rFonts w:ascii="宋体" w:hAnsi="宋体" w:hint="eastAsia"/>
                <w:b/>
                <w:bCs/>
                <w:sz w:val="18"/>
                <w:szCs w:val="18"/>
              </w:rPr>
              <w:t>（加盖申请单位公章；为简化流程，技术改造投资项目和技术装备及管理智能化提升项目合并审计，同时申报技术装备及管理智能化提升项目的请在该清单基础上勾选申报智能化改造投入并上传同一张表格；按申请指南提供的模板填写并上传，具体发票、付款凭证、合同等佐证纸质材料无需提交窗口受理，留待审计环节核对；</w:t>
            </w:r>
            <w:r>
              <w:rPr>
                <w:rFonts w:ascii="宋体" w:hAnsi="宋体" w:hint="eastAsia"/>
                <w:b/>
                <w:bCs/>
                <w:sz w:val="18"/>
                <w:szCs w:val="18"/>
              </w:rPr>
              <w:t>A3</w:t>
            </w:r>
            <w:r>
              <w:rPr>
                <w:rFonts w:ascii="宋体" w:hAnsi="宋体" w:hint="eastAsia"/>
                <w:b/>
                <w:bCs/>
                <w:sz w:val="18"/>
                <w:szCs w:val="18"/>
              </w:rPr>
              <w:t>纸正反面打印</w:t>
            </w:r>
            <w:r>
              <w:rPr>
                <w:rFonts w:ascii="宋体" w:hAnsi="宋体" w:hint="eastAsia"/>
                <w:b/>
                <w:bCs/>
                <w:sz w:val="18"/>
                <w:szCs w:val="18"/>
              </w:rPr>
              <w:t>/</w:t>
            </w:r>
            <w:r>
              <w:rPr>
                <w:rFonts w:ascii="宋体" w:hAnsi="宋体" w:hint="eastAsia"/>
                <w:b/>
                <w:bCs/>
                <w:sz w:val="18"/>
                <w:szCs w:val="18"/>
              </w:rPr>
              <w:t>复印）</w:t>
            </w:r>
            <w:r>
              <w:rPr>
                <w:rFonts w:ascii="仿宋_GB2312" w:eastAsia="仿宋_GB2312" w:hint="eastAsia"/>
                <w:color w:val="0000FF"/>
                <w:sz w:val="18"/>
                <w:szCs w:val="18"/>
              </w:rPr>
              <w:t>（必填）</w:t>
            </w:r>
          </w:p>
        </w:tc>
      </w:tr>
      <w:tr w:rsidR="004B2A1D">
        <w:trPr>
          <w:cantSplit/>
          <w:trHeight w:hRule="exact" w:val="564"/>
          <w:jc w:val="center"/>
        </w:trPr>
        <w:tc>
          <w:tcPr>
            <w:tcW w:w="855" w:type="dxa"/>
            <w:vAlign w:val="center"/>
          </w:tcPr>
          <w:p w:rsidR="004B2A1D" w:rsidRDefault="004D78D7">
            <w:pPr>
              <w:jc w:val="center"/>
              <w:rPr>
                <w:rFonts w:ascii="宋体" w:hAnsi="宋体"/>
                <w:szCs w:val="21"/>
              </w:rPr>
            </w:pPr>
            <w:r>
              <w:rPr>
                <w:rFonts w:ascii="宋体" w:hAnsi="宋体" w:hint="eastAsia"/>
                <w:szCs w:val="21"/>
              </w:rPr>
              <w:t>....</w:t>
            </w:r>
          </w:p>
        </w:tc>
        <w:tc>
          <w:tcPr>
            <w:tcW w:w="8222" w:type="dxa"/>
            <w:vAlign w:val="center"/>
          </w:tcPr>
          <w:p w:rsidR="004B2A1D" w:rsidRDefault="004B2A1D">
            <w:pPr>
              <w:rPr>
                <w:rFonts w:ascii="宋体" w:hAnsi="宋体"/>
                <w:szCs w:val="21"/>
              </w:rPr>
            </w:pPr>
          </w:p>
        </w:tc>
      </w:tr>
      <w:tr w:rsidR="004B2A1D">
        <w:trPr>
          <w:cantSplit/>
          <w:trHeight w:hRule="exact" w:val="431"/>
          <w:jc w:val="center"/>
        </w:trPr>
        <w:tc>
          <w:tcPr>
            <w:tcW w:w="9077" w:type="dxa"/>
            <w:gridSpan w:val="2"/>
            <w:vAlign w:val="center"/>
          </w:tcPr>
          <w:p w:rsidR="004B2A1D" w:rsidRDefault="004D78D7">
            <w:pPr>
              <w:rPr>
                <w:rFonts w:ascii="宋体"/>
                <w:szCs w:val="21"/>
              </w:rPr>
            </w:pPr>
            <w:r>
              <w:rPr>
                <w:rFonts w:ascii="黑体" w:eastAsia="黑体" w:hAnsi="黑体" w:hint="eastAsia"/>
                <w:szCs w:val="21"/>
              </w:rPr>
              <w:t>其他说明</w:t>
            </w:r>
          </w:p>
        </w:tc>
        <w:bookmarkStart w:id="3" w:name="cailiaobeizhu"/>
        <w:bookmarkEnd w:id="3"/>
      </w:tr>
      <w:tr w:rsidR="004B2A1D">
        <w:trPr>
          <w:cantSplit/>
          <w:trHeight w:hRule="exact" w:val="858"/>
          <w:jc w:val="center"/>
        </w:trPr>
        <w:tc>
          <w:tcPr>
            <w:tcW w:w="9077" w:type="dxa"/>
            <w:gridSpan w:val="2"/>
          </w:tcPr>
          <w:p w:rsidR="004B2A1D" w:rsidRDefault="004B2A1D" w:rsidP="006069F3">
            <w:pPr>
              <w:spacing w:beforeLines="25" w:line="276" w:lineRule="auto"/>
              <w:rPr>
                <w:rFonts w:ascii="宋体"/>
                <w:sz w:val="18"/>
                <w:szCs w:val="18"/>
              </w:rPr>
            </w:pPr>
          </w:p>
        </w:tc>
      </w:tr>
    </w:tbl>
    <w:p w:rsidR="004B2A1D" w:rsidRDefault="004D78D7">
      <w:pPr>
        <w:rPr>
          <w:rFonts w:ascii="宋体" w:hAnsi="宋体"/>
          <w:b/>
          <w:sz w:val="24"/>
          <w:szCs w:val="24"/>
        </w:rPr>
      </w:pPr>
      <w:r>
        <w:rPr>
          <w:rFonts w:ascii="宋体" w:hAnsi="宋体"/>
          <w:b/>
          <w:sz w:val="24"/>
          <w:szCs w:val="24"/>
        </w:rPr>
        <w:br w:type="page"/>
      </w:r>
      <w:r>
        <w:rPr>
          <w:rFonts w:ascii="黑体" w:eastAsia="黑体" w:hAnsi="黑体" w:hint="eastAsia"/>
          <w:sz w:val="24"/>
        </w:rPr>
        <w:t>九、项目现场考察时需要相关信息、数据</w:t>
      </w:r>
    </w:p>
    <w:p w:rsidR="004B2A1D" w:rsidRDefault="004B2A1D"/>
    <w:p w:rsidR="004B2A1D" w:rsidRDefault="004D78D7" w:rsidP="006069F3">
      <w:pPr>
        <w:spacing w:afterLines="50"/>
        <w:rPr>
          <w:rFonts w:ascii="黑体" w:eastAsia="黑体" w:hAnsi="黑体"/>
          <w:szCs w:val="21"/>
        </w:rPr>
      </w:pPr>
      <w:r>
        <w:rPr>
          <w:rFonts w:ascii="黑体" w:eastAsia="黑体" w:hAnsi="黑体" w:hint="eastAsia"/>
          <w:szCs w:val="21"/>
        </w:rPr>
        <w:t>企业需提供</w:t>
      </w:r>
      <w:r>
        <w:rPr>
          <w:rFonts w:ascii="黑体" w:eastAsia="黑体" w:hAnsi="黑体" w:hint="eastAsia"/>
          <w:szCs w:val="21"/>
        </w:rPr>
        <w:t>市工业和信息化局或委托的第三方机构</w:t>
      </w:r>
      <w:r>
        <w:rPr>
          <w:rFonts w:ascii="黑体" w:eastAsia="黑体" w:hAnsi="黑体" w:hint="eastAsia"/>
          <w:szCs w:val="21"/>
        </w:rPr>
        <w:t>进行业务调研的项目实施地具体地址：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080"/>
        <w:gridCol w:w="1530"/>
        <w:gridCol w:w="706"/>
        <w:gridCol w:w="1557"/>
        <w:gridCol w:w="655"/>
        <w:gridCol w:w="2824"/>
      </w:tblGrid>
      <w:tr w:rsidR="004B2A1D">
        <w:trPr>
          <w:trHeight w:val="436"/>
        </w:trPr>
        <w:tc>
          <w:tcPr>
            <w:tcW w:w="720"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深圳</w:t>
            </w:r>
          </w:p>
        </w:tc>
        <w:tc>
          <w:tcPr>
            <w:tcW w:w="1080"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区</w:t>
            </w:r>
          </w:p>
        </w:tc>
        <w:tc>
          <w:tcPr>
            <w:tcW w:w="1530"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提供</w:t>
            </w:r>
            <w:r>
              <w:rPr>
                <w:rFonts w:ascii="仿宋_GB2312" w:eastAsia="仿宋_GB2312" w:hAnsi="仿宋_GB2312" w:cs="仿宋_GB2312" w:hint="eastAsia"/>
                <w:sz w:val="20"/>
              </w:rPr>
              <w:t>标准选项</w:t>
            </w:r>
          </w:p>
        </w:tc>
        <w:tc>
          <w:tcPr>
            <w:tcW w:w="706"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片区</w:t>
            </w:r>
          </w:p>
        </w:tc>
        <w:tc>
          <w:tcPr>
            <w:tcW w:w="1557"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提供</w:t>
            </w:r>
            <w:r>
              <w:rPr>
                <w:rFonts w:ascii="仿宋_GB2312" w:eastAsia="仿宋_GB2312" w:hAnsi="仿宋_GB2312" w:cs="仿宋_GB2312" w:hint="eastAsia"/>
                <w:sz w:val="20"/>
              </w:rPr>
              <w:t>标准选项</w:t>
            </w:r>
          </w:p>
        </w:tc>
        <w:tc>
          <w:tcPr>
            <w:tcW w:w="655"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地址</w:t>
            </w:r>
          </w:p>
        </w:tc>
        <w:tc>
          <w:tcPr>
            <w:tcW w:w="2824"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color w:val="0000FF"/>
                <w:sz w:val="18"/>
                <w:szCs w:val="18"/>
              </w:rPr>
              <w:t>（必填）</w:t>
            </w:r>
          </w:p>
        </w:tc>
      </w:tr>
    </w:tbl>
    <w:p w:rsidR="004B2A1D" w:rsidRDefault="004B2A1D"/>
    <w:p w:rsidR="004B2A1D" w:rsidRDefault="004D78D7">
      <w:pPr>
        <w:rPr>
          <w:rFonts w:ascii="黑体" w:eastAsia="黑体" w:hAnsi="黑体"/>
          <w:szCs w:val="21"/>
        </w:rPr>
      </w:pPr>
      <w:r>
        <w:rPr>
          <w:rFonts w:ascii="黑体" w:eastAsia="黑体" w:hAnsi="黑体" w:hint="eastAsia"/>
          <w:szCs w:val="21"/>
        </w:rPr>
        <w:t>企业需提供如下内容摘要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4B2A1D">
        <w:trPr>
          <w:trHeight w:val="465"/>
        </w:trPr>
        <w:tc>
          <w:tcPr>
            <w:tcW w:w="9072" w:type="dxa"/>
            <w:vAlign w:val="center"/>
          </w:tcPr>
          <w:p w:rsidR="004B2A1D" w:rsidRDefault="004D78D7">
            <w:r>
              <w:rPr>
                <w:rFonts w:hint="eastAsia"/>
                <w:b/>
                <w:bCs/>
              </w:rPr>
              <w:t>单位简介及建设依据</w:t>
            </w:r>
            <w:r>
              <w:rPr>
                <w:rFonts w:hint="eastAsia"/>
                <w:b/>
                <w:bCs/>
              </w:rPr>
              <w:t>（</w:t>
            </w:r>
            <w:r>
              <w:rPr>
                <w:rFonts w:hint="eastAsia"/>
                <w:b/>
                <w:bCs/>
              </w:rPr>
              <w:t>限</w:t>
            </w:r>
            <w:r>
              <w:rPr>
                <w:rFonts w:hint="eastAsia"/>
                <w:b/>
                <w:bCs/>
              </w:rPr>
              <w:t>3</w:t>
            </w:r>
            <w:r>
              <w:rPr>
                <w:rFonts w:hint="eastAsia"/>
                <w:b/>
                <w:bCs/>
              </w:rPr>
              <w:t>00</w:t>
            </w:r>
            <w:r>
              <w:rPr>
                <w:rFonts w:hint="eastAsia"/>
                <w:b/>
                <w:bCs/>
              </w:rPr>
              <w:t>字以内</w:t>
            </w:r>
            <w:r>
              <w:rPr>
                <w:rFonts w:hint="eastAsia"/>
                <w:b/>
                <w:bCs/>
              </w:rPr>
              <w:t>）</w:t>
            </w:r>
            <w:r>
              <w:rPr>
                <w:rFonts w:ascii="仿宋_GB2312" w:eastAsia="仿宋_GB2312" w:hint="eastAsia"/>
                <w:color w:val="0000FF"/>
                <w:sz w:val="18"/>
                <w:szCs w:val="18"/>
              </w:rPr>
              <w:t>（必填）</w:t>
            </w:r>
          </w:p>
        </w:tc>
      </w:tr>
      <w:tr w:rsidR="004B2A1D">
        <w:trPr>
          <w:trHeight w:val="2557"/>
        </w:trPr>
        <w:tc>
          <w:tcPr>
            <w:tcW w:w="9072" w:type="dxa"/>
          </w:tcPr>
          <w:p w:rsidR="004B2A1D" w:rsidRDefault="004D78D7">
            <w:pPr>
              <w:ind w:left="360"/>
              <w:rPr>
                <w:rFonts w:ascii="仿宋_GB2312" w:eastAsia="仿宋_GB2312"/>
                <w:color w:val="0000FF"/>
              </w:rPr>
            </w:pPr>
            <w:r>
              <w:rPr>
                <w:rFonts w:ascii="仿宋_GB2312" w:eastAsia="仿宋_GB2312" w:hint="eastAsia"/>
                <w:color w:val="0000FF"/>
              </w:rPr>
              <w:t>示例：</w:t>
            </w:r>
          </w:p>
          <w:p w:rsidR="004B2A1D" w:rsidRDefault="004D78D7">
            <w:pPr>
              <w:ind w:left="360"/>
              <w:rPr>
                <w:rFonts w:ascii="仿宋_GB2312" w:eastAsia="仿宋_GB2312"/>
                <w:color w:val="0000FF"/>
              </w:rPr>
            </w:pPr>
            <w:r>
              <w:rPr>
                <w:rFonts w:ascii="仿宋_GB2312" w:eastAsia="仿宋_GB2312" w:hint="eastAsia"/>
                <w:color w:val="0000FF"/>
              </w:rPr>
              <w:t>单位简介：项目单位成立于</w:t>
            </w:r>
            <w:r>
              <w:rPr>
                <w:rFonts w:ascii="仿宋_GB2312" w:eastAsia="仿宋_GB2312" w:hint="eastAsia"/>
                <w:color w:val="0000FF"/>
              </w:rPr>
              <w:t>XX</w:t>
            </w:r>
            <w:r>
              <w:rPr>
                <w:rFonts w:ascii="仿宋_GB2312" w:eastAsia="仿宋_GB2312" w:hint="eastAsia"/>
                <w:color w:val="0000FF"/>
              </w:rPr>
              <w:t>年</w:t>
            </w:r>
            <w:r>
              <w:rPr>
                <w:rFonts w:ascii="仿宋_GB2312" w:eastAsia="仿宋_GB2312" w:hint="eastAsia"/>
                <w:color w:val="0000FF"/>
              </w:rPr>
              <w:t>XX</w:t>
            </w:r>
            <w:r>
              <w:rPr>
                <w:rFonts w:ascii="仿宋_GB2312" w:eastAsia="仿宋_GB2312" w:hint="eastAsia"/>
                <w:color w:val="0000FF"/>
              </w:rPr>
              <w:t>月，注册资本</w:t>
            </w:r>
            <w:r>
              <w:rPr>
                <w:rFonts w:ascii="仿宋_GB2312" w:eastAsia="仿宋_GB2312" w:hint="eastAsia"/>
                <w:color w:val="0000FF"/>
              </w:rPr>
              <w:t>XX</w:t>
            </w:r>
            <w:r>
              <w:rPr>
                <w:rFonts w:ascii="仿宋_GB2312" w:eastAsia="仿宋_GB2312" w:hint="eastAsia"/>
                <w:color w:val="0000FF"/>
              </w:rPr>
              <w:t>万元；主要从事</w:t>
            </w:r>
            <w:r>
              <w:rPr>
                <w:rFonts w:ascii="仿宋_GB2312" w:eastAsia="仿宋_GB2312" w:hint="eastAsia"/>
                <w:color w:val="0000FF"/>
              </w:rPr>
              <w:t>XXXXXXXX</w:t>
            </w:r>
            <w:r>
              <w:rPr>
                <w:rFonts w:ascii="仿宋_GB2312" w:eastAsia="仿宋_GB2312" w:hint="eastAsia"/>
                <w:color w:val="0000FF"/>
              </w:rPr>
              <w:t>等业务。单位现有员工</w:t>
            </w:r>
            <w:r>
              <w:rPr>
                <w:rFonts w:ascii="仿宋_GB2312" w:eastAsia="仿宋_GB2312" w:hint="eastAsia"/>
                <w:color w:val="0000FF"/>
              </w:rPr>
              <w:t>XX</w:t>
            </w:r>
            <w:r>
              <w:rPr>
                <w:rFonts w:ascii="仿宋_GB2312" w:eastAsia="仿宋_GB2312" w:hint="eastAsia"/>
                <w:color w:val="0000FF"/>
              </w:rPr>
              <w:t>人，其中加工制造业人员</w:t>
            </w:r>
            <w:r>
              <w:rPr>
                <w:rFonts w:ascii="仿宋_GB2312" w:eastAsia="仿宋_GB2312" w:hint="eastAsia"/>
                <w:color w:val="0000FF"/>
              </w:rPr>
              <w:t>XX</w:t>
            </w:r>
            <w:r>
              <w:rPr>
                <w:rFonts w:ascii="仿宋_GB2312" w:eastAsia="仿宋_GB2312" w:hint="eastAsia"/>
                <w:color w:val="0000FF"/>
              </w:rPr>
              <w:t>人；已获授权专利</w:t>
            </w:r>
            <w:r>
              <w:rPr>
                <w:rFonts w:ascii="仿宋_GB2312" w:eastAsia="仿宋_GB2312" w:hint="eastAsia"/>
                <w:color w:val="0000FF"/>
              </w:rPr>
              <w:t>XX</w:t>
            </w:r>
            <w:r>
              <w:rPr>
                <w:rFonts w:ascii="仿宋_GB2312" w:eastAsia="仿宋_GB2312" w:hint="eastAsia"/>
                <w:color w:val="0000FF"/>
              </w:rPr>
              <w:t>个，其中发明专利</w:t>
            </w:r>
            <w:r>
              <w:rPr>
                <w:rFonts w:ascii="仿宋_GB2312" w:eastAsia="仿宋_GB2312" w:hint="eastAsia"/>
                <w:color w:val="0000FF"/>
              </w:rPr>
              <w:t>XX</w:t>
            </w:r>
            <w:r>
              <w:rPr>
                <w:rFonts w:ascii="仿宋_GB2312" w:eastAsia="仿宋_GB2312" w:hint="eastAsia"/>
                <w:color w:val="0000FF"/>
              </w:rPr>
              <w:t>项。</w:t>
            </w:r>
            <w:r>
              <w:rPr>
                <w:rFonts w:ascii="仿宋_GB2312" w:eastAsia="仿宋_GB2312" w:hint="eastAsia"/>
                <w:color w:val="0000FF"/>
              </w:rPr>
              <w:t>201</w:t>
            </w:r>
            <w:r>
              <w:rPr>
                <w:rFonts w:ascii="仿宋_GB2312" w:eastAsia="仿宋_GB2312" w:hint="eastAsia"/>
                <w:color w:val="0000FF"/>
              </w:rPr>
              <w:t>8</w:t>
            </w:r>
            <w:r>
              <w:rPr>
                <w:rFonts w:ascii="仿宋_GB2312" w:eastAsia="仿宋_GB2312" w:hint="eastAsia"/>
                <w:color w:val="0000FF"/>
              </w:rPr>
              <w:t>年，总资产</w:t>
            </w:r>
            <w:r>
              <w:rPr>
                <w:rFonts w:ascii="仿宋_GB2312" w:eastAsia="仿宋_GB2312" w:hint="eastAsia"/>
                <w:color w:val="0000FF"/>
              </w:rPr>
              <w:t>XX</w:t>
            </w:r>
            <w:r>
              <w:rPr>
                <w:rFonts w:ascii="仿宋_GB2312" w:eastAsia="仿宋_GB2312" w:hint="eastAsia"/>
                <w:color w:val="0000FF"/>
              </w:rPr>
              <w:t>万元，营业收入</w:t>
            </w:r>
            <w:r>
              <w:rPr>
                <w:rFonts w:ascii="仿宋_GB2312" w:eastAsia="仿宋_GB2312" w:hint="eastAsia"/>
                <w:color w:val="0000FF"/>
              </w:rPr>
              <w:t>XX</w:t>
            </w:r>
            <w:r>
              <w:rPr>
                <w:rFonts w:ascii="仿宋_GB2312" w:eastAsia="仿宋_GB2312" w:hint="eastAsia"/>
                <w:color w:val="0000FF"/>
              </w:rPr>
              <w:t>万元，净利润</w:t>
            </w:r>
            <w:r>
              <w:rPr>
                <w:rFonts w:ascii="仿宋_GB2312" w:eastAsia="仿宋_GB2312" w:hint="eastAsia"/>
                <w:color w:val="0000FF"/>
              </w:rPr>
              <w:t>XX</w:t>
            </w:r>
            <w:r>
              <w:rPr>
                <w:rFonts w:ascii="仿宋_GB2312" w:eastAsia="仿宋_GB2312" w:hint="eastAsia"/>
                <w:color w:val="0000FF"/>
              </w:rPr>
              <w:t>万元，纳税总额</w:t>
            </w:r>
            <w:r>
              <w:rPr>
                <w:rFonts w:ascii="仿宋_GB2312" w:eastAsia="仿宋_GB2312" w:hint="eastAsia"/>
                <w:color w:val="0000FF"/>
              </w:rPr>
              <w:t>XX</w:t>
            </w:r>
            <w:r>
              <w:rPr>
                <w:rFonts w:ascii="仿宋_GB2312" w:eastAsia="仿宋_GB2312" w:hint="eastAsia"/>
                <w:color w:val="0000FF"/>
              </w:rPr>
              <w:t>万元，</w:t>
            </w:r>
            <w:r>
              <w:rPr>
                <w:rFonts w:ascii="仿宋_GB2312" w:eastAsia="仿宋_GB2312" w:hint="eastAsia"/>
                <w:color w:val="0000FF"/>
              </w:rPr>
              <w:t>总资产负债率</w:t>
            </w:r>
            <w:r>
              <w:rPr>
                <w:rFonts w:ascii="仿宋_GB2312" w:eastAsia="仿宋_GB2312" w:hint="eastAsia"/>
                <w:color w:val="0000FF"/>
              </w:rPr>
              <w:t>XX%</w:t>
            </w:r>
            <w:r>
              <w:rPr>
                <w:rFonts w:ascii="仿宋_GB2312" w:eastAsia="仿宋_GB2312" w:hint="eastAsia"/>
                <w:color w:val="0000FF"/>
              </w:rPr>
              <w:t>。</w:t>
            </w:r>
          </w:p>
          <w:p w:rsidR="004B2A1D" w:rsidRDefault="004B2A1D">
            <w:pPr>
              <w:ind w:left="360"/>
            </w:pPr>
          </w:p>
        </w:tc>
      </w:tr>
      <w:tr w:rsidR="004B2A1D">
        <w:trPr>
          <w:trHeight w:val="465"/>
        </w:trPr>
        <w:tc>
          <w:tcPr>
            <w:tcW w:w="9072" w:type="dxa"/>
            <w:vAlign w:val="center"/>
          </w:tcPr>
          <w:p w:rsidR="004B2A1D" w:rsidRDefault="004D78D7">
            <w:r>
              <w:rPr>
                <w:rFonts w:hint="eastAsia"/>
                <w:b/>
                <w:bCs/>
              </w:rPr>
              <w:t>主要建设内容和目标</w:t>
            </w:r>
            <w:r>
              <w:rPr>
                <w:rFonts w:hint="eastAsia"/>
                <w:b/>
                <w:bCs/>
              </w:rPr>
              <w:t>（</w:t>
            </w:r>
            <w:r>
              <w:rPr>
                <w:rFonts w:hint="eastAsia"/>
                <w:b/>
                <w:bCs/>
              </w:rPr>
              <w:t>限</w:t>
            </w:r>
            <w:r>
              <w:rPr>
                <w:rFonts w:hint="eastAsia"/>
                <w:b/>
                <w:bCs/>
              </w:rPr>
              <w:t>3</w:t>
            </w:r>
            <w:r>
              <w:rPr>
                <w:rFonts w:hint="eastAsia"/>
                <w:b/>
                <w:bCs/>
              </w:rPr>
              <w:t>00</w:t>
            </w:r>
            <w:r>
              <w:rPr>
                <w:rFonts w:hint="eastAsia"/>
                <w:b/>
                <w:bCs/>
              </w:rPr>
              <w:t>字以内</w:t>
            </w:r>
            <w:r>
              <w:rPr>
                <w:rFonts w:hint="eastAsia"/>
                <w:b/>
                <w:bCs/>
              </w:rPr>
              <w:t>）</w:t>
            </w:r>
            <w:r>
              <w:rPr>
                <w:rFonts w:ascii="仿宋_GB2312" w:eastAsia="仿宋_GB2312" w:hint="eastAsia"/>
                <w:color w:val="0000FF"/>
                <w:sz w:val="18"/>
                <w:szCs w:val="18"/>
              </w:rPr>
              <w:t>（必填）</w:t>
            </w:r>
          </w:p>
        </w:tc>
      </w:tr>
      <w:tr w:rsidR="004B2A1D">
        <w:trPr>
          <w:trHeight w:val="6598"/>
        </w:trPr>
        <w:tc>
          <w:tcPr>
            <w:tcW w:w="9072" w:type="dxa"/>
            <w:tcBorders>
              <w:top w:val="single" w:sz="4" w:space="0" w:color="auto"/>
              <w:left w:val="single" w:sz="4" w:space="0" w:color="auto"/>
              <w:bottom w:val="single" w:sz="4" w:space="0" w:color="auto"/>
              <w:right w:val="single" w:sz="4" w:space="0" w:color="auto"/>
            </w:tcBorders>
          </w:tcPr>
          <w:p w:rsidR="004B2A1D" w:rsidRDefault="004D78D7">
            <w:pPr>
              <w:ind w:left="360"/>
              <w:rPr>
                <w:rFonts w:ascii="仿宋_GB2312" w:eastAsia="仿宋_GB2312"/>
                <w:color w:val="0000FF"/>
              </w:rPr>
            </w:pPr>
            <w:r>
              <w:rPr>
                <w:rFonts w:ascii="仿宋_GB2312" w:eastAsia="仿宋_GB2312" w:hint="eastAsia"/>
                <w:color w:val="0000FF"/>
              </w:rPr>
              <w:t>示例：</w:t>
            </w:r>
          </w:p>
          <w:p w:rsidR="004B2A1D" w:rsidRDefault="004D78D7">
            <w:pPr>
              <w:ind w:left="360"/>
              <w:rPr>
                <w:rFonts w:ascii="仿宋_GB2312" w:eastAsia="仿宋_GB2312"/>
                <w:color w:val="0000FF"/>
              </w:rPr>
            </w:pPr>
            <w:r>
              <w:rPr>
                <w:rFonts w:ascii="仿宋_GB2312" w:eastAsia="仿宋_GB2312" w:hint="eastAsia"/>
                <w:color w:val="0000FF"/>
              </w:rPr>
              <w:t>建设内容：改建</w:t>
            </w:r>
            <w:r>
              <w:rPr>
                <w:rFonts w:ascii="仿宋_GB2312" w:eastAsia="仿宋_GB2312" w:hint="eastAsia"/>
                <w:color w:val="0000FF"/>
              </w:rPr>
              <w:t>/</w:t>
            </w:r>
            <w:r>
              <w:rPr>
                <w:rFonts w:ascii="仿宋_GB2312" w:eastAsia="仿宋_GB2312" w:hint="eastAsia"/>
                <w:color w:val="0000FF"/>
              </w:rPr>
              <w:t>利用原有</w:t>
            </w:r>
            <w:r>
              <w:rPr>
                <w:rFonts w:ascii="仿宋_GB2312" w:eastAsia="仿宋_GB2312" w:hint="eastAsia"/>
                <w:color w:val="0000FF"/>
              </w:rPr>
              <w:t>/</w:t>
            </w:r>
            <w:r>
              <w:rPr>
                <w:rFonts w:ascii="仿宋_GB2312" w:eastAsia="仿宋_GB2312" w:hint="eastAsia"/>
                <w:color w:val="0000FF"/>
              </w:rPr>
              <w:t>新建</w:t>
            </w:r>
            <w:r>
              <w:rPr>
                <w:rFonts w:ascii="仿宋_GB2312" w:eastAsia="仿宋_GB2312" w:hint="eastAsia"/>
                <w:color w:val="0000FF"/>
              </w:rPr>
              <w:t>场地</w:t>
            </w:r>
            <w:r>
              <w:rPr>
                <w:rFonts w:ascii="仿宋_GB2312" w:eastAsia="仿宋_GB2312" w:hint="eastAsia"/>
                <w:color w:val="0000FF"/>
              </w:rPr>
              <w:t>XX</w:t>
            </w:r>
            <w:r>
              <w:rPr>
                <w:rFonts w:ascii="仿宋_GB2312" w:eastAsia="仿宋_GB2312" w:hint="eastAsia"/>
                <w:color w:val="0000FF"/>
              </w:rPr>
              <w:t>平方米；购置</w:t>
            </w:r>
            <w:r>
              <w:rPr>
                <w:rFonts w:ascii="仿宋_GB2312" w:eastAsia="仿宋_GB2312" w:hint="eastAsia"/>
                <w:color w:val="0000FF"/>
              </w:rPr>
              <w:t>XXXX</w:t>
            </w:r>
            <w:r>
              <w:rPr>
                <w:rFonts w:ascii="仿宋_GB2312" w:eastAsia="仿宋_GB2312" w:hint="eastAsia"/>
                <w:color w:val="0000FF"/>
              </w:rPr>
              <w:t>等设备</w:t>
            </w:r>
            <w:r>
              <w:rPr>
                <w:rFonts w:ascii="仿宋_GB2312" w:eastAsia="仿宋_GB2312" w:hint="eastAsia"/>
                <w:color w:val="0000FF"/>
              </w:rPr>
              <w:t>XX</w:t>
            </w:r>
            <w:r>
              <w:rPr>
                <w:rFonts w:ascii="仿宋_GB2312" w:eastAsia="仿宋_GB2312" w:hint="eastAsia"/>
                <w:color w:val="0000FF"/>
              </w:rPr>
              <w:t>台（套），提升改造</w:t>
            </w:r>
            <w:r>
              <w:rPr>
                <w:rFonts w:ascii="仿宋_GB2312" w:eastAsia="仿宋_GB2312" w:hint="eastAsia"/>
                <w:color w:val="0000FF"/>
              </w:rPr>
              <w:t>XXX</w:t>
            </w:r>
            <w:r>
              <w:rPr>
                <w:rFonts w:ascii="仿宋_GB2312" w:eastAsia="仿宋_GB2312" w:hint="eastAsia"/>
                <w:color w:val="0000FF"/>
              </w:rPr>
              <w:t>，建成</w:t>
            </w:r>
            <w:r>
              <w:rPr>
                <w:rFonts w:ascii="仿宋_GB2312" w:eastAsia="仿宋_GB2312" w:hint="eastAsia"/>
                <w:color w:val="0000FF"/>
              </w:rPr>
              <w:t>XXX</w:t>
            </w:r>
            <w:r>
              <w:rPr>
                <w:rFonts w:ascii="仿宋_GB2312" w:eastAsia="仿宋_GB2312" w:hint="eastAsia"/>
                <w:color w:val="0000FF"/>
              </w:rPr>
              <w:t>产线</w:t>
            </w:r>
            <w:r>
              <w:rPr>
                <w:rFonts w:ascii="仿宋_GB2312" w:eastAsia="仿宋_GB2312" w:hint="eastAsia"/>
                <w:color w:val="0000FF"/>
              </w:rPr>
              <w:t>XX</w:t>
            </w:r>
            <w:r>
              <w:rPr>
                <w:rFonts w:ascii="仿宋_GB2312" w:eastAsia="仿宋_GB2312" w:hint="eastAsia"/>
                <w:color w:val="0000FF"/>
              </w:rPr>
              <w:t>条</w:t>
            </w:r>
            <w:r>
              <w:rPr>
                <w:rFonts w:ascii="仿宋_GB2312" w:eastAsia="仿宋_GB2312" w:hint="eastAsia"/>
                <w:color w:val="0000FF"/>
              </w:rPr>
              <w:t>/</w:t>
            </w:r>
            <w:r>
              <w:rPr>
                <w:rFonts w:ascii="仿宋_GB2312" w:eastAsia="仿宋_GB2312" w:hint="eastAsia"/>
                <w:color w:val="0000FF"/>
              </w:rPr>
              <w:t>实现</w:t>
            </w:r>
            <w:r>
              <w:rPr>
                <w:rFonts w:ascii="仿宋_GB2312" w:eastAsia="仿宋_GB2312" w:hint="eastAsia"/>
                <w:color w:val="0000FF"/>
              </w:rPr>
              <w:t>XXX</w:t>
            </w:r>
            <w:r>
              <w:rPr>
                <w:rFonts w:ascii="仿宋_GB2312" w:eastAsia="仿宋_GB2312" w:hint="eastAsia"/>
                <w:color w:val="0000FF"/>
              </w:rPr>
              <w:t>；主要生产产品</w:t>
            </w:r>
            <w:r>
              <w:rPr>
                <w:rFonts w:ascii="仿宋_GB2312" w:eastAsia="仿宋_GB2312" w:hint="eastAsia"/>
                <w:color w:val="0000FF"/>
              </w:rPr>
              <w:t>XX</w:t>
            </w:r>
            <w:r>
              <w:rPr>
                <w:rFonts w:ascii="仿宋_GB2312" w:eastAsia="仿宋_GB2312" w:hint="eastAsia"/>
                <w:color w:val="0000FF"/>
              </w:rPr>
              <w:t>。</w:t>
            </w:r>
            <w:r>
              <w:rPr>
                <w:rFonts w:ascii="仿宋_GB2312" w:eastAsia="仿宋_GB2312" w:hint="eastAsia"/>
                <w:color w:val="0000FF"/>
              </w:rPr>
              <w:t>2018</w:t>
            </w:r>
            <w:r>
              <w:rPr>
                <w:rFonts w:ascii="仿宋_GB2312" w:eastAsia="仿宋_GB2312" w:hint="eastAsia"/>
                <w:color w:val="0000FF"/>
              </w:rPr>
              <w:t>年，</w:t>
            </w:r>
            <w:r>
              <w:rPr>
                <w:rFonts w:ascii="仿宋_GB2312" w:eastAsia="仿宋_GB2312" w:hint="eastAsia"/>
                <w:color w:val="0000FF"/>
              </w:rPr>
              <w:t>新增营业收入</w:t>
            </w:r>
            <w:r>
              <w:rPr>
                <w:rFonts w:ascii="仿宋_GB2312" w:eastAsia="仿宋_GB2312" w:hint="eastAsia"/>
                <w:color w:val="0000FF"/>
              </w:rPr>
              <w:t>XX</w:t>
            </w:r>
            <w:r>
              <w:rPr>
                <w:rFonts w:ascii="仿宋_GB2312" w:eastAsia="仿宋_GB2312" w:hint="eastAsia"/>
                <w:color w:val="0000FF"/>
              </w:rPr>
              <w:t>万元，新增利润</w:t>
            </w:r>
            <w:r>
              <w:rPr>
                <w:rFonts w:ascii="仿宋_GB2312" w:eastAsia="仿宋_GB2312" w:hint="eastAsia"/>
                <w:color w:val="0000FF"/>
              </w:rPr>
              <w:t>XX</w:t>
            </w:r>
            <w:r>
              <w:rPr>
                <w:rFonts w:ascii="仿宋_GB2312" w:eastAsia="仿宋_GB2312" w:hint="eastAsia"/>
                <w:color w:val="0000FF"/>
              </w:rPr>
              <w:t>万元；新增税收</w:t>
            </w:r>
            <w:r>
              <w:rPr>
                <w:rFonts w:ascii="仿宋_GB2312" w:eastAsia="仿宋_GB2312" w:hint="eastAsia"/>
                <w:color w:val="0000FF"/>
              </w:rPr>
              <w:t>XX</w:t>
            </w:r>
            <w:r>
              <w:rPr>
                <w:rFonts w:ascii="仿宋_GB2312" w:eastAsia="仿宋_GB2312" w:hint="eastAsia"/>
                <w:color w:val="0000FF"/>
              </w:rPr>
              <w:t>万元。</w:t>
            </w:r>
          </w:p>
          <w:p w:rsidR="004B2A1D" w:rsidRDefault="004D78D7">
            <w:pPr>
              <w:ind w:left="360"/>
              <w:rPr>
                <w:rFonts w:ascii="仿宋_GB2312" w:eastAsia="仿宋_GB2312"/>
                <w:color w:val="0000FF"/>
              </w:rPr>
            </w:pPr>
            <w:r>
              <w:rPr>
                <w:rFonts w:ascii="仿宋_GB2312" w:eastAsia="仿宋_GB2312" w:hint="eastAsia"/>
                <w:color w:val="0000FF"/>
              </w:rPr>
              <w:t>项目建设地点位于</w:t>
            </w:r>
            <w:r>
              <w:rPr>
                <w:rFonts w:ascii="仿宋_GB2312" w:eastAsia="仿宋_GB2312" w:hAnsi="仿宋_GB2312" w:cs="仿宋_GB2312" w:hint="eastAsia"/>
                <w:color w:val="0000FF"/>
                <w:sz w:val="24"/>
                <w:szCs w:val="24"/>
              </w:rPr>
              <w:t>深圳市</w:t>
            </w:r>
            <w:r>
              <w:rPr>
                <w:rFonts w:ascii="仿宋_GB2312" w:eastAsia="仿宋_GB2312" w:hAnsi="仿宋_GB2312" w:cs="仿宋_GB2312" w:hint="eastAsia"/>
                <w:color w:val="0000FF"/>
                <w:sz w:val="24"/>
                <w:szCs w:val="24"/>
              </w:rPr>
              <w:t>X</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区</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街道</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路</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工业园</w:t>
            </w:r>
            <w:r>
              <w:rPr>
                <w:rFonts w:ascii="仿宋_GB2312" w:eastAsia="仿宋_GB2312" w:hAnsi="仿宋_GB2312" w:cs="仿宋_GB2312" w:hint="eastAsia"/>
                <w:color w:val="0000FF"/>
                <w:sz w:val="24"/>
                <w:szCs w:val="24"/>
              </w:rPr>
              <w:t>XX</w:t>
            </w:r>
            <w:r>
              <w:rPr>
                <w:rFonts w:ascii="仿宋_GB2312" w:eastAsia="仿宋_GB2312" w:hint="eastAsia"/>
                <w:color w:val="0000FF"/>
              </w:rPr>
              <w:t>。</w:t>
            </w:r>
          </w:p>
          <w:p w:rsidR="004B2A1D" w:rsidRDefault="004B2A1D">
            <w:pPr>
              <w:ind w:left="360"/>
            </w:pPr>
          </w:p>
        </w:tc>
      </w:tr>
    </w:tbl>
    <w:p w:rsidR="004B2A1D" w:rsidRDefault="004B2A1D"/>
    <w:p w:rsidR="004B2A1D" w:rsidRDefault="004B2A1D" w:rsidP="006069F3">
      <w:pPr>
        <w:spacing w:afterLines="25"/>
        <w:jc w:val="left"/>
        <w:outlineLvl w:val="0"/>
        <w:rPr>
          <w:rFonts w:ascii="宋体" w:hAnsi="宋体"/>
          <w:b/>
          <w:sz w:val="24"/>
          <w:szCs w:val="24"/>
        </w:rPr>
      </w:pPr>
    </w:p>
    <w:p w:rsidR="004B2A1D" w:rsidRDefault="004D78D7">
      <w:pPr>
        <w:widowControl/>
        <w:jc w:val="left"/>
        <w:rPr>
          <w:rFonts w:ascii="宋体"/>
          <w:b/>
          <w:sz w:val="24"/>
          <w:szCs w:val="24"/>
        </w:rPr>
      </w:pPr>
      <w:r>
        <w:rPr>
          <w:rFonts w:ascii="宋体"/>
          <w:b/>
          <w:sz w:val="24"/>
          <w:szCs w:val="24"/>
        </w:rPr>
        <w:br w:type="page"/>
      </w:r>
    </w:p>
    <w:tbl>
      <w:tblPr>
        <w:tblW w:w="9064" w:type="dxa"/>
        <w:jc w:val="center"/>
        <w:tblLayout w:type="fixed"/>
        <w:tblLook w:val="04A0"/>
      </w:tblPr>
      <w:tblGrid>
        <w:gridCol w:w="1698"/>
        <w:gridCol w:w="2410"/>
        <w:gridCol w:w="1985"/>
        <w:gridCol w:w="2971"/>
      </w:tblGrid>
      <w:tr w:rsidR="004B2A1D">
        <w:trPr>
          <w:trHeight w:val="340"/>
          <w:jc w:val="center"/>
        </w:trPr>
        <w:tc>
          <w:tcPr>
            <w:tcW w:w="1698" w:type="dxa"/>
            <w:tcMar>
              <w:left w:w="0" w:type="dxa"/>
              <w:right w:w="0" w:type="dxa"/>
            </w:tcMar>
            <w:vAlign w:val="bottom"/>
          </w:tcPr>
          <w:p w:rsidR="004B2A1D" w:rsidRDefault="004D78D7">
            <w:pPr>
              <w:jc w:val="right"/>
              <w:rPr>
                <w:rFonts w:ascii="黑体" w:eastAsia="黑体" w:hAnsi="黑体"/>
                <w:sz w:val="24"/>
                <w:szCs w:val="24"/>
              </w:rPr>
            </w:pPr>
            <w:r>
              <w:rPr>
                <w:rFonts w:ascii="黑体" w:eastAsia="黑体" w:hAnsi="黑体" w:hint="eastAsia"/>
                <w:sz w:val="24"/>
                <w:szCs w:val="24"/>
              </w:rPr>
              <w:t>项目顺序编号：</w:t>
            </w:r>
          </w:p>
        </w:tc>
        <w:tc>
          <w:tcPr>
            <w:tcW w:w="2410" w:type="dxa"/>
            <w:tcBorders>
              <w:bottom w:val="single" w:sz="4" w:space="0" w:color="auto"/>
            </w:tcBorders>
            <w:tcMar>
              <w:left w:w="0" w:type="dxa"/>
              <w:right w:w="0" w:type="dxa"/>
            </w:tcMar>
            <w:vAlign w:val="bottom"/>
          </w:tcPr>
          <w:p w:rsidR="004B2A1D" w:rsidRDefault="004B2A1D">
            <w:pPr>
              <w:jc w:val="left"/>
              <w:rPr>
                <w:rFonts w:ascii="黑体" w:eastAsia="黑体" w:hAnsi="黑体"/>
                <w:kern w:val="0"/>
                <w:sz w:val="24"/>
                <w:szCs w:val="24"/>
              </w:rPr>
            </w:pPr>
          </w:p>
        </w:tc>
        <w:tc>
          <w:tcPr>
            <w:tcW w:w="1985" w:type="dxa"/>
            <w:tcMar>
              <w:left w:w="0" w:type="dxa"/>
              <w:right w:w="0" w:type="dxa"/>
            </w:tcMar>
            <w:vAlign w:val="bottom"/>
          </w:tcPr>
          <w:p w:rsidR="004B2A1D" w:rsidRDefault="004D78D7">
            <w:pPr>
              <w:jc w:val="right"/>
              <w:rPr>
                <w:rFonts w:ascii="黑体" w:eastAsia="黑体" w:hAnsi="黑体"/>
                <w:sz w:val="24"/>
                <w:szCs w:val="24"/>
              </w:rPr>
            </w:pPr>
            <w:r>
              <w:rPr>
                <w:rFonts w:ascii="黑体" w:eastAsia="黑体" w:hAnsi="黑体" w:hint="eastAsia"/>
                <w:sz w:val="24"/>
                <w:szCs w:val="24"/>
              </w:rPr>
              <w:t>大厅受理编号：</w:t>
            </w:r>
            <w:r>
              <w:rPr>
                <w:rFonts w:ascii="黑体" w:eastAsia="黑体" w:hAnsi="黑体" w:hint="eastAsia"/>
                <w:sz w:val="24"/>
                <w:szCs w:val="24"/>
              </w:rPr>
              <w:t xml:space="preserve"> </w:t>
            </w:r>
          </w:p>
        </w:tc>
        <w:tc>
          <w:tcPr>
            <w:tcW w:w="2971" w:type="dxa"/>
            <w:tcBorders>
              <w:bottom w:val="single" w:sz="4" w:space="0" w:color="auto"/>
            </w:tcBorders>
            <w:tcMar>
              <w:left w:w="0" w:type="dxa"/>
              <w:right w:w="0" w:type="dxa"/>
            </w:tcMar>
            <w:vAlign w:val="bottom"/>
          </w:tcPr>
          <w:p w:rsidR="004B2A1D" w:rsidRDefault="004B2A1D">
            <w:pPr>
              <w:jc w:val="left"/>
              <w:rPr>
                <w:rFonts w:ascii="黑体" w:eastAsia="黑体" w:hAnsi="黑体"/>
                <w:kern w:val="0"/>
                <w:sz w:val="24"/>
                <w:szCs w:val="24"/>
              </w:rPr>
            </w:pPr>
          </w:p>
        </w:tc>
      </w:tr>
      <w:tr w:rsidR="004B2A1D">
        <w:trPr>
          <w:trHeight w:val="340"/>
          <w:jc w:val="center"/>
        </w:trPr>
        <w:tc>
          <w:tcPr>
            <w:tcW w:w="1698" w:type="dxa"/>
            <w:tcMar>
              <w:left w:w="0" w:type="dxa"/>
              <w:right w:w="0" w:type="dxa"/>
            </w:tcMar>
            <w:vAlign w:val="bottom"/>
          </w:tcPr>
          <w:p w:rsidR="004B2A1D" w:rsidRDefault="004D78D7">
            <w:pPr>
              <w:jc w:val="right"/>
              <w:rPr>
                <w:rFonts w:ascii="黑体" w:eastAsia="黑体" w:hAnsi="黑体"/>
                <w:sz w:val="24"/>
                <w:szCs w:val="24"/>
              </w:rPr>
            </w:pPr>
            <w:r>
              <w:rPr>
                <w:rFonts w:ascii="黑体" w:eastAsia="黑体" w:hAnsi="黑体" w:hint="eastAsia"/>
                <w:sz w:val="24"/>
                <w:szCs w:val="24"/>
              </w:rPr>
              <w:t>申请计划类别：</w:t>
            </w:r>
          </w:p>
        </w:tc>
        <w:tc>
          <w:tcPr>
            <w:tcW w:w="2410" w:type="dxa"/>
            <w:tcBorders>
              <w:top w:val="single" w:sz="4" w:space="0" w:color="auto"/>
              <w:bottom w:val="single" w:sz="4" w:space="0" w:color="auto"/>
            </w:tcBorders>
            <w:tcMar>
              <w:left w:w="0" w:type="dxa"/>
              <w:right w:w="0" w:type="dxa"/>
            </w:tcMar>
            <w:vAlign w:val="bottom"/>
          </w:tcPr>
          <w:p w:rsidR="004B2A1D" w:rsidRDefault="004B2A1D">
            <w:pPr>
              <w:jc w:val="left"/>
              <w:rPr>
                <w:rFonts w:ascii="黑体" w:eastAsia="黑体" w:hAnsi="黑体"/>
                <w:kern w:val="0"/>
                <w:sz w:val="24"/>
                <w:szCs w:val="24"/>
              </w:rPr>
            </w:pPr>
          </w:p>
        </w:tc>
        <w:tc>
          <w:tcPr>
            <w:tcW w:w="1985" w:type="dxa"/>
            <w:tcMar>
              <w:left w:w="0" w:type="dxa"/>
              <w:right w:w="0" w:type="dxa"/>
            </w:tcMar>
            <w:vAlign w:val="bottom"/>
          </w:tcPr>
          <w:p w:rsidR="004B2A1D" w:rsidRDefault="004D78D7">
            <w:pPr>
              <w:jc w:val="right"/>
              <w:rPr>
                <w:rFonts w:ascii="黑体" w:eastAsia="黑体" w:hAnsi="黑体"/>
                <w:sz w:val="24"/>
                <w:szCs w:val="24"/>
              </w:rPr>
            </w:pPr>
            <w:r>
              <w:rPr>
                <w:rFonts w:ascii="黑体" w:eastAsia="黑体" w:hAnsi="黑体" w:hint="eastAsia"/>
                <w:sz w:val="24"/>
                <w:szCs w:val="24"/>
              </w:rPr>
              <w:t>申请项目类别：</w:t>
            </w:r>
            <w:r>
              <w:rPr>
                <w:rFonts w:ascii="黑体" w:eastAsia="黑体" w:hAnsi="黑体" w:hint="eastAsia"/>
                <w:sz w:val="24"/>
                <w:szCs w:val="24"/>
              </w:rPr>
              <w:t xml:space="preserve"> </w:t>
            </w:r>
          </w:p>
        </w:tc>
        <w:tc>
          <w:tcPr>
            <w:tcW w:w="2971" w:type="dxa"/>
            <w:tcBorders>
              <w:top w:val="single" w:sz="4" w:space="0" w:color="auto"/>
              <w:bottom w:val="single" w:sz="4" w:space="0" w:color="auto"/>
            </w:tcBorders>
            <w:tcMar>
              <w:left w:w="0" w:type="dxa"/>
              <w:right w:w="0" w:type="dxa"/>
            </w:tcMar>
            <w:vAlign w:val="bottom"/>
          </w:tcPr>
          <w:p w:rsidR="004B2A1D" w:rsidRDefault="004B2A1D">
            <w:pPr>
              <w:jc w:val="left"/>
              <w:rPr>
                <w:rFonts w:ascii="黑体" w:eastAsia="黑体" w:hAnsi="黑体"/>
                <w:kern w:val="0"/>
                <w:sz w:val="24"/>
                <w:szCs w:val="24"/>
              </w:rPr>
            </w:pPr>
          </w:p>
        </w:tc>
      </w:tr>
    </w:tbl>
    <w:p w:rsidR="004B2A1D" w:rsidRDefault="004B2A1D"/>
    <w:p w:rsidR="004B2A1D" w:rsidRDefault="004B2A1D"/>
    <w:p w:rsidR="004B2A1D" w:rsidRDefault="004B2A1D"/>
    <w:p w:rsidR="004B2A1D" w:rsidRDefault="004B2A1D"/>
    <w:p w:rsidR="004B2A1D" w:rsidRDefault="004B2A1D"/>
    <w:p w:rsidR="004B2A1D" w:rsidRDefault="004B2A1D"/>
    <w:p w:rsidR="004B2A1D" w:rsidRDefault="004D78D7">
      <w:pPr>
        <w:spacing w:line="300" w:lineRule="auto"/>
        <w:jc w:val="center"/>
        <w:rPr>
          <w:rFonts w:ascii="黑体" w:eastAsia="黑体" w:hAnsi="黑体"/>
          <w:b/>
          <w:sz w:val="56"/>
          <w:szCs w:val="56"/>
        </w:rPr>
      </w:pPr>
      <w:r>
        <w:rPr>
          <w:rFonts w:ascii="黑体" w:eastAsia="黑体" w:hAnsi="黑体" w:hint="eastAsia"/>
          <w:b/>
          <w:sz w:val="56"/>
          <w:szCs w:val="56"/>
        </w:rPr>
        <w:t>深圳市</w:t>
      </w:r>
      <w:r>
        <w:rPr>
          <w:rFonts w:ascii="黑体" w:eastAsia="黑体" w:hAnsi="黑体" w:hint="eastAsia"/>
          <w:b/>
          <w:sz w:val="56"/>
          <w:szCs w:val="56"/>
        </w:rPr>
        <w:t>技术装备及管理智能化提升</w:t>
      </w:r>
    </w:p>
    <w:p w:rsidR="004B2A1D" w:rsidRDefault="004D78D7">
      <w:pPr>
        <w:spacing w:line="300" w:lineRule="auto"/>
        <w:jc w:val="center"/>
        <w:rPr>
          <w:rFonts w:ascii="黑体" w:eastAsia="黑体" w:hAnsi="黑体"/>
          <w:b/>
          <w:sz w:val="56"/>
          <w:szCs w:val="56"/>
        </w:rPr>
      </w:pPr>
      <w:r>
        <w:rPr>
          <w:rFonts w:ascii="黑体" w:eastAsia="黑体" w:hAnsi="黑体" w:hint="eastAsia"/>
          <w:b/>
          <w:sz w:val="56"/>
          <w:szCs w:val="56"/>
        </w:rPr>
        <w:t>项目申请书</w:t>
      </w:r>
    </w:p>
    <w:p w:rsidR="004B2A1D" w:rsidRDefault="004D78D7">
      <w:pPr>
        <w:spacing w:line="300" w:lineRule="auto"/>
        <w:jc w:val="center"/>
        <w:rPr>
          <w:rFonts w:ascii="黑体" w:eastAsia="黑体" w:hAnsi="黑体"/>
          <w:b/>
          <w:sz w:val="56"/>
          <w:szCs w:val="56"/>
        </w:rPr>
      </w:pPr>
      <w:r>
        <w:rPr>
          <w:rFonts w:ascii="黑体" w:eastAsia="黑体" w:hAnsi="黑体" w:hint="eastAsia"/>
          <w:b/>
          <w:sz w:val="56"/>
          <w:szCs w:val="56"/>
          <w:highlight w:val="red"/>
        </w:rPr>
        <w:t>（仅供参考，以资金申报系统为准）</w:t>
      </w:r>
    </w:p>
    <w:p w:rsidR="004B2A1D" w:rsidRDefault="004B2A1D"/>
    <w:p w:rsidR="004B2A1D" w:rsidRDefault="004B2A1D"/>
    <w:p w:rsidR="004B2A1D" w:rsidRDefault="004B2A1D"/>
    <w:p w:rsidR="004B2A1D" w:rsidRDefault="004B2A1D"/>
    <w:p w:rsidR="004B2A1D" w:rsidRDefault="004B2A1D"/>
    <w:tbl>
      <w:tblPr>
        <w:tblW w:w="7866" w:type="dxa"/>
        <w:jc w:val="center"/>
        <w:tblLayout w:type="fixed"/>
        <w:tblLook w:val="04A0"/>
      </w:tblPr>
      <w:tblGrid>
        <w:gridCol w:w="1346"/>
        <w:gridCol w:w="3118"/>
        <w:gridCol w:w="1418"/>
        <w:gridCol w:w="709"/>
        <w:gridCol w:w="1275"/>
      </w:tblGrid>
      <w:tr w:rsidR="004B2A1D">
        <w:trPr>
          <w:cantSplit/>
          <w:trHeight w:hRule="exact" w:val="567"/>
          <w:jc w:val="center"/>
        </w:trPr>
        <w:tc>
          <w:tcPr>
            <w:tcW w:w="1346" w:type="dxa"/>
            <w:tcMar>
              <w:left w:w="0" w:type="dxa"/>
              <w:right w:w="0" w:type="dxa"/>
            </w:tcMar>
            <w:vAlign w:val="bottom"/>
          </w:tcPr>
          <w:p w:rsidR="004B2A1D" w:rsidRDefault="004D78D7">
            <w:pPr>
              <w:jc w:val="left"/>
              <w:rPr>
                <w:rFonts w:ascii="黑体" w:eastAsia="黑体" w:hAnsi="黑体"/>
              </w:rPr>
            </w:pPr>
            <w:r>
              <w:rPr>
                <w:rFonts w:ascii="黑体" w:eastAsia="黑体" w:hAnsi="黑体" w:hint="eastAsia"/>
                <w:b/>
                <w:sz w:val="24"/>
                <w:szCs w:val="24"/>
              </w:rPr>
              <w:t>项目名称：</w:t>
            </w:r>
          </w:p>
        </w:tc>
        <w:tc>
          <w:tcPr>
            <w:tcW w:w="6520" w:type="dxa"/>
            <w:gridSpan w:val="4"/>
            <w:tcBorders>
              <w:bottom w:val="single" w:sz="4" w:space="0" w:color="auto"/>
            </w:tcBorders>
            <w:tcMar>
              <w:left w:w="0" w:type="dxa"/>
              <w:right w:w="0" w:type="dxa"/>
            </w:tcMar>
            <w:vAlign w:val="bottom"/>
          </w:tcPr>
          <w:p w:rsidR="004B2A1D" w:rsidRDefault="004D78D7">
            <w:pPr>
              <w:ind w:leftChars="50" w:left="105"/>
              <w:jc w:val="left"/>
              <w:rPr>
                <w:kern w:val="0"/>
                <w:sz w:val="24"/>
                <w:szCs w:val="24"/>
              </w:rPr>
            </w:pPr>
            <w:r>
              <w:rPr>
                <w:rFonts w:ascii="仿宋_GB2312" w:eastAsia="仿宋_GB2312" w:hAnsi="仿宋_GB2312" w:cs="仿宋_GB2312" w:hint="eastAsia"/>
                <w:color w:val="0000FF"/>
              </w:rPr>
              <w:t>必填</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rPr>
            </w:pPr>
            <w:r>
              <w:rPr>
                <w:rFonts w:ascii="黑体" w:eastAsia="黑体" w:hAnsi="黑体" w:hint="eastAsia"/>
                <w:b/>
                <w:sz w:val="24"/>
                <w:szCs w:val="24"/>
              </w:rPr>
              <w:t>申请单位：</w:t>
            </w:r>
          </w:p>
        </w:tc>
        <w:tc>
          <w:tcPr>
            <w:tcW w:w="5245" w:type="dxa"/>
            <w:gridSpan w:val="3"/>
            <w:tcBorders>
              <w:top w:val="single" w:sz="4" w:space="0" w:color="auto"/>
              <w:bottom w:val="single" w:sz="4" w:space="0" w:color="auto"/>
            </w:tcBorders>
            <w:tcMar>
              <w:left w:w="0" w:type="dxa"/>
              <w:right w:w="0" w:type="dxa"/>
            </w:tcMar>
            <w:vAlign w:val="bottom"/>
          </w:tcPr>
          <w:p w:rsidR="004B2A1D" w:rsidRDefault="004D78D7">
            <w:pPr>
              <w:ind w:leftChars="50" w:left="105"/>
              <w:jc w:val="left"/>
              <w:rPr>
                <w:kern w:val="0"/>
                <w:sz w:val="24"/>
                <w:szCs w:val="24"/>
              </w:rPr>
            </w:pPr>
            <w:r>
              <w:rPr>
                <w:rFonts w:ascii="仿宋_GB2312" w:eastAsia="仿宋_GB2312" w:hAnsi="仿宋_GB2312" w:cs="仿宋_GB2312" w:hint="eastAsia"/>
                <w:color w:val="0000FF"/>
              </w:rPr>
              <w:t>必填</w:t>
            </w:r>
          </w:p>
        </w:tc>
        <w:tc>
          <w:tcPr>
            <w:tcW w:w="1275" w:type="dxa"/>
            <w:tcBorders>
              <w:top w:val="single" w:sz="4" w:space="0" w:color="auto"/>
              <w:bottom w:val="single" w:sz="4" w:space="0" w:color="auto"/>
            </w:tcBorders>
            <w:vAlign w:val="bottom"/>
          </w:tcPr>
          <w:p w:rsidR="004B2A1D" w:rsidRDefault="004D78D7">
            <w:pPr>
              <w:ind w:firstLineChars="50" w:firstLine="120"/>
              <w:rPr>
                <w:rFonts w:ascii="黑体" w:eastAsia="黑体" w:hAnsi="黑体"/>
                <w:sz w:val="24"/>
                <w:szCs w:val="24"/>
              </w:rPr>
            </w:pPr>
            <w:r>
              <w:rPr>
                <w:rFonts w:ascii="黑体" w:eastAsia="黑体" w:hAnsi="黑体" w:hint="eastAsia"/>
                <w:b/>
                <w:sz w:val="24"/>
                <w:szCs w:val="24"/>
              </w:rPr>
              <w:t>（盖章）</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rPr>
            </w:pPr>
            <w:r>
              <w:rPr>
                <w:rFonts w:ascii="黑体" w:eastAsia="黑体" w:hAnsi="黑体" w:hint="eastAsia"/>
                <w:b/>
                <w:sz w:val="24"/>
                <w:szCs w:val="24"/>
              </w:rPr>
              <w:t>单位地址：</w:t>
            </w:r>
          </w:p>
        </w:tc>
        <w:tc>
          <w:tcPr>
            <w:tcW w:w="6520" w:type="dxa"/>
            <w:gridSpan w:val="4"/>
            <w:tcBorders>
              <w:top w:val="single" w:sz="4" w:space="0" w:color="auto"/>
              <w:bottom w:val="single" w:sz="4" w:space="0" w:color="auto"/>
            </w:tcBorders>
            <w:tcMar>
              <w:left w:w="0" w:type="dxa"/>
              <w:right w:w="0" w:type="dxa"/>
            </w:tcMar>
            <w:vAlign w:val="bottom"/>
          </w:tcPr>
          <w:p w:rsidR="004B2A1D" w:rsidRDefault="004D78D7">
            <w:pPr>
              <w:ind w:leftChars="50" w:left="105"/>
              <w:jc w:val="left"/>
              <w:rPr>
                <w:kern w:val="0"/>
                <w:sz w:val="24"/>
                <w:szCs w:val="24"/>
              </w:rPr>
            </w:pPr>
            <w:r>
              <w:rPr>
                <w:rFonts w:ascii="仿宋_GB2312" w:eastAsia="仿宋_GB2312" w:hAnsi="仿宋_GB2312" w:cs="仿宋_GB2312" w:hint="eastAsia"/>
                <w:color w:val="0000FF"/>
              </w:rPr>
              <w:t>必填</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sz w:val="24"/>
              </w:rPr>
            </w:pPr>
            <w:r>
              <w:rPr>
                <w:rFonts w:ascii="黑体" w:eastAsia="黑体" w:hAnsi="黑体" w:hint="eastAsia"/>
                <w:b/>
                <w:sz w:val="24"/>
                <w:szCs w:val="24"/>
              </w:rPr>
              <w:t>项目负责人：</w:t>
            </w:r>
          </w:p>
        </w:tc>
        <w:tc>
          <w:tcPr>
            <w:tcW w:w="3118" w:type="dxa"/>
            <w:tcBorders>
              <w:top w:val="single" w:sz="4" w:space="0" w:color="auto"/>
              <w:bottom w:val="single" w:sz="4" w:space="0" w:color="auto"/>
            </w:tcBorders>
            <w:tcMar>
              <w:left w:w="0" w:type="dxa"/>
              <w:right w:w="0" w:type="dxa"/>
            </w:tcMar>
            <w:vAlign w:val="bottom"/>
          </w:tcPr>
          <w:p w:rsidR="004B2A1D" w:rsidRDefault="004D78D7">
            <w:pPr>
              <w:ind w:leftChars="50" w:left="105"/>
              <w:jc w:val="left"/>
              <w:rPr>
                <w:kern w:val="0"/>
                <w:sz w:val="24"/>
                <w:szCs w:val="24"/>
              </w:rPr>
            </w:pPr>
            <w:r>
              <w:rPr>
                <w:rFonts w:ascii="仿宋_GB2312" w:eastAsia="仿宋_GB2312" w:hAnsi="仿宋_GB2312" w:cs="仿宋_GB2312" w:hint="eastAsia"/>
                <w:color w:val="0000FF"/>
              </w:rPr>
              <w:t>必填</w:t>
            </w:r>
          </w:p>
        </w:tc>
        <w:tc>
          <w:tcPr>
            <w:tcW w:w="1418" w:type="dxa"/>
            <w:tcBorders>
              <w:top w:val="single" w:sz="4" w:space="0" w:color="auto"/>
            </w:tcBorders>
            <w:tcMar>
              <w:left w:w="0" w:type="dxa"/>
              <w:right w:w="0" w:type="dxa"/>
            </w:tcMar>
            <w:vAlign w:val="bottom"/>
          </w:tcPr>
          <w:p w:rsidR="004B2A1D" w:rsidRDefault="004D78D7">
            <w:pPr>
              <w:ind w:rightChars="-2" w:right="-4"/>
              <w:jc w:val="right"/>
              <w:rPr>
                <w:rFonts w:ascii="黑体" w:eastAsia="黑体" w:hAnsi="黑体"/>
                <w:sz w:val="24"/>
                <w:u w:val="single"/>
              </w:rPr>
            </w:pPr>
            <w:r>
              <w:rPr>
                <w:rFonts w:ascii="黑体" w:eastAsia="黑体" w:hAnsi="黑体" w:hint="eastAsia"/>
                <w:b/>
                <w:sz w:val="24"/>
                <w:szCs w:val="24"/>
              </w:rPr>
              <w:t>移动电话：</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rPr>
              <w:t>必填</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b/>
                <w:sz w:val="24"/>
                <w:szCs w:val="24"/>
              </w:rPr>
            </w:pPr>
            <w:r>
              <w:rPr>
                <w:rFonts w:ascii="黑体" w:eastAsia="黑体" w:hAnsi="黑体" w:hint="eastAsia"/>
                <w:b/>
                <w:sz w:val="24"/>
                <w:szCs w:val="24"/>
              </w:rPr>
              <w:t>项目联系人：</w:t>
            </w:r>
          </w:p>
        </w:tc>
        <w:tc>
          <w:tcPr>
            <w:tcW w:w="3118" w:type="dxa"/>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rPr>
              <w:t>必填</w:t>
            </w:r>
            <w:r>
              <w:rPr>
                <w:rFonts w:ascii="仿宋_GB2312" w:eastAsia="仿宋_GB2312" w:hint="eastAsia"/>
                <w:color w:val="0000FF"/>
                <w:sz w:val="18"/>
                <w:szCs w:val="18"/>
              </w:rPr>
              <w:t>（不可与项目负责人一样）</w:t>
            </w:r>
          </w:p>
        </w:tc>
        <w:tc>
          <w:tcPr>
            <w:tcW w:w="1418" w:type="dxa"/>
            <w:tcMar>
              <w:left w:w="0" w:type="dxa"/>
              <w:right w:w="0" w:type="dxa"/>
            </w:tcMar>
            <w:vAlign w:val="bottom"/>
          </w:tcPr>
          <w:p w:rsidR="004B2A1D" w:rsidRDefault="004D78D7">
            <w:pPr>
              <w:ind w:rightChars="-2" w:right="-4"/>
              <w:jc w:val="right"/>
              <w:rPr>
                <w:rFonts w:ascii="黑体" w:eastAsia="黑体" w:hAnsi="黑体"/>
                <w:b/>
                <w:sz w:val="24"/>
                <w:szCs w:val="24"/>
              </w:rPr>
            </w:pPr>
            <w:r>
              <w:rPr>
                <w:rFonts w:ascii="黑体" w:eastAsia="黑体" w:hAnsi="黑体" w:hint="eastAsia"/>
                <w:b/>
                <w:sz w:val="24"/>
                <w:szCs w:val="24"/>
              </w:rPr>
              <w:t>移动电话：</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rPr>
              <w:t>必填</w:t>
            </w:r>
            <w:r>
              <w:rPr>
                <w:rFonts w:ascii="仿宋_GB2312" w:eastAsia="仿宋_GB2312" w:hint="eastAsia"/>
                <w:color w:val="0000FF"/>
                <w:sz w:val="18"/>
                <w:szCs w:val="18"/>
              </w:rPr>
              <w:t>（不可与项目负责人联系方式一样）</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b/>
                <w:sz w:val="24"/>
                <w:szCs w:val="24"/>
              </w:rPr>
            </w:pPr>
            <w:r>
              <w:rPr>
                <w:rFonts w:ascii="黑体" w:eastAsia="黑体" w:hAnsi="黑体" w:hint="eastAsia"/>
                <w:b/>
                <w:sz w:val="24"/>
                <w:szCs w:val="24"/>
              </w:rPr>
              <w:t>电子邮箱：</w:t>
            </w:r>
          </w:p>
        </w:tc>
        <w:tc>
          <w:tcPr>
            <w:tcW w:w="3118" w:type="dxa"/>
            <w:tcBorders>
              <w:top w:val="single" w:sz="4" w:space="0" w:color="auto"/>
              <w:bottom w:val="single" w:sz="4" w:space="0" w:color="auto"/>
            </w:tcBorders>
            <w:tcMar>
              <w:left w:w="0" w:type="dxa"/>
              <w:right w:w="0" w:type="dxa"/>
            </w:tcMar>
            <w:vAlign w:val="bottom"/>
          </w:tcPr>
          <w:p w:rsidR="004B2A1D" w:rsidRDefault="004D78D7">
            <w:pPr>
              <w:jc w:val="left"/>
              <w:rPr>
                <w:sz w:val="24"/>
                <w:szCs w:val="24"/>
              </w:rPr>
            </w:pPr>
            <w:r>
              <w:rPr>
                <w:rFonts w:ascii="仿宋_GB2312" w:eastAsia="仿宋_GB2312" w:hAnsi="仿宋_GB2312" w:cs="仿宋_GB2312" w:hint="eastAsia"/>
                <w:color w:val="0000FF"/>
              </w:rPr>
              <w:t>必填</w:t>
            </w:r>
          </w:p>
        </w:tc>
        <w:tc>
          <w:tcPr>
            <w:tcW w:w="1418" w:type="dxa"/>
            <w:tcMar>
              <w:left w:w="0" w:type="dxa"/>
              <w:right w:w="0" w:type="dxa"/>
            </w:tcMar>
            <w:vAlign w:val="bottom"/>
          </w:tcPr>
          <w:p w:rsidR="004B2A1D" w:rsidRDefault="004D78D7">
            <w:pPr>
              <w:ind w:rightChars="-2" w:right="-4"/>
              <w:jc w:val="right"/>
              <w:rPr>
                <w:rFonts w:ascii="黑体" w:eastAsia="黑体" w:hAnsi="黑体"/>
                <w:b/>
                <w:sz w:val="24"/>
                <w:szCs w:val="24"/>
              </w:rPr>
            </w:pPr>
            <w:r>
              <w:rPr>
                <w:rFonts w:ascii="黑体" w:eastAsia="黑体" w:hAnsi="黑体" w:hint="eastAsia"/>
                <w:b/>
                <w:sz w:val="24"/>
                <w:szCs w:val="24"/>
              </w:rPr>
              <w:t>传真：</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rPr>
              <w:t>必填</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b/>
                <w:sz w:val="24"/>
                <w:szCs w:val="24"/>
              </w:rPr>
            </w:pPr>
            <w:r>
              <w:rPr>
                <w:rFonts w:ascii="黑体" w:eastAsia="黑体" w:hAnsi="黑体" w:hint="eastAsia"/>
                <w:b/>
                <w:sz w:val="24"/>
                <w:szCs w:val="24"/>
              </w:rPr>
              <w:t>单位网址：</w:t>
            </w:r>
          </w:p>
        </w:tc>
        <w:tc>
          <w:tcPr>
            <w:tcW w:w="3118" w:type="dxa"/>
            <w:tcBorders>
              <w:top w:val="single" w:sz="4" w:space="0" w:color="auto"/>
              <w:bottom w:val="single" w:sz="4" w:space="0" w:color="auto"/>
            </w:tcBorders>
            <w:tcMar>
              <w:left w:w="0" w:type="dxa"/>
              <w:right w:w="0" w:type="dxa"/>
            </w:tcMar>
            <w:vAlign w:val="bottom"/>
          </w:tcPr>
          <w:p w:rsidR="004B2A1D" w:rsidRDefault="004D78D7">
            <w:pPr>
              <w:rPr>
                <w:sz w:val="24"/>
                <w:szCs w:val="24"/>
              </w:rPr>
            </w:pPr>
            <w:r>
              <w:rPr>
                <w:rFonts w:ascii="仿宋_GB2312" w:eastAsia="仿宋_GB2312" w:hAnsi="仿宋_GB2312" w:cs="仿宋_GB2312" w:hint="eastAsia"/>
                <w:color w:val="0000FF"/>
              </w:rPr>
              <w:t>必填</w:t>
            </w:r>
          </w:p>
        </w:tc>
        <w:tc>
          <w:tcPr>
            <w:tcW w:w="1418" w:type="dxa"/>
            <w:tcMar>
              <w:left w:w="0" w:type="dxa"/>
              <w:right w:w="0" w:type="dxa"/>
            </w:tcMar>
            <w:vAlign w:val="bottom"/>
          </w:tcPr>
          <w:p w:rsidR="004B2A1D" w:rsidRDefault="004D78D7">
            <w:pPr>
              <w:ind w:rightChars="-2" w:right="-4"/>
              <w:jc w:val="right"/>
              <w:rPr>
                <w:rFonts w:ascii="黑体" w:eastAsia="黑体" w:hAnsi="黑体"/>
                <w:b/>
                <w:sz w:val="24"/>
                <w:szCs w:val="24"/>
              </w:rPr>
            </w:pPr>
            <w:r>
              <w:rPr>
                <w:rFonts w:ascii="黑体" w:eastAsia="黑体" w:hAnsi="黑体" w:hint="eastAsia"/>
                <w:b/>
                <w:sz w:val="24"/>
                <w:szCs w:val="24"/>
              </w:rPr>
              <w:t>申请日期：</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rPr>
              <w:t>必填</w:t>
            </w:r>
          </w:p>
        </w:tc>
      </w:tr>
    </w:tbl>
    <w:p w:rsidR="004B2A1D" w:rsidRDefault="004B2A1D"/>
    <w:p w:rsidR="004B2A1D" w:rsidRDefault="004B2A1D"/>
    <w:p w:rsidR="004B2A1D" w:rsidRDefault="004B2A1D"/>
    <w:p w:rsidR="004B2A1D" w:rsidRDefault="004B2A1D"/>
    <w:p w:rsidR="004B2A1D" w:rsidRDefault="004B2A1D"/>
    <w:p w:rsidR="004B2A1D" w:rsidRDefault="004B2A1D"/>
    <w:p w:rsidR="004B2A1D" w:rsidRDefault="004D78D7">
      <w:pPr>
        <w:spacing w:line="300" w:lineRule="auto"/>
        <w:jc w:val="center"/>
        <w:rPr>
          <w:rFonts w:ascii="黑体" w:eastAsia="黑体" w:hAnsi="黑体"/>
          <w:sz w:val="36"/>
        </w:rPr>
      </w:pPr>
      <w:r>
        <w:rPr>
          <w:rFonts w:ascii="黑体" w:eastAsia="黑体" w:hAnsi="黑体" w:hint="eastAsia"/>
          <w:sz w:val="36"/>
        </w:rPr>
        <w:t>深圳市</w:t>
      </w:r>
      <w:r>
        <w:rPr>
          <w:rFonts w:ascii="黑体" w:eastAsia="黑体" w:hAnsi="黑体" w:hint="eastAsia"/>
          <w:sz w:val="36"/>
        </w:rPr>
        <w:t>工业和信息化局</w:t>
      </w:r>
      <w:r>
        <w:rPr>
          <w:rFonts w:ascii="黑体" w:eastAsia="黑体" w:hAnsi="黑体" w:hint="eastAsia"/>
          <w:sz w:val="36"/>
        </w:rPr>
        <w:t>制</w:t>
      </w:r>
    </w:p>
    <w:p w:rsidR="004B2A1D" w:rsidRDefault="004D78D7">
      <w:pPr>
        <w:jc w:val="center"/>
        <w:rPr>
          <w:rFonts w:ascii="黑体" w:eastAsia="黑体" w:hAnsi="黑体"/>
          <w:sz w:val="36"/>
        </w:rPr>
        <w:sectPr w:rsidR="004B2A1D">
          <w:headerReference w:type="default" r:id="rId16"/>
          <w:footerReference w:type="default" r:id="rId17"/>
          <w:pgSz w:w="11906" w:h="16838"/>
          <w:pgMar w:top="1418" w:right="1417" w:bottom="1418" w:left="1417" w:header="851" w:footer="737" w:gutter="0"/>
          <w:cols w:space="0"/>
          <w:docGrid w:linePitch="312"/>
        </w:sectPr>
      </w:pPr>
      <w:r>
        <w:rPr>
          <w:rFonts w:ascii="黑体" w:eastAsia="黑体" w:hAnsi="黑体" w:hint="eastAsia"/>
          <w:sz w:val="36"/>
        </w:rPr>
        <w:t>二〇一</w:t>
      </w:r>
      <w:r>
        <w:rPr>
          <w:rFonts w:ascii="黑体" w:eastAsia="黑体" w:hAnsi="黑体" w:hint="eastAsia"/>
          <w:sz w:val="36"/>
        </w:rPr>
        <w:t>九</w:t>
      </w:r>
      <w:r>
        <w:rPr>
          <w:rFonts w:ascii="黑体" w:eastAsia="黑体" w:hAnsi="黑体" w:hint="eastAsia"/>
          <w:sz w:val="36"/>
        </w:rPr>
        <w:t>年</w:t>
      </w:r>
    </w:p>
    <w:p w:rsidR="004B2A1D" w:rsidRDefault="004D78D7">
      <w:pPr>
        <w:jc w:val="center"/>
        <w:rPr>
          <w:rFonts w:ascii="方正小标宋简体" w:eastAsia="方正小标宋简体" w:hAnsi="方正小标宋简体" w:cs="方正小标宋简体"/>
          <w:bCs/>
          <w:sz w:val="40"/>
          <w:szCs w:val="40"/>
        </w:rPr>
      </w:pPr>
      <w:r>
        <w:rPr>
          <w:rFonts w:ascii="方正小标宋简体" w:eastAsia="方正小标宋简体" w:hAnsi="方正小标宋简体" w:cs="方正小标宋简体" w:hint="eastAsia"/>
          <w:bCs/>
          <w:sz w:val="40"/>
          <w:szCs w:val="40"/>
        </w:rPr>
        <w:t>承诺书</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hint="eastAsia"/>
          <w:kern w:val="0"/>
          <w:sz w:val="26"/>
          <w:szCs w:val="26"/>
          <w:lang w:val="zh-CN"/>
        </w:rPr>
        <w:t>本单位承诺遵守《深圳市市级财政专项资金管理办法》（深府规〔</w:t>
      </w:r>
      <w:r>
        <w:rPr>
          <w:rFonts w:ascii="仿宋_GB2312" w:eastAsia="仿宋_GB2312" w:hAnsi="宋体" w:cs="宋体" w:hint="eastAsia"/>
          <w:kern w:val="0"/>
          <w:sz w:val="26"/>
          <w:szCs w:val="26"/>
          <w:lang w:val="zh-CN"/>
        </w:rPr>
        <w:t>2018</w:t>
      </w:r>
      <w:r>
        <w:rPr>
          <w:rFonts w:ascii="仿宋_GB2312" w:eastAsia="仿宋_GB2312" w:hAnsi="宋体" w:cs="宋体" w:hint="eastAsia"/>
          <w:kern w:val="0"/>
          <w:sz w:val="26"/>
          <w:szCs w:val="26"/>
          <w:lang w:val="zh-CN"/>
        </w:rPr>
        <w:t>〕</w:t>
      </w:r>
      <w:r>
        <w:rPr>
          <w:rFonts w:ascii="仿宋_GB2312" w:eastAsia="仿宋_GB2312" w:hAnsi="宋体" w:cs="宋体" w:hint="eastAsia"/>
          <w:kern w:val="0"/>
          <w:sz w:val="26"/>
          <w:szCs w:val="26"/>
          <w:lang w:val="zh-CN"/>
        </w:rPr>
        <w:t>12</w:t>
      </w:r>
      <w:r>
        <w:rPr>
          <w:rFonts w:ascii="仿宋_GB2312" w:eastAsia="仿宋_GB2312" w:hAnsi="宋体" w:cs="宋体" w:hint="eastAsia"/>
          <w:kern w:val="0"/>
          <w:sz w:val="26"/>
          <w:szCs w:val="26"/>
          <w:lang w:val="zh-CN"/>
        </w:rPr>
        <w:t>号）等相关文件规定，并自愿作出以下声明：</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kern w:val="0"/>
          <w:sz w:val="26"/>
          <w:szCs w:val="26"/>
          <w:lang w:val="zh-CN"/>
        </w:rPr>
        <w:t>1</w:t>
      </w:r>
      <w:r>
        <w:rPr>
          <w:rFonts w:ascii="仿宋_GB2312" w:eastAsia="仿宋_GB2312" w:hAnsi="宋体" w:cs="宋体" w:hint="eastAsia"/>
          <w:kern w:val="0"/>
          <w:sz w:val="26"/>
          <w:szCs w:val="26"/>
          <w:lang w:val="zh-CN"/>
        </w:rPr>
        <w:t>、本单位对本申请材料的合法性、真实性、准确性和完整性负责，并与上报市统计部门数据口径一致。如有虚假，本单位依法承担相应的法律责任。</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kern w:val="0"/>
          <w:sz w:val="26"/>
          <w:szCs w:val="26"/>
          <w:lang w:val="zh-CN"/>
        </w:rPr>
        <w:t>2</w:t>
      </w:r>
      <w:r>
        <w:rPr>
          <w:rFonts w:ascii="仿宋_GB2312" w:eastAsia="仿宋_GB2312" w:hAnsi="宋体" w:cs="宋体" w:hint="eastAsia"/>
          <w:kern w:val="0"/>
          <w:sz w:val="26"/>
          <w:szCs w:val="26"/>
          <w:lang w:val="zh-CN"/>
        </w:rPr>
        <w:t>、本单位承诺严格遵守安全生产法律、法规、规章及规范性文件，严格落实安全生产主体责任。如因未履行上述承诺导致发生安全生产违法违规行为，本单位自愿承担相应责任。</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kern w:val="0"/>
          <w:sz w:val="26"/>
          <w:szCs w:val="26"/>
          <w:lang w:val="zh-CN"/>
        </w:rPr>
        <w:t>3</w:t>
      </w:r>
      <w:r>
        <w:rPr>
          <w:rFonts w:ascii="仿宋_GB2312" w:eastAsia="仿宋_GB2312" w:hAnsi="宋体" w:cs="宋体" w:hint="eastAsia"/>
          <w:kern w:val="0"/>
          <w:sz w:val="26"/>
          <w:szCs w:val="26"/>
          <w:lang w:val="zh-CN"/>
        </w:rPr>
        <w:t>、申请书中内容将作为</w:t>
      </w:r>
      <w:r>
        <w:rPr>
          <w:rFonts w:ascii="仿宋_GB2312" w:eastAsia="仿宋_GB2312" w:hAnsi="宋体" w:cs="宋体" w:hint="eastAsia"/>
          <w:kern w:val="0"/>
          <w:sz w:val="26"/>
          <w:szCs w:val="26"/>
          <w:lang w:val="zh-CN"/>
        </w:rPr>
        <w:t>项目评审和审计</w:t>
      </w:r>
      <w:r>
        <w:rPr>
          <w:rFonts w:ascii="仿宋_GB2312" w:eastAsia="仿宋_GB2312" w:hAnsi="宋体" w:cs="宋体" w:hint="eastAsia"/>
          <w:kern w:val="0"/>
          <w:sz w:val="26"/>
          <w:szCs w:val="26"/>
          <w:lang w:val="zh-CN"/>
        </w:rPr>
        <w:t>依据</w:t>
      </w:r>
      <w:r>
        <w:rPr>
          <w:rFonts w:ascii="仿宋_GB2312" w:eastAsia="仿宋_GB2312" w:hAnsi="宋体" w:cs="宋体" w:hint="eastAsia"/>
          <w:kern w:val="0"/>
          <w:sz w:val="26"/>
          <w:szCs w:val="26"/>
          <w:lang w:val="zh-CN"/>
        </w:rPr>
        <w:t>，</w:t>
      </w:r>
      <w:r>
        <w:rPr>
          <w:rFonts w:ascii="仿宋_GB2312" w:eastAsia="仿宋_GB2312" w:hAnsi="宋体" w:cs="宋体" w:hint="eastAsia"/>
          <w:kern w:val="0"/>
          <w:sz w:val="26"/>
          <w:szCs w:val="26"/>
          <w:lang w:val="zh-CN"/>
        </w:rPr>
        <w:t>本单位同意将本申请材料向依法审核工作人员和评审专家公开，对依法审核或者评审过程中公开的信息，由审核工作人员和评审专家承担保密义务，深圳市工业和信息化局免予承担责任。</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kern w:val="0"/>
          <w:sz w:val="26"/>
          <w:szCs w:val="26"/>
          <w:lang w:val="zh-CN"/>
        </w:rPr>
        <w:t>4</w:t>
      </w:r>
      <w:r>
        <w:rPr>
          <w:rFonts w:ascii="仿宋_GB2312" w:eastAsia="仿宋_GB2312" w:hAnsi="宋体" w:cs="宋体" w:hint="eastAsia"/>
          <w:kern w:val="0"/>
          <w:sz w:val="26"/>
          <w:szCs w:val="26"/>
          <w:lang w:val="zh-CN"/>
        </w:rPr>
        <w:t>、本单位承诺不存在已获国家、省、市专项资金</w:t>
      </w:r>
      <w:r>
        <w:rPr>
          <w:rFonts w:ascii="仿宋_GB2312" w:eastAsia="仿宋_GB2312" w:hAnsi="宋体" w:cs="宋体" w:hint="eastAsia"/>
          <w:kern w:val="0"/>
          <w:sz w:val="26"/>
          <w:szCs w:val="26"/>
          <w:lang w:val="zh-CN"/>
        </w:rPr>
        <w:t>扶持</w:t>
      </w:r>
      <w:r>
        <w:rPr>
          <w:rFonts w:ascii="仿宋_GB2312" w:eastAsia="仿宋_GB2312" w:hAnsi="宋体" w:cs="宋体" w:hint="eastAsia"/>
          <w:kern w:val="0"/>
          <w:sz w:val="26"/>
          <w:szCs w:val="26"/>
          <w:lang w:val="zh-CN"/>
        </w:rPr>
        <w:t>的项目验收不合格未满</w:t>
      </w:r>
      <w:r>
        <w:rPr>
          <w:rFonts w:ascii="仿宋_GB2312" w:eastAsia="仿宋_GB2312" w:hAnsi="宋体" w:cs="宋体" w:hint="eastAsia"/>
          <w:kern w:val="0"/>
          <w:sz w:val="26"/>
          <w:szCs w:val="26"/>
          <w:lang w:val="zh-CN"/>
        </w:rPr>
        <w:t>3</w:t>
      </w:r>
      <w:r>
        <w:rPr>
          <w:rFonts w:ascii="仿宋_GB2312" w:eastAsia="仿宋_GB2312" w:hAnsi="宋体" w:cs="宋体" w:hint="eastAsia"/>
          <w:kern w:val="0"/>
          <w:sz w:val="26"/>
          <w:szCs w:val="26"/>
          <w:lang w:val="zh-CN"/>
        </w:rPr>
        <w:t>年或项目逾期未申请验收达</w:t>
      </w:r>
      <w:r>
        <w:rPr>
          <w:rFonts w:ascii="仿宋_GB2312" w:eastAsia="仿宋_GB2312" w:hAnsi="宋体" w:cs="宋体" w:hint="eastAsia"/>
          <w:kern w:val="0"/>
          <w:sz w:val="26"/>
          <w:szCs w:val="26"/>
          <w:lang w:val="zh-CN"/>
        </w:rPr>
        <w:t>1</w:t>
      </w:r>
      <w:r>
        <w:rPr>
          <w:rFonts w:ascii="仿宋_GB2312" w:eastAsia="仿宋_GB2312" w:hAnsi="宋体" w:cs="宋体" w:hint="eastAsia"/>
          <w:kern w:val="0"/>
          <w:sz w:val="26"/>
          <w:szCs w:val="26"/>
          <w:lang w:val="zh-CN"/>
        </w:rPr>
        <w:t>年以上，所申报项目无下列情形之一：（</w:t>
      </w:r>
      <w:r>
        <w:rPr>
          <w:rFonts w:ascii="仿宋_GB2312" w:eastAsia="仿宋_GB2312" w:hAnsi="宋体" w:cs="宋体"/>
          <w:kern w:val="0"/>
          <w:sz w:val="26"/>
          <w:szCs w:val="26"/>
          <w:lang w:val="zh-CN"/>
        </w:rPr>
        <w:t>1</w:t>
      </w:r>
      <w:r>
        <w:rPr>
          <w:rFonts w:ascii="仿宋_GB2312" w:eastAsia="仿宋_GB2312" w:hAnsi="宋体" w:cs="宋体" w:hint="eastAsia"/>
          <w:kern w:val="0"/>
          <w:sz w:val="26"/>
          <w:szCs w:val="26"/>
          <w:lang w:val="zh-CN"/>
        </w:rPr>
        <w:t>）知识产权争议；（</w:t>
      </w:r>
      <w:r>
        <w:rPr>
          <w:rFonts w:ascii="仿宋_GB2312" w:eastAsia="仿宋_GB2312" w:hAnsi="宋体" w:cs="宋体"/>
          <w:kern w:val="0"/>
          <w:sz w:val="26"/>
          <w:szCs w:val="26"/>
          <w:lang w:val="zh-CN"/>
        </w:rPr>
        <w:t>2</w:t>
      </w:r>
      <w:r>
        <w:rPr>
          <w:rFonts w:ascii="仿宋_GB2312" w:eastAsia="仿宋_GB2312" w:hAnsi="宋体" w:cs="宋体" w:hint="eastAsia"/>
          <w:kern w:val="0"/>
          <w:sz w:val="26"/>
          <w:szCs w:val="26"/>
          <w:lang w:val="zh-CN"/>
        </w:rPr>
        <w:t>）同一投入已获得政府投资或市级财政性专项资金扶持或奖励；（</w:t>
      </w:r>
      <w:r>
        <w:rPr>
          <w:rFonts w:ascii="仿宋_GB2312" w:eastAsia="仿宋_GB2312" w:hAnsi="宋体" w:cs="宋体" w:hint="eastAsia"/>
          <w:kern w:val="0"/>
          <w:sz w:val="26"/>
          <w:szCs w:val="26"/>
        </w:rPr>
        <w:t>3</w:t>
      </w:r>
      <w:r>
        <w:rPr>
          <w:rFonts w:ascii="仿宋_GB2312" w:eastAsia="仿宋_GB2312" w:hAnsi="宋体" w:cs="宋体" w:hint="eastAsia"/>
          <w:kern w:val="0"/>
          <w:sz w:val="26"/>
          <w:szCs w:val="26"/>
          <w:lang w:val="zh-CN"/>
        </w:rPr>
        <w:t>）同一投入在市级政府资金中多头申报（政策允许的除外）。</w:t>
      </w:r>
    </w:p>
    <w:p w:rsidR="004B2A1D" w:rsidRDefault="004D78D7">
      <w:pPr>
        <w:widowControl/>
        <w:spacing w:line="480" w:lineRule="exact"/>
        <w:ind w:firstLine="555"/>
        <w:rPr>
          <w:rFonts w:ascii="仿宋_GB2312" w:eastAsia="仿宋_GB2312" w:hAnsi="宋体" w:cs="宋体"/>
          <w:kern w:val="0"/>
          <w:sz w:val="26"/>
          <w:szCs w:val="26"/>
          <w:lang w:val="zh-CN"/>
        </w:rPr>
      </w:pPr>
      <w:r>
        <w:rPr>
          <w:rFonts w:ascii="仿宋_GB2312" w:eastAsia="仿宋_GB2312" w:hAnsi="宋体" w:cs="宋体" w:hint="eastAsia"/>
          <w:kern w:val="0"/>
          <w:sz w:val="26"/>
          <w:szCs w:val="26"/>
        </w:rPr>
        <w:t>5</w:t>
      </w:r>
      <w:r>
        <w:rPr>
          <w:rFonts w:ascii="仿宋_GB2312" w:eastAsia="仿宋_GB2312" w:hAnsi="宋体" w:cs="宋体" w:hint="eastAsia"/>
          <w:kern w:val="0"/>
          <w:sz w:val="26"/>
          <w:szCs w:val="26"/>
          <w:lang w:val="zh-CN"/>
        </w:rPr>
        <w:t>、本单位不存在被国家、省、市</w:t>
      </w:r>
      <w:r>
        <w:rPr>
          <w:rFonts w:ascii="仿宋_GB2312" w:eastAsia="仿宋_GB2312" w:hAnsi="宋体" w:cs="宋体" w:hint="eastAsia"/>
          <w:kern w:val="0"/>
          <w:sz w:val="26"/>
          <w:szCs w:val="26"/>
          <w:lang w:val="zh-CN"/>
        </w:rPr>
        <w:t>各相关部门列为</w:t>
      </w:r>
      <w:r>
        <w:rPr>
          <w:rFonts w:ascii="仿宋_GB2312" w:eastAsia="仿宋_GB2312" w:hAnsi="宋体" w:cs="宋体" w:hint="eastAsia"/>
          <w:kern w:val="0"/>
          <w:sz w:val="26"/>
          <w:szCs w:val="26"/>
          <w:lang w:val="zh-CN"/>
        </w:rPr>
        <w:t>联合惩戒对象情况，如因诉讼、仲裁或行政处罚执行导致财政扶持资金被扣划、冻结的，本单位有义务申请撤销项目将财政扶持资金全额退还市财政。</w:t>
      </w:r>
    </w:p>
    <w:p w:rsidR="004B2A1D" w:rsidRDefault="004D78D7">
      <w:pPr>
        <w:widowControl/>
        <w:spacing w:line="480" w:lineRule="exact"/>
        <w:ind w:firstLine="555"/>
        <w:rPr>
          <w:rFonts w:ascii="仿宋_GB2312" w:eastAsia="仿宋_GB2312" w:hAnsi="宋体" w:cs="宋体"/>
          <w:kern w:val="0"/>
          <w:sz w:val="26"/>
          <w:szCs w:val="26"/>
          <w:lang w:val="zh-CN"/>
        </w:rPr>
      </w:pPr>
      <w:r>
        <w:rPr>
          <w:rFonts w:ascii="仿宋_GB2312" w:eastAsia="仿宋_GB2312" w:hAnsi="宋体" w:cs="宋体" w:hint="eastAsia"/>
          <w:kern w:val="0"/>
          <w:sz w:val="26"/>
          <w:szCs w:val="26"/>
        </w:rPr>
        <w:t>6</w:t>
      </w:r>
      <w:r>
        <w:rPr>
          <w:rFonts w:ascii="仿宋_GB2312" w:eastAsia="仿宋_GB2312" w:hAnsi="宋体" w:cs="宋体" w:hint="eastAsia"/>
          <w:kern w:val="0"/>
          <w:sz w:val="26"/>
          <w:szCs w:val="26"/>
          <w:lang w:val="zh-CN"/>
        </w:rPr>
        <w:t>、本单位承诺自行申报该项目。</w:t>
      </w:r>
    </w:p>
    <w:p w:rsidR="004B2A1D" w:rsidRDefault="004D78D7">
      <w:pPr>
        <w:widowControl/>
        <w:spacing w:line="480" w:lineRule="exact"/>
        <w:ind w:firstLine="555"/>
        <w:rPr>
          <w:rFonts w:ascii="仿宋_GB2312" w:eastAsia="仿宋_GB2312" w:hAnsi="宋体" w:cs="宋体"/>
          <w:kern w:val="0"/>
          <w:sz w:val="26"/>
          <w:szCs w:val="26"/>
          <w:lang w:val="zh-CN"/>
        </w:rPr>
      </w:pPr>
      <w:r>
        <w:rPr>
          <w:rFonts w:ascii="仿宋_GB2312" w:eastAsia="仿宋_GB2312" w:hAnsi="宋体" w:cs="宋体" w:hint="eastAsia"/>
          <w:kern w:val="0"/>
          <w:sz w:val="26"/>
          <w:szCs w:val="26"/>
        </w:rPr>
        <w:t>7</w:t>
      </w:r>
      <w:r>
        <w:rPr>
          <w:rFonts w:ascii="仿宋_GB2312" w:eastAsia="仿宋_GB2312" w:hAnsi="宋体" w:cs="宋体" w:hint="eastAsia"/>
          <w:kern w:val="0"/>
          <w:sz w:val="26"/>
          <w:szCs w:val="26"/>
          <w:lang w:val="zh-CN"/>
        </w:rPr>
        <w:t>、本单位承诺配合深圳市工业和信息</w:t>
      </w:r>
      <w:r>
        <w:rPr>
          <w:rFonts w:ascii="仿宋_GB2312" w:eastAsia="仿宋_GB2312" w:hAnsi="宋体" w:cs="宋体" w:hint="eastAsia"/>
          <w:kern w:val="0"/>
          <w:sz w:val="26"/>
          <w:szCs w:val="26"/>
          <w:lang w:val="zh-CN"/>
        </w:rPr>
        <w:t>化局对项目开展监督、检查和绩效评价工作。</w:t>
      </w:r>
    </w:p>
    <w:p w:rsidR="004B2A1D" w:rsidRDefault="004D78D7">
      <w:pPr>
        <w:widowControl/>
        <w:spacing w:line="480" w:lineRule="exact"/>
        <w:ind w:firstLine="555"/>
        <w:rPr>
          <w:rFonts w:ascii="仿宋_GB2312" w:eastAsia="仿宋_GB2312" w:hAnsi="宋体" w:cs="宋体"/>
          <w:kern w:val="0"/>
          <w:sz w:val="26"/>
          <w:szCs w:val="26"/>
          <w:lang w:val="zh-CN"/>
        </w:rPr>
      </w:pPr>
      <w:r>
        <w:rPr>
          <w:rFonts w:ascii="仿宋_GB2312" w:eastAsia="仿宋_GB2312" w:hAnsi="宋体" w:cs="宋体" w:hint="eastAsia"/>
          <w:kern w:val="0"/>
          <w:sz w:val="26"/>
          <w:szCs w:val="26"/>
        </w:rPr>
        <w:t>8</w:t>
      </w:r>
      <w:r>
        <w:rPr>
          <w:rFonts w:ascii="仿宋_GB2312" w:eastAsia="仿宋_GB2312" w:hAnsi="宋体" w:cs="宋体" w:hint="eastAsia"/>
          <w:kern w:val="0"/>
          <w:sz w:val="26"/>
          <w:szCs w:val="26"/>
          <w:lang w:val="zh-CN"/>
        </w:rPr>
        <w:t>、本申请材料仅为申请深圳市工业和信息化局专项资金扶持计划项目制作并已自行备份，不再要求深圳市工业和信息化局予以退还。</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hint="eastAsia"/>
          <w:kern w:val="0"/>
          <w:sz w:val="26"/>
          <w:szCs w:val="26"/>
          <w:lang w:val="zh-CN"/>
        </w:rPr>
        <w:t>特此承诺。</w:t>
      </w:r>
    </w:p>
    <w:p w:rsidR="004B2A1D" w:rsidRDefault="004D78D7">
      <w:pPr>
        <w:spacing w:line="360" w:lineRule="auto"/>
        <w:ind w:firstLineChars="1400" w:firstLine="3640"/>
        <w:rPr>
          <w:rFonts w:ascii="仿宋_GB2312" w:eastAsia="仿宋_GB2312" w:hAnsi="宋体" w:cs="宋体"/>
          <w:kern w:val="0"/>
          <w:sz w:val="26"/>
          <w:szCs w:val="26"/>
          <w:lang w:val="zh-CN"/>
        </w:rPr>
      </w:pPr>
      <w:r>
        <w:rPr>
          <w:rFonts w:ascii="仿宋_GB2312" w:eastAsia="仿宋_GB2312" w:hAnsi="宋体" w:cs="宋体" w:hint="eastAsia"/>
          <w:kern w:val="0"/>
          <w:sz w:val="26"/>
          <w:szCs w:val="26"/>
          <w:lang w:val="zh-CN"/>
        </w:rPr>
        <w:t>法定代表人（或者被委托人）签字：</w:t>
      </w:r>
    </w:p>
    <w:p w:rsidR="004B2A1D" w:rsidRDefault="004D78D7">
      <w:pPr>
        <w:spacing w:line="360" w:lineRule="auto"/>
        <w:ind w:leftChars="667" w:left="1401" w:firstLineChars="1950" w:firstLine="5070"/>
        <w:rPr>
          <w:rFonts w:ascii="仿宋_GB2312" w:eastAsia="仿宋_GB2312" w:hAnsi="宋体" w:cs="宋体"/>
          <w:kern w:val="0"/>
          <w:sz w:val="26"/>
          <w:szCs w:val="26"/>
          <w:lang w:val="zh-CN"/>
        </w:rPr>
      </w:pPr>
      <w:r>
        <w:rPr>
          <w:rFonts w:ascii="仿宋_GB2312" w:eastAsia="仿宋_GB2312" w:hAnsi="宋体" w:cs="宋体" w:hint="eastAsia"/>
          <w:kern w:val="0"/>
          <w:sz w:val="26"/>
          <w:szCs w:val="26"/>
          <w:lang w:val="zh-CN"/>
        </w:rPr>
        <w:t>办公电话：</w:t>
      </w:r>
    </w:p>
    <w:p w:rsidR="004B2A1D" w:rsidRDefault="004D78D7">
      <w:pPr>
        <w:spacing w:line="360" w:lineRule="auto"/>
        <w:ind w:firstLineChars="2500" w:firstLine="6500"/>
        <w:rPr>
          <w:rFonts w:ascii="仿宋_GB2312" w:eastAsia="仿宋_GB2312" w:hAnsi="宋体" w:cs="宋体"/>
          <w:kern w:val="0"/>
          <w:sz w:val="26"/>
          <w:szCs w:val="26"/>
          <w:lang w:val="zh-CN"/>
        </w:rPr>
      </w:pPr>
      <w:r>
        <w:rPr>
          <w:rFonts w:ascii="仿宋_GB2312" w:eastAsia="仿宋_GB2312" w:hAnsi="宋体" w:cs="宋体" w:hint="eastAsia"/>
          <w:kern w:val="0"/>
          <w:sz w:val="26"/>
          <w:szCs w:val="26"/>
          <w:lang w:val="zh-CN"/>
        </w:rPr>
        <w:t>签字日期：</w:t>
      </w:r>
    </w:p>
    <w:p w:rsidR="004B2A1D" w:rsidRDefault="004D78D7">
      <w:pPr>
        <w:spacing w:line="360" w:lineRule="auto"/>
        <w:jc w:val="left"/>
        <w:rPr>
          <w:rFonts w:ascii="仿宋_GB2312" w:eastAsia="仿宋_GB2312" w:hAnsi="宋体" w:cs="宋体"/>
          <w:color w:val="000000"/>
          <w:kern w:val="0"/>
          <w:sz w:val="26"/>
          <w:szCs w:val="26"/>
          <w:lang w:val="zh-CN"/>
        </w:rPr>
      </w:pPr>
      <w:r>
        <w:rPr>
          <w:rFonts w:ascii="仿宋_GB2312" w:eastAsia="仿宋_GB2312" w:hAnsi="宋体" w:cs="宋体"/>
          <w:color w:val="000000"/>
          <w:kern w:val="0"/>
          <w:sz w:val="26"/>
          <w:szCs w:val="26"/>
          <w:lang w:val="zh-CN"/>
        </w:rPr>
        <w:t>(</w:t>
      </w:r>
      <w:r>
        <w:rPr>
          <w:rFonts w:ascii="仿宋_GB2312" w:eastAsia="仿宋_GB2312" w:hAnsi="宋体" w:cs="宋体" w:hint="eastAsia"/>
          <w:color w:val="000000"/>
          <w:kern w:val="0"/>
          <w:sz w:val="26"/>
          <w:szCs w:val="26"/>
          <w:lang w:val="zh-CN"/>
        </w:rPr>
        <w:t>需加盖申请单位公章，被委托人签字的提交法定代表人授权委托书</w:t>
      </w:r>
      <w:r>
        <w:rPr>
          <w:rFonts w:ascii="仿宋_GB2312" w:eastAsia="仿宋_GB2312" w:hAnsi="宋体" w:cs="宋体"/>
          <w:color w:val="000000"/>
          <w:kern w:val="0"/>
          <w:sz w:val="26"/>
          <w:szCs w:val="26"/>
          <w:lang w:val="zh-CN"/>
        </w:rPr>
        <w:t>)</w:t>
      </w:r>
    </w:p>
    <w:p w:rsidR="004B2A1D" w:rsidRDefault="004D78D7">
      <w:pPr>
        <w:spacing w:line="360" w:lineRule="auto"/>
        <w:jc w:val="left"/>
        <w:rPr>
          <w:rFonts w:ascii="黑体" w:eastAsia="黑体" w:hAnsi="黑体"/>
          <w:sz w:val="24"/>
        </w:rPr>
      </w:pPr>
      <w:r>
        <w:rPr>
          <w:rFonts w:ascii="黑体" w:eastAsia="黑体" w:hAnsi="黑体" w:hint="eastAsia"/>
          <w:sz w:val="24"/>
        </w:rPr>
        <w:br w:type="page"/>
      </w:r>
    </w:p>
    <w:p w:rsidR="004B2A1D" w:rsidRDefault="004D78D7">
      <w:pPr>
        <w:spacing w:line="360" w:lineRule="auto"/>
        <w:jc w:val="left"/>
        <w:rPr>
          <w:rFonts w:ascii="仿宋_GB2312" w:eastAsia="仿宋_GB2312" w:hAnsi="宋体" w:cs="宋体"/>
          <w:color w:val="000000"/>
          <w:kern w:val="0"/>
          <w:sz w:val="28"/>
          <w:szCs w:val="28"/>
          <w:lang w:val="zh-CN"/>
        </w:rPr>
      </w:pPr>
      <w:r>
        <w:rPr>
          <w:rFonts w:ascii="黑体" w:eastAsia="黑体" w:hAnsi="黑体" w:hint="eastAsia"/>
          <w:sz w:val="24"/>
        </w:rPr>
        <w:t>一、单位基本情况</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1256"/>
        <w:gridCol w:w="1132"/>
        <w:gridCol w:w="1813"/>
        <w:gridCol w:w="2799"/>
      </w:tblGrid>
      <w:tr w:rsidR="004B2A1D">
        <w:trPr>
          <w:trHeight w:hRule="exact" w:val="454"/>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单位名称</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54"/>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单位地址</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610"/>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单位注册资本</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万元</w:t>
            </w:r>
            <w:r>
              <w:rPr>
                <w:rFonts w:ascii="仿宋_GB2312" w:eastAsia="仿宋_GB2312" w:hAnsi="仿宋_GB2312" w:cs="仿宋_GB2312" w:hint="eastAsia"/>
                <w:color w:val="0000FF"/>
              </w:rPr>
              <w:t>必填</w:t>
            </w:r>
          </w:p>
        </w:tc>
        <w:tc>
          <w:tcPr>
            <w:tcW w:w="1813"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注册时间</w:t>
            </w:r>
          </w:p>
        </w:tc>
        <w:tc>
          <w:tcPr>
            <w:tcW w:w="2799" w:type="dxa"/>
            <w:vAlign w:val="center"/>
          </w:tcPr>
          <w:p w:rsidR="004B2A1D" w:rsidRDefault="004D78D7" w:rsidP="006069F3">
            <w:pPr>
              <w:adjustRightInd w:val="0"/>
              <w:snapToGrid w:val="0"/>
              <w:spacing w:beforeLines="20"/>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680"/>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注册所在区</w:t>
            </w:r>
          </w:p>
        </w:tc>
        <w:tc>
          <w:tcPr>
            <w:tcW w:w="2388" w:type="dxa"/>
            <w:gridSpan w:val="2"/>
            <w:vAlign w:val="center"/>
          </w:tcPr>
          <w:p w:rsidR="004B2A1D" w:rsidRDefault="004D78D7">
            <w:pPr>
              <w:widowControl/>
              <w:rPr>
                <w:rFonts w:ascii="仿宋_GB2312" w:eastAsia="仿宋_GB2312" w:hAnsi="仿宋_GB2312" w:cs="仿宋_GB2312"/>
                <w:szCs w:val="21"/>
              </w:rPr>
            </w:pPr>
            <w:r>
              <w:rPr>
                <w:rFonts w:ascii="仿宋_GB2312" w:eastAsia="仿宋_GB2312" w:hAnsi="仿宋_GB2312" w:cs="仿宋_GB2312" w:hint="eastAsia"/>
                <w:color w:val="0000FF"/>
              </w:rPr>
              <w:t>必填</w:t>
            </w:r>
            <w:r>
              <w:rPr>
                <w:rFonts w:ascii="仿宋_GB2312" w:eastAsia="仿宋_GB2312" w:hAnsi="仿宋_GB2312" w:cs="仿宋_GB2312" w:hint="eastAsia"/>
                <w:color w:val="0000FF"/>
              </w:rPr>
              <w:t>（</w:t>
            </w:r>
            <w:r>
              <w:rPr>
                <w:rFonts w:ascii="仿宋_GB2312" w:eastAsia="仿宋_GB2312" w:hAnsi="仿宋_GB2312" w:cs="仿宋_GB2312" w:hint="eastAsia"/>
                <w:szCs w:val="21"/>
              </w:rPr>
              <w:t>提供标准选项</w:t>
            </w:r>
            <w:r>
              <w:rPr>
                <w:rFonts w:ascii="仿宋_GB2312" w:eastAsia="仿宋_GB2312" w:hAnsi="仿宋_GB2312" w:cs="仿宋_GB2312" w:hint="eastAsia"/>
                <w:color w:val="0000FF"/>
              </w:rPr>
              <w:t>）</w:t>
            </w:r>
          </w:p>
        </w:tc>
        <w:tc>
          <w:tcPr>
            <w:tcW w:w="1813" w:type="dxa"/>
            <w:vAlign w:val="center"/>
          </w:tcPr>
          <w:p w:rsidR="004B2A1D" w:rsidRDefault="004D78D7">
            <w:pPr>
              <w:ind w:rightChars="-51" w:right="-107"/>
              <w:rPr>
                <w:rFonts w:ascii="仿宋_GB2312" w:eastAsia="仿宋_GB2312" w:hAnsi="仿宋_GB2312" w:cs="仿宋_GB2312"/>
                <w:spacing w:val="-8"/>
                <w:szCs w:val="21"/>
              </w:rPr>
            </w:pPr>
            <w:r>
              <w:rPr>
                <w:rFonts w:ascii="仿宋_GB2312" w:eastAsia="仿宋_GB2312" w:hAnsi="仿宋_GB2312" w:cs="仿宋_GB2312" w:hint="eastAsia"/>
                <w:szCs w:val="21"/>
              </w:rPr>
              <w:t>组织机构代码</w:t>
            </w:r>
          </w:p>
        </w:tc>
        <w:tc>
          <w:tcPr>
            <w:tcW w:w="2799"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 w:val="18"/>
                <w:szCs w:val="18"/>
              </w:rPr>
              <w:t>电子表单两个都有，打印只显示一个（统一社会信用代码）</w:t>
            </w:r>
            <w:r>
              <w:rPr>
                <w:rFonts w:ascii="仿宋_GB2312" w:eastAsia="仿宋_GB2312" w:hAnsi="仿宋_GB2312" w:cs="仿宋_GB2312" w:hint="eastAsia"/>
                <w:color w:val="0000FF"/>
                <w:sz w:val="18"/>
                <w:szCs w:val="18"/>
              </w:rPr>
              <w:t>（必填）</w:t>
            </w:r>
          </w:p>
        </w:tc>
      </w:tr>
      <w:tr w:rsidR="004B2A1D">
        <w:trPr>
          <w:trHeight w:hRule="exact" w:val="1184"/>
          <w:jc w:val="center"/>
        </w:trPr>
        <w:tc>
          <w:tcPr>
            <w:tcW w:w="2184"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所有制性质</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r>
              <w:rPr>
                <w:rFonts w:ascii="仿宋_GB2312" w:eastAsia="仿宋_GB2312" w:hAnsi="仿宋_GB2312" w:cs="仿宋_GB2312" w:hint="eastAsia"/>
                <w:color w:val="0000FF"/>
              </w:rPr>
              <w:t>（</w:t>
            </w:r>
            <w:r>
              <w:rPr>
                <w:rFonts w:ascii="仿宋_GB2312" w:eastAsia="仿宋_GB2312" w:hAnsi="仿宋_GB2312" w:cs="仿宋_GB2312" w:hint="eastAsia"/>
                <w:szCs w:val="21"/>
              </w:rPr>
              <w:t>提供标准选项</w:t>
            </w:r>
            <w:r>
              <w:rPr>
                <w:rFonts w:ascii="仿宋_GB2312" w:eastAsia="仿宋_GB2312" w:hAnsi="仿宋_GB2312" w:cs="仿宋_GB2312" w:hint="eastAsia"/>
                <w:color w:val="0000FF"/>
              </w:rPr>
              <w:t>）</w:t>
            </w:r>
          </w:p>
        </w:tc>
        <w:tc>
          <w:tcPr>
            <w:tcW w:w="1813"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产业分类</w:t>
            </w:r>
          </w:p>
        </w:tc>
        <w:tc>
          <w:tcPr>
            <w:tcW w:w="2799"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 w:val="18"/>
                <w:szCs w:val="18"/>
              </w:rPr>
              <w:t>请查阅《深圳市产业结构调整优化和产业导向目录》（</w:t>
            </w:r>
            <w:r>
              <w:rPr>
                <w:rFonts w:ascii="仿宋_GB2312" w:eastAsia="仿宋_GB2312" w:hAnsi="仿宋_GB2312" w:cs="仿宋_GB2312" w:hint="eastAsia"/>
                <w:sz w:val="18"/>
                <w:szCs w:val="18"/>
              </w:rPr>
              <w:t>2016</w:t>
            </w:r>
            <w:r>
              <w:rPr>
                <w:rFonts w:ascii="仿宋_GB2312" w:eastAsia="仿宋_GB2312" w:hAnsi="仿宋_GB2312" w:cs="仿宋_GB2312" w:hint="eastAsia"/>
                <w:sz w:val="18"/>
                <w:szCs w:val="18"/>
              </w:rPr>
              <w:t>年修订）</w:t>
            </w:r>
            <w:r>
              <w:rPr>
                <w:rFonts w:ascii="仿宋_GB2312" w:eastAsia="仿宋_GB2312" w:hAnsi="仿宋_GB2312" w:cs="仿宋_GB2312" w:hint="eastAsia"/>
                <w:sz w:val="18"/>
                <w:szCs w:val="18"/>
              </w:rPr>
              <w:t>规范填写</w:t>
            </w:r>
            <w:r>
              <w:rPr>
                <w:rFonts w:ascii="仿宋_GB2312" w:eastAsia="仿宋_GB2312" w:hAnsi="仿宋_GB2312" w:cs="仿宋_GB2312" w:hint="eastAsia"/>
                <w:color w:val="0000FF"/>
                <w:sz w:val="18"/>
                <w:szCs w:val="18"/>
              </w:rPr>
              <w:t>例：</w:t>
            </w:r>
            <w:r>
              <w:rPr>
                <w:rFonts w:ascii="仿宋_GB2312" w:eastAsia="仿宋_GB2312" w:hAnsi="仿宋_GB2312" w:cs="仿宋_GB2312" w:hint="eastAsia"/>
                <w:color w:val="0000FF"/>
                <w:sz w:val="18"/>
                <w:szCs w:val="18"/>
              </w:rPr>
              <w:t>A02</w:t>
            </w:r>
            <w:r>
              <w:rPr>
                <w:rFonts w:ascii="仿宋_GB2312" w:eastAsia="仿宋_GB2312" w:hAnsi="仿宋_GB2312" w:cs="仿宋_GB2312" w:hint="eastAsia"/>
                <w:color w:val="0000FF"/>
                <w:sz w:val="18"/>
                <w:szCs w:val="18"/>
              </w:rPr>
              <w:t>新能源产业</w:t>
            </w:r>
            <w:r>
              <w:rPr>
                <w:rFonts w:ascii="仿宋_GB2312" w:eastAsia="仿宋_GB2312" w:hAnsi="仿宋_GB2312" w:cs="仿宋_GB2312" w:hint="eastAsia"/>
                <w:sz w:val="18"/>
                <w:szCs w:val="18"/>
              </w:rPr>
              <w:t>，未列入目录的请填写</w:t>
            </w:r>
            <w:r>
              <w:rPr>
                <w:rFonts w:ascii="仿宋_GB2312" w:eastAsia="仿宋_GB2312" w:hAnsi="仿宋_GB2312" w:cs="仿宋_GB2312" w:hint="eastAsia"/>
                <w:color w:val="0000FF"/>
                <w:sz w:val="18"/>
                <w:szCs w:val="18"/>
              </w:rPr>
              <w:t>例：</w:t>
            </w:r>
            <w:r>
              <w:rPr>
                <w:rFonts w:ascii="仿宋_GB2312" w:eastAsia="仿宋_GB2312" w:hAnsi="仿宋_GB2312" w:cs="仿宋_GB2312" w:hint="eastAsia"/>
                <w:color w:val="0000FF"/>
                <w:sz w:val="18"/>
                <w:szCs w:val="18"/>
              </w:rPr>
              <w:t>其他</w:t>
            </w:r>
            <w:r>
              <w:rPr>
                <w:rFonts w:ascii="仿宋_GB2312" w:eastAsia="仿宋_GB2312" w:hAnsi="仿宋_GB2312" w:cs="仿宋_GB2312" w:hint="eastAsia"/>
                <w:color w:val="0000FF"/>
                <w:sz w:val="18"/>
                <w:szCs w:val="18"/>
              </w:rPr>
              <w:t xml:space="preserve"> XXXX</w:t>
            </w:r>
            <w:r>
              <w:rPr>
                <w:rFonts w:ascii="仿宋_GB2312" w:eastAsia="仿宋_GB2312" w:hAnsi="仿宋_GB2312" w:cs="仿宋_GB2312" w:hint="eastAsia"/>
                <w:color w:val="0000FF"/>
                <w:sz w:val="18"/>
                <w:szCs w:val="18"/>
              </w:rPr>
              <w:t>产业</w:t>
            </w:r>
            <w:r>
              <w:rPr>
                <w:rFonts w:ascii="仿宋_GB2312" w:eastAsia="仿宋_GB2312" w:hAnsi="仿宋_GB2312" w:cs="仿宋_GB2312" w:hint="eastAsia"/>
                <w:color w:val="0000FF"/>
                <w:sz w:val="18"/>
                <w:szCs w:val="18"/>
              </w:rPr>
              <w:t>（必填）</w:t>
            </w:r>
          </w:p>
        </w:tc>
      </w:tr>
      <w:tr w:rsidR="004B2A1D">
        <w:trPr>
          <w:trHeight w:hRule="exact" w:val="1094"/>
          <w:jc w:val="center"/>
        </w:trPr>
        <w:tc>
          <w:tcPr>
            <w:tcW w:w="2184" w:type="dxa"/>
            <w:vAlign w:val="center"/>
          </w:tcPr>
          <w:p w:rsidR="004B2A1D" w:rsidRDefault="004D78D7">
            <w:pPr>
              <w:ind w:rightChars="-51" w:right="-107"/>
              <w:jc w:val="left"/>
              <w:rPr>
                <w:rFonts w:ascii="仿宋_GB2312" w:eastAsia="仿宋_GB2312" w:hAnsi="仿宋_GB2312" w:cs="仿宋_GB2312"/>
                <w:szCs w:val="21"/>
              </w:rPr>
            </w:pPr>
            <w:r>
              <w:rPr>
                <w:rFonts w:ascii="仿宋_GB2312" w:eastAsia="仿宋_GB2312" w:hAnsi="仿宋_GB2312" w:cs="仿宋_GB2312" w:hint="eastAsia"/>
              </w:rPr>
              <w:t>规上企业</w:t>
            </w:r>
          </w:p>
        </w:tc>
        <w:tc>
          <w:tcPr>
            <w:tcW w:w="2388" w:type="dxa"/>
            <w:gridSpan w:val="2"/>
            <w:vAlign w:val="center"/>
          </w:tcPr>
          <w:p w:rsidR="004B2A1D" w:rsidRDefault="004D78D7">
            <w:pPr>
              <w:rPr>
                <w:rFonts w:ascii="仿宋_GB2312" w:eastAsia="仿宋_GB2312" w:hAnsi="仿宋_GB2312" w:cs="仿宋_GB2312"/>
                <w:sz w:val="18"/>
                <w:szCs w:val="18"/>
              </w:rPr>
            </w:pPr>
            <w:r>
              <w:rPr>
                <w:rFonts w:ascii="仿宋_GB2312" w:eastAsia="仿宋_GB2312" w:hAnsi="仿宋_GB2312" w:cs="仿宋_GB2312" w:hint="eastAsia"/>
                <w:sz w:val="18"/>
                <w:szCs w:val="18"/>
              </w:rPr>
              <w:t>设置：“是”，“否”二选项，二选一（年主营业务收入</w:t>
            </w:r>
            <w:r>
              <w:rPr>
                <w:rFonts w:ascii="仿宋_GB2312" w:eastAsia="仿宋_GB2312" w:hAnsi="仿宋_GB2312" w:cs="仿宋_GB2312" w:hint="eastAsia"/>
                <w:sz w:val="18"/>
                <w:szCs w:val="18"/>
              </w:rPr>
              <w:t>2000</w:t>
            </w:r>
            <w:r>
              <w:rPr>
                <w:rFonts w:ascii="仿宋_GB2312" w:eastAsia="仿宋_GB2312" w:hAnsi="仿宋_GB2312" w:cs="仿宋_GB2312" w:hint="eastAsia"/>
                <w:sz w:val="18"/>
                <w:szCs w:val="18"/>
              </w:rPr>
              <w:t>万元及以上需要经过统计部门认定）</w:t>
            </w:r>
            <w:r>
              <w:rPr>
                <w:rFonts w:ascii="仿宋_GB2312" w:eastAsia="仿宋_GB2312" w:hAnsi="仿宋_GB2312" w:cs="仿宋_GB2312" w:hint="eastAsia"/>
                <w:color w:val="0000FF"/>
                <w:sz w:val="18"/>
                <w:szCs w:val="18"/>
              </w:rPr>
              <w:t>（必填）</w:t>
            </w:r>
          </w:p>
        </w:tc>
        <w:tc>
          <w:tcPr>
            <w:tcW w:w="1813"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是否是上市公司</w:t>
            </w:r>
          </w:p>
          <w:p w:rsidR="004B2A1D" w:rsidRDefault="004D78D7">
            <w:pPr>
              <w:ind w:rightChars="-74" w:right="-155"/>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含科创板，不</w:t>
            </w:r>
            <w:r>
              <w:rPr>
                <w:rFonts w:ascii="仿宋_GB2312" w:eastAsia="仿宋_GB2312" w:hAnsi="仿宋_GB2312" w:cs="仿宋_GB2312" w:hint="eastAsia"/>
                <w:sz w:val="18"/>
                <w:szCs w:val="18"/>
              </w:rPr>
              <w:t>含新</w:t>
            </w:r>
          </w:p>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 w:val="18"/>
                <w:szCs w:val="18"/>
              </w:rPr>
              <w:t>三板</w:t>
            </w:r>
            <w:r>
              <w:rPr>
                <w:rFonts w:ascii="仿宋_GB2312" w:eastAsia="仿宋_GB2312" w:hAnsi="仿宋_GB2312" w:cs="仿宋_GB2312" w:hint="eastAsia"/>
                <w:sz w:val="18"/>
                <w:szCs w:val="18"/>
              </w:rPr>
              <w:t>)</w:t>
            </w:r>
          </w:p>
        </w:tc>
        <w:tc>
          <w:tcPr>
            <w:tcW w:w="2799" w:type="dxa"/>
            <w:vAlign w:val="center"/>
          </w:tcPr>
          <w:p w:rsidR="004B2A1D" w:rsidRDefault="004D78D7" w:rsidP="006069F3">
            <w:pPr>
              <w:adjustRightInd w:val="0"/>
              <w:snapToGrid w:val="0"/>
              <w:spacing w:beforeLines="20"/>
              <w:rPr>
                <w:rFonts w:ascii="仿宋_GB2312" w:eastAsia="仿宋_GB2312" w:hAnsi="仿宋_GB2312" w:cs="仿宋_GB2312"/>
                <w:szCs w:val="21"/>
              </w:rPr>
            </w:pPr>
            <w:r>
              <w:rPr>
                <w:rFonts w:ascii="仿宋_GB2312" w:eastAsia="仿宋_GB2312" w:hAnsi="仿宋_GB2312" w:cs="仿宋_GB2312" w:hint="eastAsia"/>
                <w:szCs w:val="21"/>
              </w:rPr>
              <w:t>□否</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□是</w:t>
            </w:r>
            <w:r>
              <w:rPr>
                <w:rFonts w:ascii="仿宋_GB2312" w:eastAsia="仿宋_GB2312" w:hAnsi="仿宋_GB2312" w:cs="仿宋_GB2312" w:hint="eastAsia"/>
                <w:sz w:val="18"/>
                <w:szCs w:val="18"/>
              </w:rPr>
              <w:t>选是的</w:t>
            </w:r>
            <w:r>
              <w:rPr>
                <w:rFonts w:ascii="仿宋_GB2312" w:eastAsia="仿宋_GB2312" w:hAnsi="仿宋_GB2312" w:cs="仿宋_GB2312" w:hint="eastAsia"/>
                <w:sz w:val="18"/>
                <w:szCs w:val="18"/>
              </w:rPr>
              <w:t>请</w:t>
            </w:r>
            <w:r>
              <w:rPr>
                <w:rFonts w:ascii="仿宋_GB2312" w:eastAsia="仿宋_GB2312" w:hAnsi="仿宋_GB2312" w:cs="仿宋_GB2312" w:hint="eastAsia"/>
                <w:sz w:val="18"/>
                <w:szCs w:val="18"/>
              </w:rPr>
              <w:t>填写股票代码</w:t>
            </w:r>
            <w:r>
              <w:rPr>
                <w:rFonts w:ascii="仿宋_GB2312" w:eastAsia="仿宋_GB2312" w:hAnsi="仿宋_GB2312" w:cs="仿宋_GB2312" w:hint="eastAsia"/>
                <w:color w:val="0000FF"/>
                <w:sz w:val="18"/>
                <w:szCs w:val="18"/>
              </w:rPr>
              <w:t>（必填）</w:t>
            </w:r>
          </w:p>
        </w:tc>
      </w:tr>
      <w:tr w:rsidR="004B2A1D">
        <w:trPr>
          <w:trHeight w:hRule="exact" w:val="707"/>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经营范围</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919"/>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主要产品和服务</w:t>
            </w:r>
          </w:p>
        </w:tc>
        <w:tc>
          <w:tcPr>
            <w:tcW w:w="7000" w:type="dxa"/>
            <w:gridSpan w:val="4"/>
            <w:vAlign w:val="center"/>
          </w:tcPr>
          <w:p w:rsidR="004B2A1D" w:rsidRDefault="004D78D7">
            <w:pPr>
              <w:pStyle w:val="ae"/>
              <w:rPr>
                <w:rFonts w:ascii="仿宋_GB2312" w:eastAsia="仿宋_GB2312" w:hAnsi="仿宋_GB2312" w:cs="仿宋_GB2312"/>
                <w:kern w:val="2"/>
                <w:sz w:val="18"/>
                <w:szCs w:val="18"/>
              </w:rPr>
            </w:pPr>
            <w:r>
              <w:rPr>
                <w:rFonts w:ascii="仿宋_GB2312" w:eastAsia="仿宋_GB2312" w:hAnsi="仿宋_GB2312" w:cs="仿宋_GB2312" w:hint="eastAsia"/>
                <w:color w:val="0000FF"/>
              </w:rPr>
              <w:t>必填</w:t>
            </w:r>
          </w:p>
        </w:tc>
      </w:tr>
      <w:tr w:rsidR="004B2A1D">
        <w:trPr>
          <w:trHeight w:hRule="exact" w:val="425"/>
          <w:jc w:val="center"/>
        </w:trPr>
        <w:tc>
          <w:tcPr>
            <w:tcW w:w="9184" w:type="dxa"/>
            <w:gridSpan w:val="5"/>
            <w:vAlign w:val="center"/>
          </w:tcPr>
          <w:p w:rsidR="004B2A1D" w:rsidRDefault="004D78D7">
            <w:pPr>
              <w:jc w:val="center"/>
            </w:pPr>
            <w:r>
              <w:rPr>
                <w:rFonts w:ascii="黑体" w:eastAsia="黑体" w:hAnsi="黑体" w:hint="eastAsia"/>
                <w:sz w:val="24"/>
              </w:rPr>
              <w:t>单位人员情况</w:t>
            </w:r>
          </w:p>
        </w:tc>
      </w:tr>
      <w:tr w:rsidR="004B2A1D">
        <w:trPr>
          <w:trHeight w:hRule="exact" w:val="425"/>
          <w:jc w:val="center"/>
        </w:trPr>
        <w:tc>
          <w:tcPr>
            <w:tcW w:w="2184" w:type="dxa"/>
            <w:vMerge w:val="restart"/>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法定代表人</w:t>
            </w: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113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13"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移动电话</w:t>
            </w:r>
          </w:p>
        </w:tc>
        <w:tc>
          <w:tcPr>
            <w:tcW w:w="2799"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ign w:val="center"/>
          </w:tcPr>
          <w:p w:rsidR="004B2A1D" w:rsidRDefault="004B2A1D">
            <w:pPr>
              <w:rPr>
                <w:rFonts w:ascii="仿宋_GB2312" w:eastAsia="仿宋_GB2312" w:hAnsi="仿宋_GB2312" w:cs="仿宋_GB2312"/>
                <w:szCs w:val="21"/>
              </w:rPr>
            </w:pP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身份证号码</w:t>
            </w:r>
          </w:p>
        </w:tc>
        <w:tc>
          <w:tcPr>
            <w:tcW w:w="1132"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c>
          <w:tcPr>
            <w:tcW w:w="1813"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办公座机</w:t>
            </w:r>
          </w:p>
        </w:tc>
        <w:tc>
          <w:tcPr>
            <w:tcW w:w="2799"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restart"/>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单位联系人</w:t>
            </w: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113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13"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移动电话</w:t>
            </w:r>
          </w:p>
        </w:tc>
        <w:tc>
          <w:tcPr>
            <w:tcW w:w="2799"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ign w:val="center"/>
          </w:tcPr>
          <w:p w:rsidR="004B2A1D" w:rsidRDefault="004B2A1D">
            <w:pPr>
              <w:rPr>
                <w:rFonts w:ascii="仿宋_GB2312" w:eastAsia="仿宋_GB2312" w:hAnsi="仿宋_GB2312" w:cs="仿宋_GB2312"/>
                <w:szCs w:val="21"/>
              </w:rPr>
            </w:pP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身份证号码</w:t>
            </w:r>
          </w:p>
        </w:tc>
        <w:tc>
          <w:tcPr>
            <w:tcW w:w="1132"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c>
          <w:tcPr>
            <w:tcW w:w="1813"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办公座机</w:t>
            </w:r>
          </w:p>
        </w:tc>
        <w:tc>
          <w:tcPr>
            <w:tcW w:w="2799"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r>
      <w:tr w:rsidR="004B2A1D">
        <w:trPr>
          <w:trHeight w:hRule="exact" w:val="425"/>
          <w:jc w:val="center"/>
        </w:trPr>
        <w:tc>
          <w:tcPr>
            <w:tcW w:w="2184"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从业人员总数</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13"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pacing w:val="-6"/>
                <w:kern w:val="10"/>
                <w:szCs w:val="21"/>
              </w:rPr>
              <w:t>加工制造</w:t>
            </w:r>
            <w:r>
              <w:rPr>
                <w:rFonts w:ascii="仿宋_GB2312" w:eastAsia="仿宋_GB2312" w:hAnsi="仿宋_GB2312" w:cs="仿宋_GB2312" w:hint="eastAsia"/>
                <w:szCs w:val="21"/>
              </w:rPr>
              <w:t>人员总数</w:t>
            </w:r>
          </w:p>
        </w:tc>
        <w:tc>
          <w:tcPr>
            <w:tcW w:w="2799" w:type="dxa"/>
            <w:vAlign w:val="center"/>
          </w:tcPr>
          <w:p w:rsidR="004B2A1D" w:rsidRDefault="004D78D7">
            <w:pPr>
              <w:jc w:val="left"/>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9184" w:type="dxa"/>
            <w:gridSpan w:val="5"/>
            <w:vAlign w:val="center"/>
          </w:tcPr>
          <w:p w:rsidR="004B2A1D" w:rsidRDefault="004D78D7">
            <w:pPr>
              <w:jc w:val="center"/>
              <w:rPr>
                <w:rFonts w:cs="宋体"/>
                <w:b/>
              </w:rPr>
            </w:pPr>
            <w:r>
              <w:rPr>
                <w:rFonts w:ascii="黑体" w:eastAsia="黑体" w:hAnsi="黑体" w:hint="eastAsia"/>
                <w:sz w:val="24"/>
              </w:rPr>
              <w:t>公司股权结构</w:t>
            </w:r>
          </w:p>
        </w:tc>
      </w:tr>
      <w:tr w:rsidR="004B2A1D">
        <w:trPr>
          <w:trHeight w:hRule="exact" w:val="425"/>
          <w:jc w:val="center"/>
        </w:trPr>
        <w:tc>
          <w:tcPr>
            <w:tcW w:w="2184" w:type="dxa"/>
            <w:vAlign w:val="center"/>
          </w:tcPr>
          <w:p w:rsidR="004B2A1D" w:rsidRDefault="004D78D7">
            <w:pPr>
              <w:jc w:val="center"/>
              <w:rPr>
                <w:rFonts w:ascii="黑体" w:eastAsia="黑体" w:hAnsi="黑体"/>
              </w:rPr>
            </w:pPr>
            <w:r>
              <w:rPr>
                <w:rFonts w:ascii="黑体" w:eastAsia="黑体" w:hAnsi="黑体" w:hint="eastAsia"/>
              </w:rPr>
              <w:t>主要股东名称（前</w:t>
            </w:r>
            <w:r>
              <w:rPr>
                <w:rFonts w:ascii="黑体" w:eastAsia="黑体" w:hAnsi="黑体" w:hint="eastAsia"/>
              </w:rPr>
              <w:t>5</w:t>
            </w:r>
            <w:r>
              <w:rPr>
                <w:rFonts w:ascii="黑体" w:eastAsia="黑体" w:hAnsi="黑体" w:hint="eastAsia"/>
              </w:rPr>
              <w:t>位）</w:t>
            </w:r>
          </w:p>
        </w:tc>
        <w:tc>
          <w:tcPr>
            <w:tcW w:w="2388" w:type="dxa"/>
            <w:gridSpan w:val="2"/>
            <w:vAlign w:val="center"/>
          </w:tcPr>
          <w:p w:rsidR="004B2A1D" w:rsidRDefault="004D78D7">
            <w:pPr>
              <w:jc w:val="center"/>
              <w:rPr>
                <w:rFonts w:ascii="黑体" w:eastAsia="黑体" w:hAnsi="黑体"/>
              </w:rPr>
            </w:pPr>
            <w:r>
              <w:rPr>
                <w:rFonts w:ascii="黑体" w:eastAsia="黑体" w:hAnsi="黑体" w:hint="eastAsia"/>
              </w:rPr>
              <w:t>出资额（万元）</w:t>
            </w:r>
          </w:p>
        </w:tc>
        <w:tc>
          <w:tcPr>
            <w:tcW w:w="1813" w:type="dxa"/>
            <w:vAlign w:val="center"/>
          </w:tcPr>
          <w:p w:rsidR="004B2A1D" w:rsidRDefault="004D78D7">
            <w:pPr>
              <w:jc w:val="center"/>
              <w:rPr>
                <w:rFonts w:ascii="黑体" w:eastAsia="黑体" w:hAnsi="黑体"/>
              </w:rPr>
            </w:pPr>
            <w:r>
              <w:rPr>
                <w:rFonts w:ascii="黑体" w:eastAsia="黑体" w:hAnsi="黑体" w:hint="eastAsia"/>
              </w:rPr>
              <w:t>出资方式</w:t>
            </w:r>
          </w:p>
        </w:tc>
        <w:tc>
          <w:tcPr>
            <w:tcW w:w="2799" w:type="dxa"/>
            <w:vAlign w:val="center"/>
          </w:tcPr>
          <w:p w:rsidR="004B2A1D" w:rsidRDefault="004D78D7">
            <w:pPr>
              <w:jc w:val="center"/>
              <w:rPr>
                <w:rFonts w:ascii="黑体" w:eastAsia="黑体" w:hAnsi="黑体"/>
              </w:rPr>
            </w:pPr>
            <w:r>
              <w:rPr>
                <w:rFonts w:ascii="黑体" w:eastAsia="黑体" w:hAnsi="黑体" w:hint="eastAsia"/>
              </w:rPr>
              <w:t>所占比例（</w:t>
            </w:r>
            <w:r>
              <w:rPr>
                <w:rFonts w:ascii="黑体" w:eastAsia="黑体" w:hAnsi="黑体" w:hint="eastAsia"/>
              </w:rPr>
              <w:t>%</w:t>
            </w:r>
            <w:r>
              <w:rPr>
                <w:rFonts w:ascii="黑体" w:eastAsia="黑体" w:hAnsi="黑体" w:hint="eastAsia"/>
              </w:rPr>
              <w:t>）</w:t>
            </w:r>
          </w:p>
        </w:tc>
      </w:tr>
      <w:tr w:rsidR="004B2A1D">
        <w:trPr>
          <w:trHeight w:hRule="exact" w:val="425"/>
          <w:jc w:val="center"/>
        </w:trPr>
        <w:tc>
          <w:tcPr>
            <w:tcW w:w="2184" w:type="dxa"/>
            <w:vAlign w:val="center"/>
          </w:tcPr>
          <w:p w:rsidR="004B2A1D" w:rsidRDefault="004D78D7">
            <w:pPr>
              <w:jc w:val="center"/>
              <w:rPr>
                <w:rFonts w:cs="宋体"/>
              </w:rPr>
            </w:pPr>
            <w:r>
              <w:rPr>
                <w:rFonts w:ascii="仿宋_GB2312" w:eastAsia="仿宋_GB2312" w:hint="eastAsia"/>
                <w:color w:val="0000FF"/>
              </w:rPr>
              <w:t>必填</w:t>
            </w:r>
          </w:p>
        </w:tc>
        <w:tc>
          <w:tcPr>
            <w:tcW w:w="2388" w:type="dxa"/>
            <w:gridSpan w:val="2"/>
            <w:vAlign w:val="center"/>
          </w:tcPr>
          <w:p w:rsidR="004B2A1D" w:rsidRDefault="004D78D7">
            <w:pPr>
              <w:jc w:val="center"/>
              <w:rPr>
                <w:rFonts w:cs="宋体"/>
              </w:rPr>
            </w:pPr>
            <w:r>
              <w:rPr>
                <w:rFonts w:ascii="仿宋_GB2312" w:eastAsia="仿宋_GB2312" w:hint="eastAsia"/>
                <w:color w:val="0000FF"/>
              </w:rPr>
              <w:t>必填</w:t>
            </w:r>
          </w:p>
        </w:tc>
        <w:tc>
          <w:tcPr>
            <w:tcW w:w="1813" w:type="dxa"/>
            <w:vAlign w:val="center"/>
          </w:tcPr>
          <w:p w:rsidR="004B2A1D" w:rsidRDefault="004D78D7">
            <w:pPr>
              <w:jc w:val="center"/>
              <w:rPr>
                <w:rFonts w:cs="宋体"/>
              </w:rPr>
            </w:pPr>
            <w:r>
              <w:rPr>
                <w:rFonts w:ascii="仿宋_GB2312" w:eastAsia="仿宋_GB2312" w:hint="eastAsia"/>
                <w:color w:val="0000FF"/>
              </w:rPr>
              <w:t>必填</w:t>
            </w:r>
          </w:p>
        </w:tc>
        <w:tc>
          <w:tcPr>
            <w:tcW w:w="2799" w:type="dxa"/>
            <w:vAlign w:val="center"/>
          </w:tcPr>
          <w:p w:rsidR="004B2A1D" w:rsidRDefault="004D78D7">
            <w:pPr>
              <w:jc w:val="center"/>
              <w:rPr>
                <w:rFonts w:cs="宋体"/>
              </w:rPr>
            </w:pPr>
            <w:r>
              <w:rPr>
                <w:rFonts w:ascii="仿宋_GB2312" w:eastAsia="仿宋_GB2312" w:hint="eastAsia"/>
                <w:color w:val="0000FF"/>
              </w:rPr>
              <w:t>必填</w:t>
            </w:r>
          </w:p>
        </w:tc>
      </w:tr>
      <w:tr w:rsidR="004B2A1D">
        <w:trPr>
          <w:trHeight w:hRule="exact" w:val="425"/>
          <w:jc w:val="center"/>
        </w:trPr>
        <w:tc>
          <w:tcPr>
            <w:tcW w:w="2184" w:type="dxa"/>
            <w:vAlign w:val="center"/>
          </w:tcPr>
          <w:p w:rsidR="004B2A1D" w:rsidRDefault="004B2A1D">
            <w:pPr>
              <w:jc w:val="center"/>
              <w:rPr>
                <w:rFonts w:cs="宋体"/>
              </w:rPr>
            </w:pPr>
          </w:p>
        </w:tc>
        <w:tc>
          <w:tcPr>
            <w:tcW w:w="2388" w:type="dxa"/>
            <w:gridSpan w:val="2"/>
            <w:vAlign w:val="center"/>
          </w:tcPr>
          <w:p w:rsidR="004B2A1D" w:rsidRDefault="004B2A1D">
            <w:pPr>
              <w:jc w:val="center"/>
              <w:rPr>
                <w:rFonts w:cs="宋体"/>
              </w:rPr>
            </w:pPr>
          </w:p>
        </w:tc>
        <w:tc>
          <w:tcPr>
            <w:tcW w:w="1813" w:type="dxa"/>
            <w:vAlign w:val="center"/>
          </w:tcPr>
          <w:p w:rsidR="004B2A1D" w:rsidRDefault="004B2A1D">
            <w:pPr>
              <w:jc w:val="center"/>
              <w:rPr>
                <w:rFonts w:cs="宋体"/>
              </w:rPr>
            </w:pPr>
          </w:p>
        </w:tc>
        <w:tc>
          <w:tcPr>
            <w:tcW w:w="2799" w:type="dxa"/>
            <w:vAlign w:val="center"/>
          </w:tcPr>
          <w:p w:rsidR="004B2A1D" w:rsidRDefault="004B2A1D">
            <w:pPr>
              <w:jc w:val="center"/>
              <w:rPr>
                <w:rFonts w:cs="宋体"/>
              </w:rPr>
            </w:pPr>
          </w:p>
        </w:tc>
      </w:tr>
      <w:tr w:rsidR="004B2A1D">
        <w:trPr>
          <w:trHeight w:hRule="exact" w:val="425"/>
          <w:jc w:val="center"/>
        </w:trPr>
        <w:tc>
          <w:tcPr>
            <w:tcW w:w="2184" w:type="dxa"/>
            <w:tcBorders>
              <w:right w:val="single" w:sz="4" w:space="0" w:color="000000"/>
            </w:tcBorders>
            <w:vAlign w:val="center"/>
          </w:tcPr>
          <w:p w:rsidR="004B2A1D" w:rsidRDefault="004D78D7">
            <w:pPr>
              <w:jc w:val="center"/>
              <w:rPr>
                <w:rFonts w:ascii="宋体" w:cs="宋体"/>
                <w:b/>
                <w:bCs/>
                <w:szCs w:val="21"/>
              </w:rPr>
            </w:pPr>
            <w:r>
              <w:rPr>
                <w:rFonts w:ascii="宋体" w:hAnsi="宋体" w:cs="宋体" w:hint="eastAsia"/>
                <w:szCs w:val="21"/>
              </w:rPr>
              <w:t>......</w:t>
            </w:r>
          </w:p>
        </w:tc>
        <w:tc>
          <w:tcPr>
            <w:tcW w:w="2388" w:type="dxa"/>
            <w:gridSpan w:val="2"/>
            <w:tcBorders>
              <w:left w:val="single" w:sz="4" w:space="0" w:color="000000"/>
            </w:tcBorders>
            <w:vAlign w:val="center"/>
          </w:tcPr>
          <w:p w:rsidR="004B2A1D" w:rsidRDefault="004B2A1D">
            <w:pPr>
              <w:jc w:val="center"/>
              <w:rPr>
                <w:rFonts w:ascii="宋体" w:cs="宋体"/>
                <w:b/>
                <w:bCs/>
                <w:szCs w:val="21"/>
              </w:rPr>
            </w:pPr>
          </w:p>
        </w:tc>
        <w:tc>
          <w:tcPr>
            <w:tcW w:w="1813" w:type="dxa"/>
            <w:vAlign w:val="center"/>
          </w:tcPr>
          <w:p w:rsidR="004B2A1D" w:rsidRDefault="004B2A1D">
            <w:pPr>
              <w:jc w:val="center"/>
              <w:rPr>
                <w:rFonts w:ascii="宋体" w:cs="宋体"/>
                <w:b/>
                <w:bCs/>
                <w:szCs w:val="21"/>
              </w:rPr>
            </w:pPr>
          </w:p>
        </w:tc>
        <w:tc>
          <w:tcPr>
            <w:tcW w:w="2799" w:type="dxa"/>
            <w:vAlign w:val="center"/>
          </w:tcPr>
          <w:p w:rsidR="004B2A1D" w:rsidRDefault="004B2A1D">
            <w:pPr>
              <w:jc w:val="center"/>
              <w:rPr>
                <w:rFonts w:ascii="宋体" w:cs="宋体"/>
                <w:b/>
                <w:bCs/>
                <w:szCs w:val="21"/>
              </w:rPr>
            </w:pPr>
          </w:p>
        </w:tc>
      </w:tr>
      <w:tr w:rsidR="004B2A1D">
        <w:trPr>
          <w:trHeight w:hRule="exact" w:val="593"/>
          <w:jc w:val="center"/>
        </w:trPr>
        <w:tc>
          <w:tcPr>
            <w:tcW w:w="2184" w:type="dxa"/>
            <w:tcBorders>
              <w:right w:val="single" w:sz="4" w:space="0" w:color="000000"/>
            </w:tcBorders>
            <w:vAlign w:val="center"/>
          </w:tcPr>
          <w:p w:rsidR="004B2A1D" w:rsidRDefault="004D78D7">
            <w:pPr>
              <w:jc w:val="center"/>
              <w:rPr>
                <w:rFonts w:cs="宋体"/>
                <w:b/>
              </w:rPr>
            </w:pPr>
            <w:r>
              <w:rPr>
                <w:rFonts w:ascii="仿宋_GB2312" w:eastAsia="仿宋_GB2312" w:hAnsi="仿宋_GB2312" w:cs="仿宋_GB2312" w:hint="eastAsia"/>
              </w:rPr>
              <w:t>单位专业资质</w:t>
            </w:r>
          </w:p>
        </w:tc>
        <w:tc>
          <w:tcPr>
            <w:tcW w:w="7000" w:type="dxa"/>
            <w:gridSpan w:val="4"/>
            <w:tcBorders>
              <w:left w:val="single" w:sz="4" w:space="0" w:color="000000"/>
            </w:tcBorders>
            <w:vAlign w:val="center"/>
          </w:tcPr>
          <w:p w:rsidR="004B2A1D" w:rsidRDefault="004D78D7">
            <w:pPr>
              <w:jc w:val="center"/>
              <w:rPr>
                <w:rFonts w:cs="宋体"/>
                <w:b/>
              </w:rPr>
            </w:pPr>
            <w:r>
              <w:rPr>
                <w:rFonts w:cs="宋体" w:hint="eastAsia"/>
                <w:sz w:val="18"/>
                <w:szCs w:val="18"/>
              </w:rPr>
              <w:t>（注明颁发资质的专业机构名称）</w:t>
            </w:r>
          </w:p>
        </w:tc>
      </w:tr>
      <w:tr w:rsidR="004B2A1D">
        <w:trPr>
          <w:trHeight w:hRule="exact" w:val="412"/>
          <w:jc w:val="center"/>
        </w:trPr>
        <w:tc>
          <w:tcPr>
            <w:tcW w:w="9184" w:type="dxa"/>
            <w:gridSpan w:val="5"/>
            <w:vAlign w:val="center"/>
          </w:tcPr>
          <w:p w:rsidR="004B2A1D" w:rsidRDefault="004D78D7">
            <w:pPr>
              <w:jc w:val="center"/>
              <w:rPr>
                <w:rFonts w:cs="宋体"/>
                <w:b/>
              </w:rPr>
            </w:pPr>
            <w:r>
              <w:rPr>
                <w:rFonts w:ascii="黑体" w:eastAsia="黑体" w:hAnsi="黑体" w:hint="eastAsia"/>
                <w:sz w:val="24"/>
              </w:rPr>
              <w:t>项目</w:t>
            </w:r>
            <w:r>
              <w:rPr>
                <w:rFonts w:ascii="黑体" w:eastAsia="黑体" w:hAnsi="黑体" w:hint="eastAsia"/>
                <w:sz w:val="24"/>
              </w:rPr>
              <w:t>单位简介</w:t>
            </w:r>
            <w:r>
              <w:rPr>
                <w:rFonts w:ascii="仿宋_GB2312" w:eastAsia="仿宋_GB2312" w:hint="eastAsia"/>
                <w:color w:val="0000FF"/>
              </w:rPr>
              <w:t>（</w:t>
            </w:r>
            <w:r>
              <w:rPr>
                <w:rFonts w:ascii="仿宋_GB2312" w:eastAsia="仿宋_GB2312" w:hint="eastAsia"/>
                <w:color w:val="0000FF"/>
              </w:rPr>
              <w:t>必填</w:t>
            </w:r>
            <w:r>
              <w:rPr>
                <w:rFonts w:ascii="仿宋_GB2312" w:eastAsia="仿宋_GB2312" w:hint="eastAsia"/>
                <w:color w:val="0000FF"/>
              </w:rPr>
              <w:t>）</w:t>
            </w:r>
          </w:p>
        </w:tc>
      </w:tr>
      <w:tr w:rsidR="004B2A1D">
        <w:trPr>
          <w:trHeight w:hRule="exact" w:val="1625"/>
          <w:jc w:val="center"/>
        </w:trPr>
        <w:tc>
          <w:tcPr>
            <w:tcW w:w="9184" w:type="dxa"/>
            <w:gridSpan w:val="5"/>
          </w:tcPr>
          <w:p w:rsidR="004B2A1D" w:rsidRDefault="004D78D7">
            <w:pPr>
              <w:rPr>
                <w:rFonts w:eastAsia="仿宋_GB2312" w:cs="宋体"/>
                <w:b/>
              </w:rPr>
            </w:pPr>
            <w:r>
              <w:rPr>
                <w:rFonts w:ascii="仿宋_GB2312" w:eastAsia="仿宋_GB2312" w:hint="eastAsia"/>
                <w:color w:val="0000FF"/>
              </w:rPr>
              <w:t>概述项目单位</w:t>
            </w:r>
            <w:r>
              <w:rPr>
                <w:rFonts w:ascii="仿宋_GB2312" w:eastAsia="仿宋_GB2312" w:hint="eastAsia"/>
                <w:color w:val="0000FF"/>
              </w:rPr>
              <w:t>的注册资本、主营业务、经营年限、</w:t>
            </w:r>
            <w:r>
              <w:rPr>
                <w:rFonts w:ascii="仿宋_GB2312" w:eastAsia="仿宋_GB2312" w:hint="eastAsia"/>
                <w:color w:val="0000FF"/>
              </w:rPr>
              <w:t>发展历程、经营规模、财务状况、行业地位</w:t>
            </w:r>
            <w:r>
              <w:rPr>
                <w:rFonts w:ascii="仿宋_GB2312" w:eastAsia="仿宋_GB2312" w:hint="eastAsia"/>
                <w:color w:val="0000FF"/>
              </w:rPr>
              <w:t>、取得成果与社会效益、技术研发机构、现有生产能力</w:t>
            </w:r>
            <w:r>
              <w:rPr>
                <w:rFonts w:ascii="仿宋_GB2312" w:eastAsia="仿宋_GB2312" w:hint="eastAsia"/>
                <w:color w:val="0000FF"/>
              </w:rPr>
              <w:t>等</w:t>
            </w:r>
            <w:r>
              <w:rPr>
                <w:rFonts w:ascii="仿宋_GB2312" w:eastAsia="仿宋_GB2312" w:hint="eastAsia"/>
                <w:color w:val="0000FF"/>
              </w:rPr>
              <w:t>内容</w:t>
            </w:r>
            <w:r>
              <w:rPr>
                <w:rFonts w:ascii="仿宋_GB2312" w:eastAsia="仿宋_GB2312" w:hint="eastAsia"/>
                <w:color w:val="0000FF"/>
              </w:rPr>
              <w:t>。</w:t>
            </w:r>
          </w:p>
        </w:tc>
      </w:tr>
    </w:tbl>
    <w:p w:rsidR="004B2A1D" w:rsidRDefault="004D78D7" w:rsidP="006069F3">
      <w:pPr>
        <w:spacing w:afterLines="25"/>
        <w:jc w:val="left"/>
        <w:outlineLvl w:val="0"/>
        <w:rPr>
          <w:rFonts w:ascii="黑体" w:eastAsia="黑体" w:hAnsi="黑体"/>
          <w:sz w:val="24"/>
        </w:rPr>
      </w:pPr>
      <w:r>
        <w:rPr>
          <w:rFonts w:ascii="黑体" w:eastAsia="黑体" w:hAnsi="黑体" w:hint="eastAsia"/>
          <w:sz w:val="24"/>
        </w:rPr>
        <w:br w:type="page"/>
      </w:r>
    </w:p>
    <w:p w:rsidR="004B2A1D" w:rsidRDefault="004D78D7" w:rsidP="006069F3">
      <w:pPr>
        <w:spacing w:afterLines="25"/>
        <w:jc w:val="left"/>
        <w:outlineLvl w:val="0"/>
        <w:rPr>
          <w:rFonts w:ascii="仿宋_GB2312"/>
          <w:szCs w:val="32"/>
        </w:rPr>
      </w:pPr>
      <w:r>
        <w:rPr>
          <w:rFonts w:ascii="黑体" w:eastAsia="黑体" w:hAnsi="黑体" w:hint="eastAsia"/>
          <w:sz w:val="24"/>
        </w:rPr>
        <w:t>二、单位财务状况</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6"/>
        <w:gridCol w:w="3393"/>
        <w:gridCol w:w="2128"/>
        <w:gridCol w:w="1416"/>
        <w:gridCol w:w="1618"/>
      </w:tblGrid>
      <w:tr w:rsidR="004B2A1D">
        <w:trPr>
          <w:trHeight w:hRule="exact" w:val="425"/>
          <w:jc w:val="center"/>
        </w:trPr>
        <w:tc>
          <w:tcPr>
            <w:tcW w:w="636" w:type="dxa"/>
            <w:vAlign w:val="center"/>
          </w:tcPr>
          <w:p w:rsidR="004B2A1D" w:rsidRDefault="004D78D7">
            <w:pPr>
              <w:widowControl/>
              <w:spacing w:line="240" w:lineRule="exact"/>
              <w:jc w:val="center"/>
              <w:rPr>
                <w:rFonts w:ascii="黑体" w:eastAsia="黑体" w:hAnsi="黑体"/>
                <w:szCs w:val="21"/>
              </w:rPr>
            </w:pPr>
            <w:r>
              <w:rPr>
                <w:rFonts w:ascii="黑体" w:eastAsia="黑体" w:hAnsi="黑体" w:hint="eastAsia"/>
                <w:szCs w:val="21"/>
              </w:rPr>
              <w:t>序号</w:t>
            </w:r>
          </w:p>
        </w:tc>
        <w:tc>
          <w:tcPr>
            <w:tcW w:w="3393" w:type="dxa"/>
            <w:vAlign w:val="center"/>
          </w:tcPr>
          <w:p w:rsidR="004B2A1D" w:rsidRDefault="004D78D7">
            <w:pPr>
              <w:widowControl/>
              <w:spacing w:line="240" w:lineRule="exact"/>
              <w:jc w:val="center"/>
              <w:rPr>
                <w:rFonts w:ascii="黑体" w:eastAsia="黑体" w:hAnsi="黑体"/>
                <w:szCs w:val="21"/>
              </w:rPr>
            </w:pPr>
            <w:r>
              <w:rPr>
                <w:rFonts w:ascii="黑体" w:eastAsia="黑体" w:hAnsi="黑体" w:hint="eastAsia"/>
                <w:szCs w:val="21"/>
              </w:rPr>
              <w:t>项目类别</w:t>
            </w:r>
          </w:p>
        </w:tc>
        <w:tc>
          <w:tcPr>
            <w:tcW w:w="2128" w:type="dxa"/>
            <w:vAlign w:val="center"/>
          </w:tcPr>
          <w:p w:rsidR="004B2A1D" w:rsidRDefault="004D78D7">
            <w:pPr>
              <w:widowControl/>
              <w:spacing w:line="240" w:lineRule="exact"/>
              <w:jc w:val="center"/>
              <w:rPr>
                <w:rFonts w:ascii="黑体" w:eastAsia="黑体" w:hAnsi="黑体"/>
                <w:szCs w:val="21"/>
              </w:rPr>
            </w:pPr>
            <w:r>
              <w:rPr>
                <w:rFonts w:ascii="黑体" w:eastAsia="黑体" w:hAnsi="黑体" w:hint="eastAsia"/>
                <w:szCs w:val="21"/>
              </w:rPr>
              <w:t>201</w:t>
            </w:r>
            <w:r>
              <w:rPr>
                <w:rFonts w:ascii="黑体" w:eastAsia="黑体" w:hAnsi="黑体" w:hint="eastAsia"/>
                <w:szCs w:val="21"/>
              </w:rPr>
              <w:t>8</w:t>
            </w:r>
            <w:r>
              <w:rPr>
                <w:rFonts w:ascii="黑体" w:eastAsia="黑体" w:hAnsi="黑体" w:hint="eastAsia"/>
                <w:szCs w:val="21"/>
              </w:rPr>
              <w:t>年</w:t>
            </w:r>
          </w:p>
        </w:tc>
        <w:tc>
          <w:tcPr>
            <w:tcW w:w="1416" w:type="dxa"/>
            <w:vAlign w:val="center"/>
          </w:tcPr>
          <w:p w:rsidR="004B2A1D" w:rsidRDefault="004D78D7">
            <w:pPr>
              <w:widowControl/>
              <w:spacing w:line="240" w:lineRule="exact"/>
              <w:jc w:val="center"/>
              <w:rPr>
                <w:rFonts w:ascii="黑体" w:eastAsia="黑体" w:hAnsi="黑体"/>
                <w:szCs w:val="21"/>
              </w:rPr>
            </w:pPr>
            <w:r>
              <w:rPr>
                <w:rFonts w:ascii="黑体" w:eastAsia="黑体" w:hAnsi="黑体" w:hint="eastAsia"/>
                <w:szCs w:val="21"/>
              </w:rPr>
              <w:t>201</w:t>
            </w:r>
            <w:r>
              <w:rPr>
                <w:rFonts w:ascii="黑体" w:eastAsia="黑体" w:hAnsi="黑体" w:hint="eastAsia"/>
                <w:szCs w:val="21"/>
              </w:rPr>
              <w:t>7</w:t>
            </w:r>
            <w:r>
              <w:rPr>
                <w:rFonts w:ascii="黑体" w:eastAsia="黑体" w:hAnsi="黑体" w:hint="eastAsia"/>
                <w:szCs w:val="21"/>
              </w:rPr>
              <w:t>年</w:t>
            </w:r>
          </w:p>
        </w:tc>
        <w:tc>
          <w:tcPr>
            <w:tcW w:w="1618" w:type="dxa"/>
            <w:vAlign w:val="center"/>
          </w:tcPr>
          <w:p w:rsidR="004B2A1D" w:rsidRDefault="004D78D7">
            <w:pPr>
              <w:widowControl/>
              <w:spacing w:line="240" w:lineRule="exact"/>
              <w:jc w:val="center"/>
              <w:rPr>
                <w:rFonts w:ascii="黑体" w:eastAsia="黑体" w:hAnsi="黑体"/>
                <w:szCs w:val="21"/>
                <w:highlight w:val="yellow"/>
              </w:rPr>
            </w:pPr>
            <w:r>
              <w:rPr>
                <w:rFonts w:ascii="黑体" w:eastAsia="黑体" w:hAnsi="黑体" w:hint="eastAsia"/>
                <w:szCs w:val="21"/>
              </w:rPr>
              <w:t>201</w:t>
            </w:r>
            <w:r>
              <w:rPr>
                <w:rFonts w:ascii="黑体" w:eastAsia="黑体" w:hAnsi="黑体" w:hint="eastAsia"/>
                <w:szCs w:val="21"/>
              </w:rPr>
              <w:t>6</w:t>
            </w:r>
            <w:r>
              <w:rPr>
                <w:rFonts w:ascii="黑体" w:eastAsia="黑体" w:hAnsi="黑体" w:hint="eastAsia"/>
                <w:szCs w:val="21"/>
              </w:rPr>
              <w:t>年</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营业收入（万元）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rPr>
              <w:t>其中：主营业务收入</w:t>
            </w:r>
            <w:r>
              <w:rPr>
                <w:rFonts w:ascii="仿宋_GB2312" w:eastAsia="仿宋_GB2312" w:hAnsi="仿宋_GB2312" w:cs="仿宋_GB2312" w:hint="eastAsia"/>
                <w:szCs w:val="21"/>
              </w:rPr>
              <w:t>（万元）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rPr>
              <w:t>净利润</w:t>
            </w:r>
            <w:r>
              <w:rPr>
                <w:rFonts w:ascii="仿宋_GB2312" w:eastAsia="仿宋_GB2312" w:hAnsi="仿宋_GB2312" w:cs="仿宋_GB2312" w:hint="eastAsia"/>
                <w:b/>
                <w:szCs w:val="21"/>
              </w:rPr>
              <w:t>（万元）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393" w:type="dxa"/>
            <w:vAlign w:val="center"/>
          </w:tcPr>
          <w:p w:rsidR="004B2A1D" w:rsidRDefault="004D78D7">
            <w:pPr>
              <w:spacing w:line="240" w:lineRule="exact"/>
              <w:rPr>
                <w:rFonts w:ascii="仿宋_GB2312" w:eastAsia="仿宋_GB2312" w:hAnsi="仿宋_GB2312" w:cs="仿宋_GB2312"/>
                <w:b/>
              </w:rPr>
            </w:pPr>
            <w:r>
              <w:rPr>
                <w:rFonts w:ascii="仿宋_GB2312" w:eastAsia="仿宋_GB2312" w:hAnsi="仿宋_GB2312" w:cs="仿宋_GB2312" w:hint="eastAsia"/>
                <w:b/>
                <w:szCs w:val="21"/>
              </w:rPr>
              <w:t>工业总产值（万元）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3393" w:type="dxa"/>
            <w:vAlign w:val="center"/>
          </w:tcPr>
          <w:p w:rsidR="004B2A1D" w:rsidRDefault="004D78D7">
            <w:pPr>
              <w:spacing w:line="240" w:lineRule="exact"/>
              <w:rPr>
                <w:rFonts w:ascii="仿宋_GB2312" w:eastAsia="仿宋_GB2312" w:hAnsi="仿宋_GB2312" w:cs="仿宋_GB2312"/>
                <w:szCs w:val="21"/>
              </w:rPr>
            </w:pPr>
            <w:r>
              <w:rPr>
                <w:rFonts w:ascii="仿宋_GB2312" w:eastAsia="仿宋_GB2312" w:hAnsi="仿宋_GB2312" w:cs="仿宋_GB2312" w:hint="eastAsia"/>
                <w:b/>
                <w:szCs w:val="21"/>
              </w:rPr>
              <w:t>工业增加值（万元）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3393" w:type="dxa"/>
            <w:vAlign w:val="center"/>
          </w:tcPr>
          <w:p w:rsidR="004B2A1D" w:rsidRDefault="004D78D7">
            <w:pPr>
              <w:spacing w:line="240" w:lineRule="exact"/>
              <w:rPr>
                <w:rFonts w:ascii="仿宋_GB2312" w:eastAsia="仿宋_GB2312" w:hAnsi="仿宋_GB2312" w:cs="仿宋_GB2312"/>
                <w:szCs w:val="21"/>
              </w:rPr>
            </w:pPr>
            <w:r>
              <w:rPr>
                <w:rFonts w:ascii="仿宋_GB2312" w:eastAsia="仿宋_GB2312" w:hAnsi="仿宋_GB2312" w:cs="仿宋_GB2312" w:hint="eastAsia"/>
                <w:b/>
                <w:szCs w:val="21"/>
              </w:rPr>
              <w:t>总资产（万元）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3393" w:type="dxa"/>
            <w:vAlign w:val="center"/>
          </w:tcPr>
          <w:p w:rsidR="004B2A1D" w:rsidRDefault="004D78D7">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其中：固定资产总额（万元）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净资产（万元）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固定资产投资额（万元）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3393" w:type="dxa"/>
            <w:vAlign w:val="center"/>
          </w:tcPr>
          <w:p w:rsidR="004B2A1D" w:rsidRDefault="004D78D7">
            <w:pPr>
              <w:snapToGrid w:val="0"/>
              <w:rPr>
                <w:rFonts w:ascii="仿宋_GB2312" w:eastAsia="仿宋_GB2312" w:hAnsi="仿宋_GB2312" w:cs="仿宋_GB2312"/>
                <w:b/>
                <w:szCs w:val="21"/>
              </w:rPr>
            </w:pPr>
            <w:r>
              <w:rPr>
                <w:rFonts w:ascii="仿宋_GB2312" w:eastAsia="仿宋_GB2312" w:hAnsi="仿宋_GB2312" w:cs="仿宋_GB2312" w:hint="eastAsia"/>
                <w:b/>
                <w:szCs w:val="21"/>
              </w:rPr>
              <w:t>总现金流量净额（万元）</w:t>
            </w:r>
          </w:p>
        </w:tc>
        <w:tc>
          <w:tcPr>
            <w:tcW w:w="2128" w:type="dxa"/>
          </w:tcPr>
          <w:p w:rsidR="004B2A1D" w:rsidRDefault="004D78D7">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3393" w:type="dxa"/>
            <w:vAlign w:val="center"/>
          </w:tcPr>
          <w:p w:rsidR="004B2A1D" w:rsidRDefault="004D78D7">
            <w:pPr>
              <w:snapToGrid w:val="0"/>
              <w:rPr>
                <w:rFonts w:ascii="仿宋_GB2312" w:eastAsia="仿宋_GB2312" w:hAnsi="仿宋_GB2312" w:cs="仿宋_GB2312"/>
                <w:b/>
                <w:szCs w:val="21"/>
              </w:rPr>
            </w:pPr>
            <w:r>
              <w:rPr>
                <w:rFonts w:ascii="仿宋_GB2312" w:eastAsia="仿宋_GB2312" w:hAnsi="仿宋_GB2312" w:cs="仿宋_GB2312" w:hint="eastAsia"/>
                <w:b/>
                <w:szCs w:val="21"/>
              </w:rPr>
              <w:t>经营活动现金流量净额（万元）</w:t>
            </w:r>
          </w:p>
        </w:tc>
        <w:tc>
          <w:tcPr>
            <w:tcW w:w="2128" w:type="dxa"/>
          </w:tcPr>
          <w:p w:rsidR="004B2A1D" w:rsidRDefault="004D78D7">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资产负债率（</w:t>
            </w:r>
            <w:r>
              <w:rPr>
                <w:rFonts w:ascii="仿宋_GB2312" w:eastAsia="仿宋_GB2312" w:hAnsi="仿宋_GB2312" w:cs="仿宋_GB2312" w:hint="eastAsia"/>
                <w:b/>
                <w:szCs w:val="21"/>
              </w:rPr>
              <w:t>%</w:t>
            </w:r>
            <w:r>
              <w:rPr>
                <w:rFonts w:ascii="仿宋_GB2312" w:eastAsia="仿宋_GB2312" w:hAnsi="仿宋_GB2312" w:cs="仿宋_GB2312" w:hint="eastAsia"/>
                <w:b/>
                <w:szCs w:val="21"/>
              </w:rPr>
              <w:t>）</w:t>
            </w:r>
          </w:p>
        </w:tc>
        <w:tc>
          <w:tcPr>
            <w:tcW w:w="2128" w:type="dxa"/>
            <w:vAlign w:val="center"/>
          </w:tcPr>
          <w:p w:rsidR="004B2A1D" w:rsidRDefault="004D78D7">
            <w:pPr>
              <w:spacing w:line="240" w:lineRule="exact"/>
              <w:rPr>
                <w:rFonts w:ascii="宋体"/>
                <w:sz w:val="18"/>
                <w:szCs w:val="18"/>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5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13</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R&amp;D</w:t>
            </w:r>
            <w:r>
              <w:rPr>
                <w:rFonts w:ascii="仿宋_GB2312" w:eastAsia="仿宋_GB2312" w:hAnsi="仿宋_GB2312" w:cs="仿宋_GB2312" w:hint="eastAsia"/>
                <w:b/>
                <w:szCs w:val="21"/>
              </w:rPr>
              <w:t>支出总额（万元）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szCs w:val="21"/>
              </w:rPr>
            </w:pPr>
            <w:r>
              <w:rPr>
                <w:rFonts w:ascii="仿宋_GB2312" w:eastAsia="仿宋_GB2312" w:hint="eastAsia"/>
                <w:color w:val="0000FF"/>
              </w:rPr>
              <w:t>必填</w:t>
            </w:r>
          </w:p>
        </w:tc>
      </w:tr>
      <w:tr w:rsidR="004B2A1D">
        <w:trPr>
          <w:trHeight w:hRule="exact" w:val="34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15</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政府借款金额（万元）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16</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到期未还的政府借款额（万元）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17</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纳税</w:t>
            </w:r>
            <w:r>
              <w:rPr>
                <w:rFonts w:ascii="仿宋_GB2312" w:eastAsia="仿宋_GB2312" w:hAnsi="仿宋_GB2312" w:cs="仿宋_GB2312" w:hint="eastAsia"/>
                <w:b/>
                <w:szCs w:val="21"/>
              </w:rPr>
              <w:t>总额（万元）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18</w:t>
            </w:r>
          </w:p>
        </w:tc>
        <w:tc>
          <w:tcPr>
            <w:tcW w:w="3393" w:type="dxa"/>
            <w:vAlign w:val="center"/>
          </w:tcPr>
          <w:p w:rsidR="004B2A1D" w:rsidRDefault="004D78D7">
            <w:pPr>
              <w:spacing w:line="240" w:lineRule="exact"/>
              <w:rPr>
                <w:rFonts w:ascii="仿宋_GB2312" w:eastAsia="仿宋_GB2312" w:hAnsi="仿宋_GB2312" w:cs="仿宋_GB2312"/>
                <w:b/>
                <w:color w:val="FF0000"/>
                <w:szCs w:val="21"/>
              </w:rPr>
            </w:pPr>
            <w:r>
              <w:rPr>
                <w:rFonts w:ascii="仿宋_GB2312" w:eastAsia="仿宋_GB2312" w:hAnsi="仿宋_GB2312" w:cs="仿宋_GB2312" w:hint="eastAsia"/>
                <w:b/>
                <w:szCs w:val="21"/>
              </w:rPr>
              <w:t>企业所得税（万元）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szCs w:val="21"/>
              </w:rPr>
            </w:pPr>
            <w:r>
              <w:rPr>
                <w:rFonts w:ascii="仿宋_GB2312" w:eastAsia="仿宋_GB2312" w:hint="eastAsia"/>
                <w:color w:val="0000FF"/>
              </w:rPr>
              <w:t>必填</w:t>
            </w:r>
          </w:p>
        </w:tc>
      </w:tr>
    </w:tbl>
    <w:p w:rsidR="004B2A1D" w:rsidRDefault="004D78D7" w:rsidP="006069F3">
      <w:pPr>
        <w:spacing w:afterLines="25"/>
        <w:jc w:val="left"/>
        <w:outlineLvl w:val="0"/>
        <w:rPr>
          <w:rFonts w:ascii="黑体" w:eastAsia="黑体" w:hAnsi="黑体"/>
          <w:sz w:val="24"/>
        </w:rPr>
      </w:pPr>
      <w:r>
        <w:rPr>
          <w:rFonts w:ascii="黑体" w:eastAsia="黑体" w:hAnsi="黑体" w:hint="eastAsia"/>
          <w:sz w:val="24"/>
        </w:rPr>
        <w:br w:type="page"/>
      </w:r>
    </w:p>
    <w:p w:rsidR="004B2A1D" w:rsidRDefault="004D78D7" w:rsidP="006069F3">
      <w:pPr>
        <w:spacing w:afterLines="25"/>
        <w:jc w:val="left"/>
        <w:outlineLvl w:val="0"/>
        <w:rPr>
          <w:rFonts w:ascii="黑体" w:eastAsia="黑体" w:hAnsi="黑体"/>
          <w:sz w:val="24"/>
        </w:rPr>
      </w:pPr>
      <w:r>
        <w:rPr>
          <w:rFonts w:ascii="黑体" w:eastAsia="黑体" w:hAnsi="黑体" w:hint="eastAsia"/>
          <w:sz w:val="24"/>
        </w:rPr>
        <w:t>三</w:t>
      </w:r>
      <w:r>
        <w:rPr>
          <w:rFonts w:ascii="黑体" w:eastAsia="黑体" w:hAnsi="黑体" w:hint="eastAsia"/>
          <w:sz w:val="24"/>
        </w:rPr>
        <w:t>、市政</w:t>
      </w:r>
      <w:r>
        <w:rPr>
          <w:rFonts w:ascii="黑体" w:eastAsia="黑体" w:hAnsi="黑体" w:hint="eastAsia"/>
          <w:sz w:val="24"/>
        </w:rPr>
        <w:t>府扶持概况</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4"/>
        <w:gridCol w:w="1007"/>
        <w:gridCol w:w="1395"/>
        <w:gridCol w:w="1155"/>
        <w:gridCol w:w="1080"/>
        <w:gridCol w:w="1125"/>
        <w:gridCol w:w="990"/>
        <w:gridCol w:w="1045"/>
        <w:gridCol w:w="708"/>
      </w:tblGrid>
      <w:tr w:rsidR="004B2A1D">
        <w:trPr>
          <w:trHeight w:hRule="exact" w:val="595"/>
        </w:trPr>
        <w:tc>
          <w:tcPr>
            <w:tcW w:w="9129" w:type="dxa"/>
            <w:gridSpan w:val="9"/>
            <w:vAlign w:val="center"/>
          </w:tcPr>
          <w:p w:rsidR="004B2A1D" w:rsidRDefault="004D78D7">
            <w:pPr>
              <w:widowControl/>
              <w:spacing w:line="240" w:lineRule="exact"/>
              <w:jc w:val="center"/>
              <w:rPr>
                <w:rFonts w:ascii="宋体"/>
                <w:b/>
                <w:bCs/>
                <w:szCs w:val="21"/>
              </w:rPr>
            </w:pPr>
            <w:r>
              <w:rPr>
                <w:rFonts w:ascii="黑体" w:eastAsia="黑体" w:hAnsi="黑体" w:hint="eastAsia"/>
                <w:sz w:val="24"/>
                <w:szCs w:val="24"/>
              </w:rPr>
              <w:t>近三年所获市级扶持概况</w:t>
            </w:r>
          </w:p>
        </w:tc>
      </w:tr>
      <w:tr w:rsidR="004B2A1D">
        <w:trPr>
          <w:trHeight w:hRule="exact" w:val="713"/>
        </w:trPr>
        <w:tc>
          <w:tcPr>
            <w:tcW w:w="624" w:type="dxa"/>
            <w:vAlign w:val="center"/>
          </w:tcPr>
          <w:p w:rsidR="004B2A1D" w:rsidRDefault="004D78D7">
            <w:pPr>
              <w:widowControl/>
              <w:spacing w:line="180" w:lineRule="atLeast"/>
              <w:jc w:val="center"/>
              <w:rPr>
                <w:rFonts w:ascii="黑体" w:eastAsia="黑体" w:hAnsi="黑体"/>
                <w:bCs/>
                <w:szCs w:val="21"/>
              </w:rPr>
            </w:pPr>
            <w:r>
              <w:rPr>
                <w:rFonts w:ascii="黑体" w:eastAsia="黑体" w:hAnsi="黑体" w:hint="eastAsia"/>
                <w:bCs/>
                <w:szCs w:val="21"/>
              </w:rPr>
              <w:t>序号</w:t>
            </w:r>
          </w:p>
        </w:tc>
        <w:tc>
          <w:tcPr>
            <w:tcW w:w="1007" w:type="dxa"/>
            <w:vAlign w:val="center"/>
          </w:tcPr>
          <w:p w:rsidR="004B2A1D" w:rsidRDefault="004D78D7">
            <w:pPr>
              <w:spacing w:line="180" w:lineRule="atLeast"/>
              <w:jc w:val="center"/>
              <w:rPr>
                <w:rFonts w:ascii="黑体" w:eastAsia="黑体" w:hAnsi="黑体"/>
                <w:bCs/>
                <w:szCs w:val="21"/>
              </w:rPr>
            </w:pPr>
            <w:r>
              <w:rPr>
                <w:rFonts w:ascii="黑体" w:eastAsia="黑体" w:hAnsi="黑体" w:hint="eastAsia"/>
                <w:bCs/>
                <w:szCs w:val="21"/>
              </w:rPr>
              <w:t>项目名称</w:t>
            </w:r>
          </w:p>
        </w:tc>
        <w:tc>
          <w:tcPr>
            <w:tcW w:w="1395" w:type="dxa"/>
            <w:vAlign w:val="center"/>
          </w:tcPr>
          <w:p w:rsidR="004B2A1D" w:rsidRDefault="004D78D7">
            <w:pPr>
              <w:jc w:val="center"/>
              <w:rPr>
                <w:rFonts w:ascii="黑体" w:eastAsia="黑体" w:hAnsi="黑体"/>
                <w:bCs/>
                <w:szCs w:val="21"/>
              </w:rPr>
            </w:pPr>
            <w:r>
              <w:rPr>
                <w:rFonts w:ascii="黑体" w:eastAsia="黑体" w:hAnsi="黑体" w:hint="eastAsia"/>
                <w:bCs/>
                <w:szCs w:val="21"/>
              </w:rPr>
              <w:t>项目建设期间</w:t>
            </w:r>
          </w:p>
        </w:tc>
        <w:tc>
          <w:tcPr>
            <w:tcW w:w="1155" w:type="dxa"/>
            <w:vAlign w:val="center"/>
          </w:tcPr>
          <w:p w:rsidR="004B2A1D" w:rsidRDefault="004D78D7">
            <w:pPr>
              <w:jc w:val="center"/>
              <w:rPr>
                <w:rFonts w:ascii="黑体" w:eastAsia="黑体" w:hAnsi="黑体"/>
                <w:bCs/>
                <w:szCs w:val="21"/>
              </w:rPr>
            </w:pPr>
            <w:r>
              <w:rPr>
                <w:rFonts w:ascii="黑体" w:eastAsia="黑体" w:hAnsi="黑体" w:hint="eastAsia"/>
                <w:bCs/>
                <w:szCs w:val="21"/>
              </w:rPr>
              <w:t>扶持时间</w:t>
            </w:r>
          </w:p>
        </w:tc>
        <w:tc>
          <w:tcPr>
            <w:tcW w:w="1080" w:type="dxa"/>
            <w:vAlign w:val="center"/>
          </w:tcPr>
          <w:p w:rsidR="004B2A1D" w:rsidRDefault="004D78D7">
            <w:pPr>
              <w:jc w:val="center"/>
              <w:rPr>
                <w:rFonts w:ascii="黑体" w:eastAsia="黑体" w:hAnsi="黑体"/>
                <w:bCs/>
                <w:szCs w:val="21"/>
              </w:rPr>
            </w:pPr>
            <w:r>
              <w:rPr>
                <w:rFonts w:ascii="黑体" w:eastAsia="黑体" w:hAnsi="黑体" w:hint="eastAsia"/>
                <w:bCs/>
                <w:szCs w:val="21"/>
              </w:rPr>
              <w:t>扶持部门</w:t>
            </w:r>
          </w:p>
        </w:tc>
        <w:tc>
          <w:tcPr>
            <w:tcW w:w="1125" w:type="dxa"/>
            <w:vAlign w:val="center"/>
          </w:tcPr>
          <w:p w:rsidR="004B2A1D" w:rsidRDefault="004D78D7">
            <w:pPr>
              <w:jc w:val="center"/>
              <w:rPr>
                <w:rFonts w:ascii="黑体" w:eastAsia="黑体" w:hAnsi="黑体"/>
                <w:bCs/>
                <w:szCs w:val="21"/>
              </w:rPr>
            </w:pPr>
            <w:r>
              <w:rPr>
                <w:rFonts w:ascii="黑体" w:eastAsia="黑体" w:hAnsi="黑体" w:hint="eastAsia"/>
                <w:bCs/>
                <w:szCs w:val="21"/>
              </w:rPr>
              <w:t>扶持金额</w:t>
            </w:r>
          </w:p>
          <w:p w:rsidR="004B2A1D" w:rsidRDefault="004D78D7">
            <w:pPr>
              <w:jc w:val="center"/>
              <w:rPr>
                <w:rFonts w:ascii="黑体" w:eastAsia="黑体" w:hAnsi="黑体"/>
                <w:bCs/>
                <w:szCs w:val="21"/>
              </w:rPr>
            </w:pPr>
            <w:r>
              <w:rPr>
                <w:rFonts w:ascii="黑体" w:eastAsia="黑体" w:hAnsi="黑体" w:hint="eastAsia"/>
                <w:bCs/>
                <w:sz w:val="18"/>
                <w:szCs w:val="18"/>
              </w:rPr>
              <w:t>（万元）</w:t>
            </w:r>
          </w:p>
        </w:tc>
        <w:tc>
          <w:tcPr>
            <w:tcW w:w="990" w:type="dxa"/>
            <w:vAlign w:val="center"/>
          </w:tcPr>
          <w:p w:rsidR="004B2A1D" w:rsidRDefault="004D78D7">
            <w:pPr>
              <w:jc w:val="center"/>
              <w:rPr>
                <w:rFonts w:ascii="黑体" w:eastAsia="黑体" w:hAnsi="黑体"/>
                <w:bCs/>
                <w:szCs w:val="21"/>
              </w:rPr>
            </w:pPr>
            <w:r>
              <w:rPr>
                <w:rFonts w:ascii="黑体" w:eastAsia="黑体" w:hAnsi="黑体" w:hint="eastAsia"/>
                <w:bCs/>
                <w:szCs w:val="21"/>
              </w:rPr>
              <w:t>验收时间</w:t>
            </w:r>
          </w:p>
        </w:tc>
        <w:tc>
          <w:tcPr>
            <w:tcW w:w="1045" w:type="dxa"/>
            <w:vAlign w:val="center"/>
          </w:tcPr>
          <w:p w:rsidR="004B2A1D" w:rsidRDefault="004D78D7">
            <w:pPr>
              <w:jc w:val="center"/>
              <w:rPr>
                <w:rFonts w:ascii="黑体" w:eastAsia="黑体" w:hAnsi="黑体"/>
                <w:bCs/>
                <w:szCs w:val="21"/>
              </w:rPr>
            </w:pPr>
            <w:r>
              <w:rPr>
                <w:rFonts w:ascii="黑体" w:eastAsia="黑体" w:hAnsi="黑体" w:hint="eastAsia"/>
                <w:bCs/>
                <w:szCs w:val="21"/>
              </w:rPr>
              <w:t>验收结果</w:t>
            </w:r>
          </w:p>
        </w:tc>
        <w:tc>
          <w:tcPr>
            <w:tcW w:w="708" w:type="dxa"/>
            <w:vAlign w:val="center"/>
          </w:tcPr>
          <w:p w:rsidR="004B2A1D" w:rsidRDefault="004D78D7">
            <w:pPr>
              <w:jc w:val="center"/>
              <w:rPr>
                <w:rFonts w:ascii="黑体" w:eastAsia="黑体" w:hAnsi="黑体"/>
                <w:bCs/>
                <w:szCs w:val="21"/>
              </w:rPr>
            </w:pPr>
            <w:r>
              <w:rPr>
                <w:rFonts w:ascii="黑体" w:eastAsia="黑体" w:hAnsi="黑体" w:hint="eastAsia"/>
                <w:bCs/>
                <w:szCs w:val="21"/>
              </w:rPr>
              <w:t>备注</w:t>
            </w:r>
          </w:p>
        </w:tc>
      </w:tr>
      <w:tr w:rsidR="004B2A1D">
        <w:trPr>
          <w:trHeight w:hRule="exact" w:val="113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1</w:t>
            </w:r>
          </w:p>
        </w:tc>
        <w:tc>
          <w:tcPr>
            <w:tcW w:w="1007" w:type="dxa"/>
            <w:vAlign w:val="center"/>
          </w:tcPr>
          <w:p w:rsidR="004B2A1D" w:rsidRDefault="004D78D7">
            <w:pPr>
              <w:spacing w:line="180" w:lineRule="atLeast"/>
              <w:rPr>
                <w:rFonts w:ascii="宋体" w:cs="宋体"/>
                <w:szCs w:val="21"/>
              </w:rPr>
            </w:pPr>
            <w:r>
              <w:rPr>
                <w:rFonts w:ascii="仿宋_GB2312" w:eastAsia="仿宋_GB2312" w:hAnsi="仿宋_GB2312" w:cs="仿宋_GB2312" w:hint="eastAsia"/>
                <w:color w:val="0000FF"/>
                <w:sz w:val="24"/>
                <w:szCs w:val="24"/>
              </w:rPr>
              <w:t>示例：</w:t>
            </w:r>
            <w:r>
              <w:rPr>
                <w:rFonts w:ascii="仿宋_GB2312" w:eastAsia="仿宋_GB2312" w:hAnsi="仿宋_GB2312" w:cs="仿宋_GB2312" w:hint="eastAsia"/>
                <w:color w:val="0000FF"/>
                <w:sz w:val="13"/>
                <w:szCs w:val="13"/>
              </w:rPr>
              <w:t>高效节能</w:t>
            </w:r>
            <w:r>
              <w:rPr>
                <w:rFonts w:ascii="仿宋_GB2312" w:eastAsia="仿宋_GB2312" w:hAnsi="仿宋_GB2312" w:cs="仿宋_GB2312" w:hint="eastAsia"/>
                <w:color w:val="0000FF"/>
                <w:sz w:val="13"/>
                <w:szCs w:val="13"/>
              </w:rPr>
              <w:t>LED</w:t>
            </w:r>
            <w:r>
              <w:rPr>
                <w:rFonts w:ascii="仿宋_GB2312" w:eastAsia="仿宋_GB2312" w:hAnsi="仿宋_GB2312" w:cs="仿宋_GB2312" w:hint="eastAsia"/>
                <w:color w:val="0000FF"/>
                <w:sz w:val="13"/>
                <w:szCs w:val="13"/>
              </w:rPr>
              <w:t>照明光源制造节能改造项目</w:t>
            </w:r>
          </w:p>
        </w:tc>
        <w:tc>
          <w:tcPr>
            <w:tcW w:w="1395" w:type="dxa"/>
            <w:vAlign w:val="center"/>
          </w:tcPr>
          <w:p w:rsidR="004B2A1D" w:rsidRDefault="004D78D7">
            <w:pPr>
              <w:spacing w:line="180" w:lineRule="atLeast"/>
              <w:rPr>
                <w:szCs w:val="21"/>
              </w:rPr>
            </w:pPr>
            <w:r>
              <w:rPr>
                <w:rFonts w:ascii="仿宋_GB2312" w:eastAsia="仿宋_GB2312" w:hAnsi="仿宋_GB2312" w:cs="仿宋_GB2312" w:hint="eastAsia"/>
                <w:color w:val="0000FF"/>
                <w:sz w:val="24"/>
                <w:szCs w:val="24"/>
              </w:rPr>
              <w:t>2014.1-2015.12</w:t>
            </w:r>
          </w:p>
        </w:tc>
        <w:tc>
          <w:tcPr>
            <w:tcW w:w="1155" w:type="dxa"/>
            <w:vAlign w:val="center"/>
          </w:tcPr>
          <w:p w:rsidR="004B2A1D" w:rsidRDefault="004D78D7">
            <w:pPr>
              <w:spacing w:line="180" w:lineRule="atLeast"/>
              <w:rPr>
                <w:szCs w:val="21"/>
              </w:rPr>
            </w:pPr>
            <w:r>
              <w:rPr>
                <w:rFonts w:ascii="仿宋_GB2312" w:eastAsia="仿宋_GB2312" w:hAnsi="仿宋_GB2312" w:cs="仿宋_GB2312" w:hint="eastAsia"/>
                <w:color w:val="0000FF"/>
                <w:sz w:val="24"/>
                <w:szCs w:val="24"/>
              </w:rPr>
              <w:t>2017.5</w:t>
            </w:r>
          </w:p>
        </w:tc>
        <w:tc>
          <w:tcPr>
            <w:tcW w:w="1080" w:type="dxa"/>
            <w:vAlign w:val="center"/>
          </w:tcPr>
          <w:p w:rsidR="004B2A1D" w:rsidRDefault="004D78D7">
            <w:pPr>
              <w:spacing w:line="180" w:lineRule="atLeast"/>
              <w:rPr>
                <w:rFonts w:ascii="宋体"/>
                <w:szCs w:val="21"/>
              </w:rPr>
            </w:pPr>
            <w:r>
              <w:rPr>
                <w:rFonts w:ascii="仿宋_GB2312" w:eastAsia="仿宋_GB2312" w:hAnsi="仿宋_GB2312" w:cs="仿宋_GB2312" w:hint="eastAsia"/>
                <w:color w:val="0000FF"/>
                <w:sz w:val="24"/>
                <w:szCs w:val="24"/>
              </w:rPr>
              <w:t>市发改委</w:t>
            </w:r>
          </w:p>
        </w:tc>
        <w:tc>
          <w:tcPr>
            <w:tcW w:w="1125" w:type="dxa"/>
            <w:vAlign w:val="center"/>
          </w:tcPr>
          <w:p w:rsidR="004B2A1D" w:rsidRDefault="004D78D7">
            <w:pPr>
              <w:spacing w:line="180" w:lineRule="atLeast"/>
              <w:ind w:firstLineChars="100" w:firstLine="240"/>
              <w:rPr>
                <w:rFonts w:ascii="宋体"/>
                <w:szCs w:val="21"/>
              </w:rPr>
            </w:pPr>
            <w:r>
              <w:rPr>
                <w:rFonts w:ascii="仿宋_GB2312" w:eastAsia="仿宋_GB2312" w:hAnsi="仿宋_GB2312" w:cs="仿宋_GB2312" w:hint="eastAsia"/>
                <w:color w:val="0000FF"/>
                <w:sz w:val="24"/>
                <w:szCs w:val="24"/>
              </w:rPr>
              <w:t>300</w:t>
            </w:r>
          </w:p>
        </w:tc>
        <w:tc>
          <w:tcPr>
            <w:tcW w:w="990" w:type="dxa"/>
            <w:vAlign w:val="center"/>
          </w:tcPr>
          <w:p w:rsidR="004B2A1D" w:rsidRDefault="004D78D7">
            <w:pPr>
              <w:spacing w:line="180" w:lineRule="atLeast"/>
              <w:rPr>
                <w:rFonts w:ascii="宋体"/>
                <w:szCs w:val="21"/>
              </w:rPr>
            </w:pPr>
            <w:r>
              <w:rPr>
                <w:rFonts w:ascii="仿宋_GB2312" w:eastAsia="仿宋_GB2312" w:hAnsi="仿宋_GB2312" w:cs="仿宋_GB2312" w:hint="eastAsia"/>
                <w:color w:val="0000FF"/>
                <w:sz w:val="24"/>
                <w:szCs w:val="24"/>
              </w:rPr>
              <w:t>2017.3.14</w:t>
            </w:r>
          </w:p>
        </w:tc>
        <w:tc>
          <w:tcPr>
            <w:tcW w:w="1045" w:type="dxa"/>
            <w:vAlign w:val="center"/>
          </w:tcPr>
          <w:p w:rsidR="004B2A1D" w:rsidRDefault="004D78D7">
            <w:pPr>
              <w:spacing w:line="180" w:lineRule="atLeast"/>
              <w:rPr>
                <w:rFonts w:ascii="宋体"/>
                <w:szCs w:val="21"/>
              </w:rPr>
            </w:pPr>
            <w:r>
              <w:rPr>
                <w:rFonts w:ascii="仿宋_GB2312" w:eastAsia="仿宋_GB2312" w:hAnsi="仿宋_GB2312" w:cs="仿宋_GB2312" w:hint="eastAsia"/>
                <w:color w:val="0000FF"/>
                <w:sz w:val="24"/>
                <w:szCs w:val="24"/>
              </w:rPr>
              <w:t>无需验收</w:t>
            </w:r>
          </w:p>
        </w:tc>
        <w:tc>
          <w:tcPr>
            <w:tcW w:w="708" w:type="dxa"/>
            <w:vAlign w:val="center"/>
          </w:tcPr>
          <w:p w:rsidR="004B2A1D" w:rsidRDefault="004D78D7">
            <w:pPr>
              <w:spacing w:line="180" w:lineRule="atLeast"/>
              <w:rPr>
                <w:rFonts w:ascii="宋体"/>
                <w:szCs w:val="21"/>
              </w:rPr>
            </w:pPr>
            <w:r>
              <w:rPr>
                <w:rFonts w:ascii="仿宋_GB2312" w:eastAsia="仿宋_GB2312" w:hAnsi="仿宋_GB2312" w:cs="仿宋_GB2312" w:hint="eastAsia"/>
                <w:color w:val="0000FF"/>
                <w:sz w:val="24"/>
                <w:szCs w:val="24"/>
              </w:rPr>
              <w:t>事后资助</w:t>
            </w:r>
          </w:p>
        </w:tc>
      </w:tr>
      <w:tr w:rsidR="004B2A1D">
        <w:trPr>
          <w:trHeight w:hRule="exact" w:val="132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2</w:t>
            </w:r>
          </w:p>
        </w:tc>
        <w:tc>
          <w:tcPr>
            <w:tcW w:w="1007"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1395"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1155"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1080"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1125" w:type="dxa"/>
            <w:vAlign w:val="center"/>
          </w:tcPr>
          <w:p w:rsidR="004B2A1D" w:rsidRDefault="004D78D7">
            <w:pPr>
              <w:spacing w:line="180" w:lineRule="atLeast"/>
              <w:ind w:firstLineChars="100" w:firstLine="210"/>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990"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1045"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708" w:type="dxa"/>
            <w:vAlign w:val="center"/>
          </w:tcPr>
          <w:p w:rsidR="004B2A1D" w:rsidRDefault="004B2A1D">
            <w:pPr>
              <w:spacing w:line="180" w:lineRule="atLeast"/>
              <w:rPr>
                <w:rFonts w:ascii="仿宋_GB2312" w:eastAsia="仿宋_GB2312" w:hAnsi="仿宋_GB2312" w:cs="仿宋_GB2312"/>
                <w:color w:val="0000FF"/>
                <w:sz w:val="24"/>
                <w:szCs w:val="24"/>
              </w:rPr>
            </w:pPr>
          </w:p>
        </w:tc>
      </w:tr>
      <w:tr w:rsidR="004B2A1D">
        <w:trPr>
          <w:trHeight w:hRule="exact" w:val="113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3</w:t>
            </w:r>
          </w:p>
        </w:tc>
        <w:tc>
          <w:tcPr>
            <w:tcW w:w="1007" w:type="dxa"/>
            <w:vAlign w:val="center"/>
          </w:tcPr>
          <w:p w:rsidR="004B2A1D" w:rsidRDefault="004B2A1D">
            <w:pPr>
              <w:spacing w:line="180" w:lineRule="atLeast"/>
              <w:ind w:firstLineChars="100" w:firstLine="210"/>
              <w:rPr>
                <w:rFonts w:ascii="宋体" w:cs="宋体"/>
                <w:szCs w:val="21"/>
              </w:rPr>
            </w:pPr>
          </w:p>
        </w:tc>
        <w:tc>
          <w:tcPr>
            <w:tcW w:w="1395" w:type="dxa"/>
            <w:vAlign w:val="center"/>
          </w:tcPr>
          <w:p w:rsidR="004B2A1D" w:rsidRDefault="004B2A1D">
            <w:pPr>
              <w:rPr>
                <w:szCs w:val="21"/>
              </w:rPr>
            </w:pPr>
          </w:p>
        </w:tc>
        <w:tc>
          <w:tcPr>
            <w:tcW w:w="1155" w:type="dxa"/>
            <w:vAlign w:val="center"/>
          </w:tcPr>
          <w:p w:rsidR="004B2A1D" w:rsidRDefault="004B2A1D">
            <w:pPr>
              <w:rPr>
                <w:szCs w:val="21"/>
              </w:rPr>
            </w:pPr>
          </w:p>
        </w:tc>
        <w:tc>
          <w:tcPr>
            <w:tcW w:w="1080" w:type="dxa"/>
            <w:vAlign w:val="center"/>
          </w:tcPr>
          <w:p w:rsidR="004B2A1D" w:rsidRDefault="004B2A1D">
            <w:pPr>
              <w:rPr>
                <w:rFonts w:ascii="宋体"/>
                <w:szCs w:val="21"/>
              </w:rPr>
            </w:pPr>
          </w:p>
        </w:tc>
        <w:tc>
          <w:tcPr>
            <w:tcW w:w="1125" w:type="dxa"/>
            <w:vAlign w:val="center"/>
          </w:tcPr>
          <w:p w:rsidR="004B2A1D" w:rsidRDefault="004B2A1D">
            <w:pPr>
              <w:rPr>
                <w:rFonts w:ascii="宋体"/>
                <w:szCs w:val="21"/>
              </w:rPr>
            </w:pPr>
          </w:p>
        </w:tc>
        <w:tc>
          <w:tcPr>
            <w:tcW w:w="990" w:type="dxa"/>
            <w:vAlign w:val="center"/>
          </w:tcPr>
          <w:p w:rsidR="004B2A1D" w:rsidRDefault="004B2A1D">
            <w:pPr>
              <w:rPr>
                <w:rFonts w:ascii="宋体"/>
                <w:szCs w:val="21"/>
              </w:rPr>
            </w:pPr>
          </w:p>
        </w:tc>
        <w:tc>
          <w:tcPr>
            <w:tcW w:w="1045"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4</w:t>
            </w:r>
          </w:p>
        </w:tc>
        <w:tc>
          <w:tcPr>
            <w:tcW w:w="1007" w:type="dxa"/>
            <w:vAlign w:val="center"/>
          </w:tcPr>
          <w:p w:rsidR="004B2A1D" w:rsidRDefault="004B2A1D">
            <w:pPr>
              <w:spacing w:line="180" w:lineRule="atLeast"/>
              <w:ind w:firstLineChars="100" w:firstLine="210"/>
              <w:rPr>
                <w:rFonts w:ascii="宋体" w:cs="宋体"/>
                <w:szCs w:val="21"/>
              </w:rPr>
            </w:pPr>
          </w:p>
        </w:tc>
        <w:tc>
          <w:tcPr>
            <w:tcW w:w="1395" w:type="dxa"/>
            <w:vAlign w:val="center"/>
          </w:tcPr>
          <w:p w:rsidR="004B2A1D" w:rsidRDefault="004B2A1D">
            <w:pPr>
              <w:rPr>
                <w:szCs w:val="21"/>
              </w:rPr>
            </w:pPr>
          </w:p>
        </w:tc>
        <w:tc>
          <w:tcPr>
            <w:tcW w:w="1155" w:type="dxa"/>
            <w:vAlign w:val="center"/>
          </w:tcPr>
          <w:p w:rsidR="004B2A1D" w:rsidRDefault="004B2A1D">
            <w:pPr>
              <w:rPr>
                <w:szCs w:val="21"/>
              </w:rPr>
            </w:pPr>
          </w:p>
        </w:tc>
        <w:tc>
          <w:tcPr>
            <w:tcW w:w="1080" w:type="dxa"/>
            <w:vAlign w:val="center"/>
          </w:tcPr>
          <w:p w:rsidR="004B2A1D" w:rsidRDefault="004B2A1D">
            <w:pPr>
              <w:rPr>
                <w:rFonts w:ascii="宋体"/>
                <w:szCs w:val="21"/>
              </w:rPr>
            </w:pPr>
          </w:p>
        </w:tc>
        <w:tc>
          <w:tcPr>
            <w:tcW w:w="1125" w:type="dxa"/>
            <w:vAlign w:val="center"/>
          </w:tcPr>
          <w:p w:rsidR="004B2A1D" w:rsidRDefault="004B2A1D">
            <w:pPr>
              <w:rPr>
                <w:rFonts w:ascii="宋体"/>
                <w:szCs w:val="21"/>
              </w:rPr>
            </w:pPr>
          </w:p>
        </w:tc>
        <w:tc>
          <w:tcPr>
            <w:tcW w:w="990" w:type="dxa"/>
            <w:vAlign w:val="center"/>
          </w:tcPr>
          <w:p w:rsidR="004B2A1D" w:rsidRDefault="004B2A1D">
            <w:pPr>
              <w:rPr>
                <w:rFonts w:ascii="宋体"/>
                <w:szCs w:val="21"/>
              </w:rPr>
            </w:pPr>
          </w:p>
        </w:tc>
        <w:tc>
          <w:tcPr>
            <w:tcW w:w="1045"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5</w:t>
            </w:r>
          </w:p>
        </w:tc>
        <w:tc>
          <w:tcPr>
            <w:tcW w:w="1007" w:type="dxa"/>
            <w:vAlign w:val="center"/>
          </w:tcPr>
          <w:p w:rsidR="004B2A1D" w:rsidRDefault="004B2A1D">
            <w:pPr>
              <w:spacing w:line="180" w:lineRule="atLeast"/>
              <w:ind w:firstLineChars="100" w:firstLine="210"/>
              <w:rPr>
                <w:rFonts w:ascii="宋体" w:cs="宋体"/>
                <w:szCs w:val="21"/>
              </w:rPr>
            </w:pPr>
          </w:p>
        </w:tc>
        <w:tc>
          <w:tcPr>
            <w:tcW w:w="1395" w:type="dxa"/>
            <w:vAlign w:val="center"/>
          </w:tcPr>
          <w:p w:rsidR="004B2A1D" w:rsidRDefault="004B2A1D">
            <w:pPr>
              <w:rPr>
                <w:szCs w:val="21"/>
              </w:rPr>
            </w:pPr>
          </w:p>
        </w:tc>
        <w:tc>
          <w:tcPr>
            <w:tcW w:w="1155" w:type="dxa"/>
            <w:vAlign w:val="center"/>
          </w:tcPr>
          <w:p w:rsidR="004B2A1D" w:rsidRDefault="004B2A1D">
            <w:pPr>
              <w:rPr>
                <w:szCs w:val="21"/>
              </w:rPr>
            </w:pPr>
          </w:p>
        </w:tc>
        <w:tc>
          <w:tcPr>
            <w:tcW w:w="1080" w:type="dxa"/>
            <w:vAlign w:val="center"/>
          </w:tcPr>
          <w:p w:rsidR="004B2A1D" w:rsidRDefault="004B2A1D">
            <w:pPr>
              <w:rPr>
                <w:rFonts w:ascii="宋体"/>
                <w:szCs w:val="21"/>
              </w:rPr>
            </w:pPr>
          </w:p>
        </w:tc>
        <w:tc>
          <w:tcPr>
            <w:tcW w:w="1125" w:type="dxa"/>
            <w:vAlign w:val="center"/>
          </w:tcPr>
          <w:p w:rsidR="004B2A1D" w:rsidRDefault="004B2A1D">
            <w:pPr>
              <w:rPr>
                <w:rFonts w:ascii="宋体"/>
                <w:szCs w:val="21"/>
              </w:rPr>
            </w:pPr>
          </w:p>
        </w:tc>
        <w:tc>
          <w:tcPr>
            <w:tcW w:w="990" w:type="dxa"/>
            <w:vAlign w:val="center"/>
          </w:tcPr>
          <w:p w:rsidR="004B2A1D" w:rsidRDefault="004B2A1D">
            <w:pPr>
              <w:rPr>
                <w:rFonts w:ascii="宋体"/>
                <w:szCs w:val="21"/>
              </w:rPr>
            </w:pPr>
          </w:p>
        </w:tc>
        <w:tc>
          <w:tcPr>
            <w:tcW w:w="1045"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6</w:t>
            </w:r>
          </w:p>
        </w:tc>
        <w:tc>
          <w:tcPr>
            <w:tcW w:w="1007" w:type="dxa"/>
            <w:vAlign w:val="center"/>
          </w:tcPr>
          <w:p w:rsidR="004B2A1D" w:rsidRDefault="004B2A1D">
            <w:pPr>
              <w:spacing w:line="180" w:lineRule="atLeast"/>
              <w:ind w:firstLineChars="100" w:firstLine="210"/>
              <w:rPr>
                <w:rFonts w:ascii="宋体" w:cs="宋体"/>
                <w:szCs w:val="21"/>
              </w:rPr>
            </w:pPr>
          </w:p>
        </w:tc>
        <w:tc>
          <w:tcPr>
            <w:tcW w:w="1395" w:type="dxa"/>
            <w:vAlign w:val="center"/>
          </w:tcPr>
          <w:p w:rsidR="004B2A1D" w:rsidRDefault="004B2A1D">
            <w:pPr>
              <w:rPr>
                <w:szCs w:val="21"/>
              </w:rPr>
            </w:pPr>
          </w:p>
        </w:tc>
        <w:tc>
          <w:tcPr>
            <w:tcW w:w="1155" w:type="dxa"/>
            <w:vAlign w:val="center"/>
          </w:tcPr>
          <w:p w:rsidR="004B2A1D" w:rsidRDefault="004B2A1D">
            <w:pPr>
              <w:rPr>
                <w:szCs w:val="21"/>
              </w:rPr>
            </w:pPr>
          </w:p>
        </w:tc>
        <w:tc>
          <w:tcPr>
            <w:tcW w:w="1080" w:type="dxa"/>
            <w:vAlign w:val="center"/>
          </w:tcPr>
          <w:p w:rsidR="004B2A1D" w:rsidRDefault="004B2A1D">
            <w:pPr>
              <w:rPr>
                <w:rFonts w:ascii="宋体"/>
                <w:szCs w:val="21"/>
              </w:rPr>
            </w:pPr>
          </w:p>
        </w:tc>
        <w:tc>
          <w:tcPr>
            <w:tcW w:w="1125" w:type="dxa"/>
            <w:vAlign w:val="center"/>
          </w:tcPr>
          <w:p w:rsidR="004B2A1D" w:rsidRDefault="004B2A1D">
            <w:pPr>
              <w:rPr>
                <w:rFonts w:ascii="宋体"/>
                <w:szCs w:val="21"/>
              </w:rPr>
            </w:pPr>
          </w:p>
        </w:tc>
        <w:tc>
          <w:tcPr>
            <w:tcW w:w="990" w:type="dxa"/>
            <w:vAlign w:val="center"/>
          </w:tcPr>
          <w:p w:rsidR="004B2A1D" w:rsidRDefault="004B2A1D">
            <w:pPr>
              <w:rPr>
                <w:rFonts w:ascii="宋体"/>
                <w:szCs w:val="21"/>
              </w:rPr>
            </w:pPr>
          </w:p>
        </w:tc>
        <w:tc>
          <w:tcPr>
            <w:tcW w:w="1045"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525"/>
        </w:trPr>
        <w:tc>
          <w:tcPr>
            <w:tcW w:w="9129" w:type="dxa"/>
            <w:gridSpan w:val="9"/>
            <w:vAlign w:val="center"/>
          </w:tcPr>
          <w:p w:rsidR="004B2A1D" w:rsidRDefault="004D78D7">
            <w:pPr>
              <w:rPr>
                <w:rFonts w:ascii="宋体"/>
                <w:szCs w:val="21"/>
              </w:rPr>
            </w:pPr>
            <w:r>
              <w:rPr>
                <w:rFonts w:ascii="宋体" w:hAnsi="宋体" w:cs="宋体" w:hint="eastAsia"/>
                <w:szCs w:val="21"/>
              </w:rPr>
              <w:t>......</w:t>
            </w:r>
          </w:p>
        </w:tc>
      </w:tr>
    </w:tbl>
    <w:p w:rsidR="004B2A1D" w:rsidRDefault="004D78D7" w:rsidP="006069F3">
      <w:pPr>
        <w:widowControl/>
        <w:tabs>
          <w:tab w:val="left" w:pos="720"/>
        </w:tabs>
        <w:snapToGrid w:val="0"/>
        <w:spacing w:afterLines="25"/>
        <w:jc w:val="left"/>
        <w:outlineLvl w:val="0"/>
        <w:rPr>
          <w:rFonts w:ascii="仿宋_GB2312" w:eastAsia="仿宋_GB2312"/>
          <w:b/>
          <w:bCs/>
          <w:color w:val="0000FF"/>
        </w:rPr>
      </w:pPr>
      <w:r>
        <w:rPr>
          <w:rFonts w:ascii="仿宋_GB2312" w:eastAsia="仿宋_GB2312" w:hint="eastAsia"/>
          <w:b/>
          <w:bCs/>
          <w:color w:val="0000FF"/>
        </w:rPr>
        <w:t>备注：</w:t>
      </w:r>
    </w:p>
    <w:p w:rsidR="004B2A1D" w:rsidRDefault="004D78D7" w:rsidP="006069F3">
      <w:pPr>
        <w:widowControl/>
        <w:tabs>
          <w:tab w:val="left" w:pos="720"/>
        </w:tabs>
        <w:snapToGrid w:val="0"/>
        <w:spacing w:afterLines="25"/>
        <w:jc w:val="left"/>
        <w:outlineLvl w:val="0"/>
        <w:rPr>
          <w:rFonts w:ascii="仿宋_GB2312" w:eastAsia="仿宋_GB2312"/>
          <w:color w:val="0000FF"/>
        </w:rPr>
      </w:pPr>
      <w:r>
        <w:rPr>
          <w:rFonts w:ascii="仿宋_GB2312" w:eastAsia="仿宋_GB2312" w:hint="eastAsia"/>
          <w:b/>
          <w:bCs/>
          <w:color w:val="0000FF"/>
        </w:rPr>
        <w:t>1.</w:t>
      </w:r>
      <w:r>
        <w:rPr>
          <w:rFonts w:ascii="仿宋_GB2312" w:eastAsia="仿宋_GB2312" w:hint="eastAsia"/>
          <w:color w:val="0000FF"/>
        </w:rPr>
        <w:t>验收时间：如已完成验收，填写验收通过文件日期；如还未到验收时间的，填写合同约定的验收时间；如已到期未验收的，请将相关情况在备注一栏注明。</w:t>
      </w:r>
    </w:p>
    <w:p w:rsidR="004B2A1D" w:rsidRDefault="004D78D7" w:rsidP="006069F3">
      <w:pPr>
        <w:widowControl/>
        <w:tabs>
          <w:tab w:val="left" w:pos="720"/>
        </w:tabs>
        <w:snapToGrid w:val="0"/>
        <w:spacing w:afterLines="25"/>
        <w:jc w:val="left"/>
        <w:outlineLvl w:val="0"/>
        <w:rPr>
          <w:rFonts w:ascii="黑体" w:eastAsia="黑体" w:hAnsi="黑体"/>
          <w:sz w:val="24"/>
        </w:rPr>
      </w:pPr>
      <w:r>
        <w:rPr>
          <w:rFonts w:ascii="仿宋_GB2312" w:eastAsia="仿宋_GB2312" w:hint="eastAsia"/>
          <w:b/>
          <w:bCs/>
          <w:color w:val="0000FF"/>
        </w:rPr>
        <w:t>2.</w:t>
      </w:r>
      <w:r>
        <w:rPr>
          <w:rFonts w:ascii="仿宋_GB2312" w:eastAsia="仿宋_GB2312" w:hint="eastAsia"/>
          <w:color w:val="0000FF"/>
        </w:rPr>
        <w:t>已获扶持的同一投入不得再申请同级资金扶持。</w:t>
      </w:r>
      <w:r>
        <w:rPr>
          <w:rFonts w:ascii="宋体" w:hAnsi="宋体" w:cs="宋体"/>
          <w:b/>
          <w:bCs/>
          <w:sz w:val="24"/>
        </w:rPr>
        <w:br w:type="page"/>
      </w:r>
      <w:r>
        <w:rPr>
          <w:rFonts w:ascii="黑体" w:eastAsia="黑体" w:hAnsi="黑体" w:hint="eastAsia"/>
          <w:sz w:val="24"/>
        </w:rPr>
        <w:t>四、单位科研活动情况</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66"/>
        <w:gridCol w:w="4111"/>
        <w:gridCol w:w="1417"/>
        <w:gridCol w:w="1276"/>
        <w:gridCol w:w="1559"/>
      </w:tblGrid>
      <w:tr w:rsidR="004B2A1D">
        <w:trPr>
          <w:trHeight w:hRule="exact" w:val="595"/>
        </w:trPr>
        <w:tc>
          <w:tcPr>
            <w:tcW w:w="766" w:type="dxa"/>
            <w:vAlign w:val="center"/>
          </w:tcPr>
          <w:p w:rsidR="004B2A1D" w:rsidRDefault="004D78D7">
            <w:pPr>
              <w:jc w:val="center"/>
              <w:rPr>
                <w:rFonts w:ascii="黑体" w:eastAsia="黑体" w:hAnsi="黑体"/>
                <w:szCs w:val="21"/>
              </w:rPr>
            </w:pPr>
            <w:r>
              <w:rPr>
                <w:rFonts w:ascii="黑体" w:eastAsia="黑体" w:hAnsi="黑体" w:hint="eastAsia"/>
                <w:szCs w:val="21"/>
              </w:rPr>
              <w:t>序号</w:t>
            </w:r>
          </w:p>
        </w:tc>
        <w:tc>
          <w:tcPr>
            <w:tcW w:w="4111" w:type="dxa"/>
            <w:vAlign w:val="center"/>
          </w:tcPr>
          <w:p w:rsidR="004B2A1D" w:rsidRDefault="004D78D7">
            <w:pPr>
              <w:jc w:val="center"/>
              <w:rPr>
                <w:rFonts w:ascii="黑体" w:eastAsia="黑体" w:hAnsi="黑体"/>
                <w:szCs w:val="21"/>
              </w:rPr>
            </w:pPr>
            <w:r>
              <w:rPr>
                <w:rFonts w:ascii="黑体" w:eastAsia="黑体" w:hAnsi="黑体" w:hint="eastAsia"/>
                <w:szCs w:val="21"/>
              </w:rPr>
              <w:t>项目名称</w:t>
            </w:r>
          </w:p>
        </w:tc>
        <w:tc>
          <w:tcPr>
            <w:tcW w:w="1417" w:type="dxa"/>
            <w:vAlign w:val="center"/>
          </w:tcPr>
          <w:p w:rsidR="004B2A1D" w:rsidRDefault="004D78D7">
            <w:pPr>
              <w:widowControl/>
              <w:spacing w:line="240" w:lineRule="exact"/>
              <w:jc w:val="center"/>
              <w:rPr>
                <w:rFonts w:ascii="黑体" w:eastAsia="黑体" w:hAnsi="黑体"/>
                <w:szCs w:val="21"/>
              </w:rPr>
            </w:pPr>
            <w:r>
              <w:rPr>
                <w:rFonts w:ascii="黑体" w:eastAsia="黑体" w:hAnsi="黑体" w:hint="eastAsia"/>
                <w:szCs w:val="21"/>
              </w:rPr>
              <w:t>201</w:t>
            </w:r>
            <w:r>
              <w:rPr>
                <w:rFonts w:ascii="黑体" w:eastAsia="黑体" w:hAnsi="黑体" w:hint="eastAsia"/>
                <w:szCs w:val="21"/>
              </w:rPr>
              <w:t>8</w:t>
            </w:r>
            <w:r>
              <w:rPr>
                <w:rFonts w:ascii="黑体" w:eastAsia="黑体" w:hAnsi="黑体" w:hint="eastAsia"/>
                <w:szCs w:val="21"/>
              </w:rPr>
              <w:t>年</w:t>
            </w:r>
          </w:p>
        </w:tc>
        <w:tc>
          <w:tcPr>
            <w:tcW w:w="1276" w:type="dxa"/>
            <w:vAlign w:val="center"/>
          </w:tcPr>
          <w:p w:rsidR="004B2A1D" w:rsidRDefault="004D78D7">
            <w:pPr>
              <w:widowControl/>
              <w:spacing w:line="240" w:lineRule="exact"/>
              <w:jc w:val="center"/>
              <w:rPr>
                <w:rFonts w:ascii="黑体" w:eastAsia="黑体" w:hAnsi="黑体"/>
                <w:szCs w:val="21"/>
              </w:rPr>
            </w:pPr>
            <w:r>
              <w:rPr>
                <w:rFonts w:ascii="黑体" w:eastAsia="黑体" w:hAnsi="黑体" w:hint="eastAsia"/>
                <w:szCs w:val="21"/>
              </w:rPr>
              <w:t>201</w:t>
            </w:r>
            <w:r>
              <w:rPr>
                <w:rFonts w:ascii="黑体" w:eastAsia="黑体" w:hAnsi="黑体" w:hint="eastAsia"/>
                <w:szCs w:val="21"/>
              </w:rPr>
              <w:t>7</w:t>
            </w:r>
            <w:r>
              <w:rPr>
                <w:rFonts w:ascii="黑体" w:eastAsia="黑体" w:hAnsi="黑体" w:hint="eastAsia"/>
                <w:szCs w:val="21"/>
              </w:rPr>
              <w:t>年</w:t>
            </w:r>
          </w:p>
        </w:tc>
        <w:tc>
          <w:tcPr>
            <w:tcW w:w="1559" w:type="dxa"/>
            <w:vAlign w:val="center"/>
          </w:tcPr>
          <w:p w:rsidR="004B2A1D" w:rsidRDefault="004D78D7">
            <w:pPr>
              <w:widowControl/>
              <w:spacing w:line="240" w:lineRule="exact"/>
              <w:jc w:val="center"/>
              <w:rPr>
                <w:rFonts w:ascii="黑体" w:eastAsia="黑体" w:hAnsi="黑体"/>
                <w:szCs w:val="21"/>
              </w:rPr>
            </w:pPr>
            <w:r>
              <w:rPr>
                <w:rFonts w:ascii="黑体" w:eastAsia="黑体" w:hAnsi="黑体" w:hint="eastAsia"/>
                <w:szCs w:val="21"/>
              </w:rPr>
              <w:t>201</w:t>
            </w:r>
            <w:r>
              <w:rPr>
                <w:rFonts w:ascii="黑体" w:eastAsia="黑体" w:hAnsi="黑体" w:hint="eastAsia"/>
                <w:szCs w:val="21"/>
              </w:rPr>
              <w:t>6</w:t>
            </w:r>
            <w:r>
              <w:rPr>
                <w:rFonts w:ascii="黑体" w:eastAsia="黑体" w:hAnsi="黑体" w:hint="eastAsia"/>
                <w:szCs w:val="21"/>
              </w:rPr>
              <w:t>年</w:t>
            </w: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1</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累计发明专利申请数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2</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累计实用新型申请数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3</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累计外观设计申请数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4</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累计拥有有效发明专利授权数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5</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累计拥有有效实用新型授权数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6</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累计拥有有效外观设计授权数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7</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累计发表论文数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8</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累计出版科技著作数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9</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累计拥有软件著作权数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10</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累计拥有</w:t>
            </w:r>
            <w:r>
              <w:rPr>
                <w:rFonts w:ascii="仿宋_GB2312" w:eastAsia="仿宋_GB2312" w:hAnsi="仿宋_GB2312" w:cs="仿宋_GB2312" w:hint="eastAsia"/>
                <w:szCs w:val="21"/>
              </w:rPr>
              <w:t>IC</w:t>
            </w:r>
            <w:r>
              <w:rPr>
                <w:rFonts w:ascii="仿宋_GB2312" w:eastAsia="仿宋_GB2312" w:hAnsi="仿宋_GB2312" w:cs="仿宋_GB2312" w:hint="eastAsia"/>
                <w:szCs w:val="21"/>
              </w:rPr>
              <w:t>布图版权数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11</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累计拥有注册商标数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12</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累计参编技术标准数（国际</w:t>
            </w:r>
            <w:r>
              <w:rPr>
                <w:rFonts w:ascii="仿宋_GB2312" w:eastAsia="仿宋_GB2312" w:hAnsi="仿宋_GB2312" w:cs="仿宋_GB2312" w:hint="eastAsia"/>
                <w:szCs w:val="21"/>
              </w:rPr>
              <w:t>/</w:t>
            </w:r>
            <w:r>
              <w:rPr>
                <w:rFonts w:ascii="仿宋_GB2312" w:eastAsia="仿宋_GB2312" w:hAnsi="仿宋_GB2312" w:cs="仿宋_GB2312" w:hint="eastAsia"/>
                <w:szCs w:val="21"/>
              </w:rPr>
              <w:t>国家</w:t>
            </w:r>
            <w:r>
              <w:rPr>
                <w:rFonts w:ascii="仿宋_GB2312" w:eastAsia="仿宋_GB2312" w:hAnsi="仿宋_GB2312" w:cs="仿宋_GB2312" w:hint="eastAsia"/>
                <w:szCs w:val="21"/>
              </w:rPr>
              <w:t>/</w:t>
            </w:r>
            <w:r>
              <w:rPr>
                <w:rFonts w:ascii="仿宋_GB2312" w:eastAsia="仿宋_GB2312" w:hAnsi="仿宋_GB2312" w:cs="仿宋_GB2312" w:hint="eastAsia"/>
                <w:szCs w:val="21"/>
              </w:rPr>
              <w:t>行业）</w:t>
            </w:r>
          </w:p>
        </w:tc>
        <w:tc>
          <w:tcPr>
            <w:tcW w:w="1417" w:type="dxa"/>
            <w:vAlign w:val="center"/>
          </w:tcPr>
          <w:p w:rsidR="004B2A1D" w:rsidRDefault="004B2A1D">
            <w:pPr>
              <w:wordWrap w:val="0"/>
              <w:rPr>
                <w:rFonts w:ascii="宋体"/>
                <w:szCs w:val="21"/>
              </w:rPr>
            </w:pPr>
          </w:p>
        </w:tc>
        <w:tc>
          <w:tcPr>
            <w:tcW w:w="1276" w:type="dxa"/>
            <w:vAlign w:val="center"/>
          </w:tcPr>
          <w:p w:rsidR="004B2A1D" w:rsidRDefault="004B2A1D">
            <w:pPr>
              <w:wordWrap w:val="0"/>
              <w:rPr>
                <w:rFonts w:ascii="宋体"/>
                <w:szCs w:val="21"/>
              </w:rPr>
            </w:pPr>
          </w:p>
        </w:tc>
        <w:tc>
          <w:tcPr>
            <w:tcW w:w="1559" w:type="dxa"/>
            <w:vAlign w:val="center"/>
          </w:tcPr>
          <w:p w:rsidR="004B2A1D" w:rsidRDefault="004B2A1D">
            <w:pPr>
              <w:wordWrap w:val="0"/>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13</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累计发现植物新品种数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15</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累计获取新药（医药、农药、兽药）证书数</w:t>
            </w:r>
          </w:p>
        </w:tc>
        <w:tc>
          <w:tcPr>
            <w:tcW w:w="1417" w:type="dxa"/>
            <w:vAlign w:val="center"/>
          </w:tcPr>
          <w:p w:rsidR="004B2A1D" w:rsidRDefault="004B2A1D">
            <w:pPr>
              <w:rPr>
                <w:rFonts w:ascii="宋体"/>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16</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累计科技奖项（国家级</w:t>
            </w:r>
            <w:r>
              <w:rPr>
                <w:rFonts w:ascii="仿宋_GB2312" w:eastAsia="仿宋_GB2312" w:hAnsi="仿宋_GB2312" w:cs="仿宋_GB2312" w:hint="eastAsia"/>
                <w:szCs w:val="21"/>
              </w:rPr>
              <w:t>/</w:t>
            </w:r>
            <w:r>
              <w:rPr>
                <w:rFonts w:ascii="仿宋_GB2312" w:eastAsia="仿宋_GB2312" w:hAnsi="仿宋_GB2312" w:cs="仿宋_GB2312" w:hint="eastAsia"/>
                <w:szCs w:val="21"/>
              </w:rPr>
              <w:t>省级</w:t>
            </w:r>
            <w:r>
              <w:rPr>
                <w:rFonts w:ascii="仿宋_GB2312" w:eastAsia="仿宋_GB2312" w:hAnsi="仿宋_GB2312" w:cs="仿宋_GB2312" w:hint="eastAsia"/>
                <w:szCs w:val="21"/>
              </w:rPr>
              <w:t>/</w:t>
            </w:r>
            <w:r>
              <w:rPr>
                <w:rFonts w:ascii="仿宋_GB2312" w:eastAsia="仿宋_GB2312" w:hAnsi="仿宋_GB2312" w:cs="仿宋_GB2312" w:hint="eastAsia"/>
                <w:szCs w:val="21"/>
              </w:rPr>
              <w:t>市级）</w:t>
            </w:r>
          </w:p>
        </w:tc>
        <w:tc>
          <w:tcPr>
            <w:tcW w:w="1417" w:type="dxa"/>
            <w:vAlign w:val="center"/>
          </w:tcPr>
          <w:p w:rsidR="004B2A1D" w:rsidRDefault="004B2A1D">
            <w:pPr>
              <w:wordWrap w:val="0"/>
              <w:rPr>
                <w:rFonts w:ascii="宋体"/>
                <w:szCs w:val="21"/>
              </w:rPr>
            </w:pPr>
          </w:p>
        </w:tc>
        <w:tc>
          <w:tcPr>
            <w:tcW w:w="1276" w:type="dxa"/>
            <w:vAlign w:val="center"/>
          </w:tcPr>
          <w:p w:rsidR="004B2A1D" w:rsidRDefault="004B2A1D">
            <w:pPr>
              <w:wordWrap w:val="0"/>
              <w:rPr>
                <w:rFonts w:ascii="宋体"/>
                <w:szCs w:val="21"/>
              </w:rPr>
            </w:pPr>
          </w:p>
        </w:tc>
        <w:tc>
          <w:tcPr>
            <w:tcW w:w="1559" w:type="dxa"/>
            <w:vAlign w:val="center"/>
          </w:tcPr>
          <w:p w:rsidR="004B2A1D" w:rsidRDefault="004B2A1D">
            <w:pPr>
              <w:wordWrap w:val="0"/>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eastAsia="仿宋_GB2312" w:cs="宋体"/>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7</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累计重点实验室数量（国家级</w:t>
            </w:r>
            <w:r>
              <w:rPr>
                <w:rFonts w:ascii="仿宋_GB2312" w:eastAsia="仿宋_GB2312" w:hAnsi="仿宋_GB2312" w:cs="仿宋_GB2312" w:hint="eastAsia"/>
                <w:szCs w:val="21"/>
              </w:rPr>
              <w:t>/</w:t>
            </w:r>
            <w:r>
              <w:rPr>
                <w:rFonts w:ascii="仿宋_GB2312" w:eastAsia="仿宋_GB2312" w:hAnsi="仿宋_GB2312" w:cs="仿宋_GB2312" w:hint="eastAsia"/>
                <w:szCs w:val="21"/>
              </w:rPr>
              <w:t>省级</w:t>
            </w:r>
            <w:r>
              <w:rPr>
                <w:rFonts w:ascii="仿宋_GB2312" w:eastAsia="仿宋_GB2312" w:hAnsi="仿宋_GB2312" w:cs="仿宋_GB2312" w:hint="eastAsia"/>
                <w:szCs w:val="21"/>
              </w:rPr>
              <w:t>/</w:t>
            </w:r>
            <w:r>
              <w:rPr>
                <w:rFonts w:ascii="仿宋_GB2312" w:eastAsia="仿宋_GB2312" w:hAnsi="仿宋_GB2312" w:cs="仿宋_GB2312" w:hint="eastAsia"/>
                <w:szCs w:val="21"/>
              </w:rPr>
              <w:t>市级）</w:t>
            </w:r>
          </w:p>
        </w:tc>
        <w:tc>
          <w:tcPr>
            <w:tcW w:w="1417" w:type="dxa"/>
            <w:vAlign w:val="center"/>
          </w:tcPr>
          <w:p w:rsidR="004B2A1D" w:rsidRDefault="004B2A1D">
            <w:pPr>
              <w:wordWrap w:val="0"/>
              <w:rPr>
                <w:rFonts w:ascii="宋体"/>
                <w:szCs w:val="21"/>
              </w:rPr>
            </w:pPr>
          </w:p>
        </w:tc>
        <w:tc>
          <w:tcPr>
            <w:tcW w:w="1276" w:type="dxa"/>
            <w:vAlign w:val="center"/>
          </w:tcPr>
          <w:p w:rsidR="004B2A1D" w:rsidRDefault="004B2A1D">
            <w:pPr>
              <w:wordWrap w:val="0"/>
              <w:rPr>
                <w:rFonts w:ascii="宋体"/>
                <w:szCs w:val="21"/>
              </w:rPr>
            </w:pPr>
          </w:p>
        </w:tc>
        <w:tc>
          <w:tcPr>
            <w:tcW w:w="1559" w:type="dxa"/>
            <w:vAlign w:val="center"/>
          </w:tcPr>
          <w:p w:rsidR="004B2A1D" w:rsidRDefault="004B2A1D">
            <w:pPr>
              <w:wordWrap w:val="0"/>
              <w:rPr>
                <w:rFonts w:ascii="宋体"/>
                <w:szCs w:val="21"/>
              </w:rPr>
            </w:pPr>
          </w:p>
        </w:tc>
      </w:tr>
      <w:tr w:rsidR="004B2A1D">
        <w:trPr>
          <w:trHeight w:hRule="exact" w:val="510"/>
        </w:trPr>
        <w:tc>
          <w:tcPr>
            <w:tcW w:w="766" w:type="dxa"/>
            <w:vAlign w:val="center"/>
          </w:tcPr>
          <w:p w:rsidR="004B2A1D" w:rsidRDefault="004D78D7">
            <w:pPr>
              <w:widowControl/>
              <w:spacing w:line="180" w:lineRule="atLeast"/>
              <w:jc w:val="center"/>
              <w:rPr>
                <w:rFonts w:ascii="宋体" w:eastAsia="仿宋_GB2312" w:cs="宋体"/>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8</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累计工程中心数量（国家级</w:t>
            </w:r>
            <w:r>
              <w:rPr>
                <w:rFonts w:ascii="仿宋_GB2312" w:eastAsia="仿宋_GB2312" w:hAnsi="仿宋_GB2312" w:cs="仿宋_GB2312" w:hint="eastAsia"/>
                <w:szCs w:val="21"/>
              </w:rPr>
              <w:t>/</w:t>
            </w:r>
            <w:r>
              <w:rPr>
                <w:rFonts w:ascii="仿宋_GB2312" w:eastAsia="仿宋_GB2312" w:hAnsi="仿宋_GB2312" w:cs="仿宋_GB2312" w:hint="eastAsia"/>
                <w:szCs w:val="21"/>
              </w:rPr>
              <w:t>省级</w:t>
            </w:r>
            <w:r>
              <w:rPr>
                <w:rFonts w:ascii="仿宋_GB2312" w:eastAsia="仿宋_GB2312" w:hAnsi="仿宋_GB2312" w:cs="仿宋_GB2312" w:hint="eastAsia"/>
                <w:szCs w:val="21"/>
              </w:rPr>
              <w:t>/</w:t>
            </w:r>
            <w:r>
              <w:rPr>
                <w:rFonts w:ascii="仿宋_GB2312" w:eastAsia="仿宋_GB2312" w:hAnsi="仿宋_GB2312" w:cs="仿宋_GB2312" w:hint="eastAsia"/>
                <w:szCs w:val="21"/>
              </w:rPr>
              <w:t>市级）</w:t>
            </w:r>
          </w:p>
        </w:tc>
        <w:tc>
          <w:tcPr>
            <w:tcW w:w="1417" w:type="dxa"/>
            <w:vAlign w:val="center"/>
          </w:tcPr>
          <w:p w:rsidR="004B2A1D" w:rsidRDefault="004B2A1D">
            <w:pPr>
              <w:wordWrap w:val="0"/>
              <w:rPr>
                <w:rFonts w:ascii="宋体"/>
                <w:szCs w:val="21"/>
              </w:rPr>
            </w:pPr>
          </w:p>
        </w:tc>
        <w:tc>
          <w:tcPr>
            <w:tcW w:w="1276" w:type="dxa"/>
            <w:vAlign w:val="center"/>
          </w:tcPr>
          <w:p w:rsidR="004B2A1D" w:rsidRDefault="004B2A1D">
            <w:pPr>
              <w:wordWrap w:val="0"/>
              <w:rPr>
                <w:rFonts w:ascii="宋体"/>
                <w:szCs w:val="21"/>
              </w:rPr>
            </w:pPr>
          </w:p>
        </w:tc>
        <w:tc>
          <w:tcPr>
            <w:tcW w:w="1559" w:type="dxa"/>
            <w:vAlign w:val="center"/>
          </w:tcPr>
          <w:p w:rsidR="004B2A1D" w:rsidRDefault="004B2A1D">
            <w:pPr>
              <w:wordWrap w:val="0"/>
              <w:rPr>
                <w:rFonts w:ascii="宋体"/>
                <w:szCs w:val="21"/>
              </w:rPr>
            </w:pPr>
          </w:p>
        </w:tc>
      </w:tr>
      <w:tr w:rsidR="004B2A1D">
        <w:trPr>
          <w:trHeight w:hRule="exact" w:val="510"/>
        </w:trPr>
        <w:tc>
          <w:tcPr>
            <w:tcW w:w="766" w:type="dxa"/>
            <w:vAlign w:val="center"/>
          </w:tcPr>
          <w:p w:rsidR="004B2A1D" w:rsidRDefault="004D78D7">
            <w:pPr>
              <w:widowControl/>
              <w:spacing w:line="18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19</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与本项目直接相关的知识产权数量</w:t>
            </w:r>
          </w:p>
        </w:tc>
        <w:tc>
          <w:tcPr>
            <w:tcW w:w="1417" w:type="dxa"/>
            <w:vAlign w:val="center"/>
          </w:tcPr>
          <w:p w:rsidR="004B2A1D" w:rsidRDefault="004B2A1D">
            <w:pPr>
              <w:wordWrap w:val="0"/>
              <w:rPr>
                <w:rFonts w:ascii="宋体"/>
                <w:szCs w:val="21"/>
              </w:rPr>
            </w:pPr>
          </w:p>
        </w:tc>
        <w:tc>
          <w:tcPr>
            <w:tcW w:w="1276" w:type="dxa"/>
            <w:vAlign w:val="center"/>
          </w:tcPr>
          <w:p w:rsidR="004B2A1D" w:rsidRDefault="004B2A1D">
            <w:pPr>
              <w:wordWrap w:val="0"/>
              <w:rPr>
                <w:rFonts w:ascii="宋体"/>
                <w:szCs w:val="21"/>
              </w:rPr>
            </w:pPr>
          </w:p>
        </w:tc>
        <w:tc>
          <w:tcPr>
            <w:tcW w:w="1559" w:type="dxa"/>
            <w:vAlign w:val="center"/>
          </w:tcPr>
          <w:p w:rsidR="004B2A1D" w:rsidRDefault="004B2A1D">
            <w:pPr>
              <w:wordWrap w:val="0"/>
              <w:rPr>
                <w:rFonts w:ascii="宋体"/>
                <w:szCs w:val="21"/>
              </w:rPr>
            </w:pPr>
          </w:p>
        </w:tc>
      </w:tr>
      <w:tr w:rsidR="004B2A1D">
        <w:trPr>
          <w:trHeight w:hRule="exact" w:val="2084"/>
        </w:trPr>
        <w:tc>
          <w:tcPr>
            <w:tcW w:w="766" w:type="dxa"/>
            <w:vAlign w:val="center"/>
          </w:tcPr>
          <w:p w:rsidR="004B2A1D" w:rsidRDefault="004D78D7">
            <w:pPr>
              <w:jc w:val="center"/>
            </w:pPr>
            <w:r>
              <w:rPr>
                <w:rFonts w:ascii="仿宋_GB2312" w:eastAsia="仿宋_GB2312" w:hAnsi="仿宋_GB2312" w:cs="仿宋_GB2312" w:hint="eastAsia"/>
                <w:szCs w:val="21"/>
              </w:rPr>
              <w:t>备注</w:t>
            </w:r>
          </w:p>
        </w:tc>
        <w:tc>
          <w:tcPr>
            <w:tcW w:w="8363" w:type="dxa"/>
            <w:gridSpan w:val="4"/>
          </w:tcPr>
          <w:p w:rsidR="004B2A1D" w:rsidRDefault="004B2A1D"/>
          <w:p w:rsidR="004B2A1D" w:rsidRDefault="004D78D7">
            <w:pPr>
              <w:spacing w:line="240" w:lineRule="exact"/>
              <w:jc w:val="left"/>
              <w:rPr>
                <w:rFonts w:ascii="仿宋_GB2312" w:eastAsia="仿宋_GB2312" w:hAnsi="Times New Roman" w:cs="Times New Roman"/>
                <w:color w:val="0000FF"/>
                <w:kern w:val="0"/>
                <w:sz w:val="18"/>
                <w:szCs w:val="20"/>
              </w:rPr>
            </w:pPr>
            <w:r>
              <w:rPr>
                <w:rFonts w:ascii="仿宋_GB2312" w:eastAsia="仿宋_GB2312" w:hAnsi="Times New Roman" w:cs="Times New Roman" w:hint="eastAsia"/>
                <w:color w:val="0000FF"/>
                <w:kern w:val="0"/>
                <w:sz w:val="18"/>
                <w:szCs w:val="20"/>
              </w:rPr>
              <w:t>请在备注栏提供项目依托现有专利、软件著作权等知识产权等情况，同时将证明材料上传附件。知识产权证明材料，如申报专利、软件著作权受理通知书、专利实审通知书、授权专利、软件著作权证书等。</w:t>
            </w:r>
          </w:p>
          <w:p w:rsidR="004B2A1D" w:rsidRDefault="004D78D7">
            <w:pPr>
              <w:spacing w:line="240" w:lineRule="exact"/>
              <w:jc w:val="left"/>
              <w:rPr>
                <w:rFonts w:ascii="仿宋_GB2312" w:eastAsia="仿宋_GB2312" w:hAnsi="Times New Roman" w:cs="Times New Roman"/>
                <w:color w:val="0000FF"/>
                <w:kern w:val="0"/>
                <w:sz w:val="18"/>
                <w:szCs w:val="20"/>
              </w:rPr>
            </w:pPr>
            <w:r>
              <w:rPr>
                <w:rFonts w:ascii="仿宋_GB2312" w:eastAsia="仿宋_GB2312" w:hAnsi="Times New Roman" w:cs="Times New Roman" w:hint="eastAsia"/>
                <w:color w:val="0000FF"/>
                <w:kern w:val="0"/>
                <w:sz w:val="18"/>
                <w:szCs w:val="20"/>
              </w:rPr>
              <w:t>示例：与项目相关的发明专利有</w:t>
            </w:r>
            <w:r>
              <w:rPr>
                <w:rFonts w:ascii="仿宋_GB2312" w:eastAsia="仿宋_GB2312" w:hAnsi="Times New Roman" w:cs="Times New Roman" w:hint="eastAsia"/>
                <w:color w:val="0000FF"/>
                <w:kern w:val="0"/>
                <w:sz w:val="18"/>
                <w:szCs w:val="20"/>
              </w:rPr>
              <w:t>X</w:t>
            </w:r>
            <w:r>
              <w:rPr>
                <w:rFonts w:ascii="仿宋_GB2312" w:eastAsia="仿宋_GB2312" w:hAnsi="Times New Roman" w:cs="Times New Roman" w:hint="eastAsia"/>
                <w:color w:val="0000FF"/>
                <w:kern w:val="0"/>
                <w:sz w:val="18"/>
                <w:szCs w:val="20"/>
              </w:rPr>
              <w:t>个，具体如下：</w:t>
            </w:r>
          </w:p>
          <w:p w:rsidR="004B2A1D" w:rsidRDefault="004D78D7">
            <w:pPr>
              <w:spacing w:line="240" w:lineRule="exact"/>
              <w:jc w:val="left"/>
              <w:rPr>
                <w:rFonts w:ascii="仿宋_GB2312" w:eastAsia="仿宋_GB2312" w:hAnsi="Times New Roman" w:cs="Times New Roman"/>
                <w:color w:val="0000FF"/>
                <w:kern w:val="0"/>
                <w:sz w:val="18"/>
                <w:szCs w:val="20"/>
              </w:rPr>
            </w:pPr>
            <w:r>
              <w:rPr>
                <w:rFonts w:ascii="仿宋_GB2312" w:eastAsia="仿宋_GB2312" w:hAnsi="Times New Roman" w:cs="Times New Roman" w:hint="eastAsia"/>
                <w:color w:val="0000FF"/>
                <w:kern w:val="0"/>
                <w:sz w:val="18"/>
                <w:szCs w:val="20"/>
              </w:rPr>
              <w:t>1.</w:t>
            </w:r>
            <w:r>
              <w:rPr>
                <w:rFonts w:ascii="仿宋_GB2312" w:eastAsia="仿宋_GB2312" w:hAnsi="Times New Roman" w:cs="Times New Roman" w:hint="eastAsia"/>
                <w:color w:val="0000FF"/>
                <w:kern w:val="0"/>
                <w:sz w:val="18"/>
                <w:szCs w:val="20"/>
              </w:rPr>
              <w:t>发明名称</w:t>
            </w:r>
            <w:r>
              <w:rPr>
                <w:rFonts w:ascii="仿宋_GB2312" w:eastAsia="仿宋_GB2312" w:hAnsi="Times New Roman" w:cs="Times New Roman" w:hint="eastAsia"/>
                <w:color w:val="0000FF"/>
                <w:kern w:val="0"/>
                <w:sz w:val="18"/>
                <w:szCs w:val="20"/>
              </w:rPr>
              <w:t>1</w:t>
            </w:r>
            <w:r>
              <w:rPr>
                <w:rFonts w:ascii="仿宋_GB2312" w:eastAsia="仿宋_GB2312" w:hAnsi="Times New Roman" w:cs="Times New Roman" w:hint="eastAsia"/>
                <w:color w:val="0000FF"/>
                <w:kern w:val="0"/>
                <w:sz w:val="18"/>
                <w:szCs w:val="20"/>
              </w:rPr>
              <w:t>；</w:t>
            </w:r>
          </w:p>
          <w:p w:rsidR="004B2A1D" w:rsidRDefault="004D78D7">
            <w:pPr>
              <w:spacing w:line="240" w:lineRule="exact"/>
              <w:jc w:val="left"/>
              <w:rPr>
                <w:rFonts w:ascii="仿宋_GB2312" w:eastAsia="仿宋_GB2312" w:hAnsi="Times New Roman" w:cs="Times New Roman"/>
                <w:color w:val="0000FF"/>
                <w:kern w:val="0"/>
                <w:sz w:val="18"/>
                <w:szCs w:val="20"/>
              </w:rPr>
            </w:pPr>
            <w:r>
              <w:rPr>
                <w:rFonts w:ascii="仿宋_GB2312" w:eastAsia="仿宋_GB2312" w:hAnsi="Times New Roman" w:cs="Times New Roman" w:hint="eastAsia"/>
                <w:color w:val="0000FF"/>
                <w:kern w:val="0"/>
                <w:sz w:val="18"/>
                <w:szCs w:val="20"/>
              </w:rPr>
              <w:t>2.</w:t>
            </w:r>
            <w:r>
              <w:rPr>
                <w:rFonts w:ascii="仿宋_GB2312" w:eastAsia="仿宋_GB2312" w:hAnsi="Times New Roman" w:cs="Times New Roman" w:hint="eastAsia"/>
                <w:color w:val="0000FF"/>
                <w:kern w:val="0"/>
                <w:sz w:val="18"/>
                <w:szCs w:val="20"/>
              </w:rPr>
              <w:t>发明名称</w:t>
            </w:r>
            <w:r>
              <w:rPr>
                <w:rFonts w:ascii="仿宋_GB2312" w:eastAsia="仿宋_GB2312" w:hAnsi="Times New Roman" w:cs="Times New Roman" w:hint="eastAsia"/>
                <w:color w:val="0000FF"/>
                <w:kern w:val="0"/>
                <w:sz w:val="18"/>
                <w:szCs w:val="20"/>
              </w:rPr>
              <w:t>2</w:t>
            </w:r>
            <w:r>
              <w:rPr>
                <w:rFonts w:ascii="仿宋_GB2312" w:eastAsia="仿宋_GB2312" w:hAnsi="Times New Roman" w:cs="Times New Roman" w:hint="eastAsia"/>
                <w:color w:val="0000FF"/>
                <w:kern w:val="0"/>
                <w:sz w:val="18"/>
                <w:szCs w:val="20"/>
              </w:rPr>
              <w:t>；</w:t>
            </w:r>
          </w:p>
          <w:p w:rsidR="004B2A1D" w:rsidRDefault="004D78D7">
            <w:pPr>
              <w:spacing w:line="240" w:lineRule="exact"/>
              <w:jc w:val="left"/>
              <w:rPr>
                <w:rFonts w:cs="宋体"/>
              </w:rPr>
            </w:pPr>
            <w:r>
              <w:rPr>
                <w:rFonts w:ascii="仿宋_GB2312" w:eastAsia="仿宋_GB2312" w:hAnsi="Times New Roman" w:cs="Times New Roman" w:hint="eastAsia"/>
                <w:color w:val="0000FF"/>
                <w:kern w:val="0"/>
                <w:sz w:val="18"/>
                <w:szCs w:val="20"/>
              </w:rPr>
              <w:t>.....</w:t>
            </w:r>
          </w:p>
        </w:tc>
      </w:tr>
    </w:tbl>
    <w:p w:rsidR="004B2A1D" w:rsidRDefault="004D78D7" w:rsidP="006069F3">
      <w:pPr>
        <w:widowControl/>
        <w:tabs>
          <w:tab w:val="left" w:pos="720"/>
        </w:tabs>
        <w:snapToGrid w:val="0"/>
        <w:spacing w:afterLines="25"/>
        <w:jc w:val="left"/>
        <w:outlineLvl w:val="0"/>
        <w:rPr>
          <w:rFonts w:ascii="仿宋_GB2312" w:eastAsia="仿宋_GB2312"/>
          <w:color w:val="0000FF"/>
        </w:rPr>
      </w:pPr>
      <w:r>
        <w:rPr>
          <w:rFonts w:ascii="宋体" w:hAnsi="宋体" w:cs="宋体"/>
          <w:b/>
          <w:bCs/>
          <w:sz w:val="24"/>
        </w:rPr>
        <w:br w:type="page"/>
      </w:r>
      <w:r>
        <w:rPr>
          <w:rFonts w:ascii="宋体" w:hAnsi="宋体" w:cs="宋体" w:hint="eastAsia"/>
          <w:b/>
          <w:bCs/>
          <w:sz w:val="24"/>
        </w:rPr>
        <w:t>五</w:t>
      </w:r>
      <w:r>
        <w:rPr>
          <w:rFonts w:ascii="黑体" w:eastAsia="黑体" w:hAnsi="黑体" w:hint="eastAsia"/>
          <w:sz w:val="24"/>
        </w:rPr>
        <w:t>、</w:t>
      </w:r>
      <w:r>
        <w:rPr>
          <w:rFonts w:ascii="黑体" w:eastAsia="黑体" w:hAnsi="黑体" w:hint="eastAsia"/>
          <w:sz w:val="24"/>
        </w:rPr>
        <w:t>项目基本情况</w:t>
      </w:r>
    </w:p>
    <w:tbl>
      <w:tblPr>
        <w:tblW w:w="93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547"/>
        <w:gridCol w:w="3660"/>
        <w:gridCol w:w="1290"/>
        <w:gridCol w:w="2826"/>
      </w:tblGrid>
      <w:tr w:rsidR="004B2A1D">
        <w:trPr>
          <w:trHeight w:val="1050"/>
        </w:trPr>
        <w:tc>
          <w:tcPr>
            <w:tcW w:w="1547" w:type="dxa"/>
            <w:shd w:val="clear" w:color="auto" w:fill="auto"/>
            <w:vAlign w:val="center"/>
          </w:tcPr>
          <w:p w:rsidR="004B2A1D" w:rsidRDefault="004D78D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项目所属</w:t>
            </w:r>
            <w:r>
              <w:rPr>
                <w:rFonts w:ascii="仿宋_GB2312" w:eastAsia="仿宋_GB2312" w:hAnsi="仿宋_GB2312" w:cs="仿宋_GB2312" w:hint="eastAsia"/>
                <w:b/>
                <w:bCs/>
                <w:szCs w:val="21"/>
              </w:rPr>
              <w:t>行业和代码</w:t>
            </w:r>
          </w:p>
        </w:tc>
        <w:tc>
          <w:tcPr>
            <w:tcW w:w="3660" w:type="dxa"/>
            <w:vAlign w:val="center"/>
          </w:tcPr>
          <w:p w:rsidR="004B2A1D" w:rsidRDefault="004D78D7">
            <w:pPr>
              <w:pStyle w:val="ae"/>
              <w:rPr>
                <w:bCs/>
                <w:iCs/>
                <w:szCs w:val="21"/>
              </w:rPr>
            </w:pPr>
            <w:r>
              <w:rPr>
                <w:rFonts w:ascii="Calibri" w:hAnsi="Calibri" w:cs="黑体" w:hint="eastAsia"/>
                <w:kern w:val="2"/>
                <w:sz w:val="18"/>
                <w:szCs w:val="18"/>
              </w:rPr>
              <w:t>请查阅《</w:t>
            </w:r>
            <w:r>
              <w:rPr>
                <w:rFonts w:ascii="Calibri" w:hAnsi="Calibri" w:cs="黑体" w:hint="eastAsia"/>
                <w:kern w:val="2"/>
                <w:sz w:val="18"/>
                <w:szCs w:val="18"/>
              </w:rPr>
              <w:t>国民经济行业分类</w:t>
            </w:r>
            <w:r>
              <w:rPr>
                <w:rFonts w:ascii="Calibri" w:hAnsi="Calibri" w:cs="黑体" w:hint="eastAsia"/>
                <w:kern w:val="2"/>
                <w:sz w:val="18"/>
                <w:szCs w:val="18"/>
              </w:rPr>
              <w:t>(GB/T 4754</w:t>
            </w:r>
            <w:r>
              <w:rPr>
                <w:rFonts w:ascii="Calibri" w:hAnsi="Calibri" w:cs="黑体" w:hint="eastAsia"/>
                <w:kern w:val="2"/>
                <w:sz w:val="18"/>
                <w:szCs w:val="18"/>
              </w:rPr>
              <w:t>—</w:t>
            </w:r>
            <w:r>
              <w:rPr>
                <w:rFonts w:ascii="Calibri" w:hAnsi="Calibri" w:cs="黑体" w:hint="eastAsia"/>
                <w:kern w:val="2"/>
                <w:sz w:val="18"/>
                <w:szCs w:val="18"/>
              </w:rPr>
              <w:t>2017)</w:t>
            </w:r>
            <w:r>
              <w:rPr>
                <w:rFonts w:ascii="Calibri" w:hAnsi="Calibri" w:cs="黑体" w:hint="eastAsia"/>
                <w:kern w:val="2"/>
                <w:sz w:val="18"/>
                <w:szCs w:val="18"/>
              </w:rPr>
              <w:t>》规范填写大类行业和代码</w:t>
            </w:r>
            <w:r>
              <w:rPr>
                <w:rFonts w:ascii="Calibri" w:hAnsi="Calibri" w:cs="黑体" w:hint="eastAsia"/>
                <w:kern w:val="2"/>
                <w:sz w:val="18"/>
                <w:szCs w:val="18"/>
              </w:rPr>
              <w:t>（包括</w:t>
            </w:r>
            <w:r>
              <w:rPr>
                <w:rFonts w:ascii="Calibri" w:hAnsi="Calibri" w:cs="黑体" w:hint="eastAsia"/>
                <w:kern w:val="2"/>
                <w:sz w:val="18"/>
                <w:szCs w:val="18"/>
              </w:rPr>
              <w:t>06-46</w:t>
            </w:r>
            <w:r>
              <w:rPr>
                <w:rFonts w:ascii="Calibri" w:hAnsi="Calibri" w:cs="黑体" w:hint="eastAsia"/>
                <w:kern w:val="2"/>
                <w:sz w:val="18"/>
                <w:szCs w:val="18"/>
              </w:rPr>
              <w:t>大类</w:t>
            </w:r>
            <w:r>
              <w:rPr>
                <w:rFonts w:ascii="仿宋_GB2312" w:eastAsia="仿宋_GB2312" w:hAnsi="仿宋_GB2312" w:cs="仿宋_GB2312" w:hint="eastAsia"/>
                <w:kern w:val="2"/>
                <w:sz w:val="18"/>
                <w:szCs w:val="18"/>
              </w:rPr>
              <w:t>）</w:t>
            </w:r>
            <w:r>
              <w:rPr>
                <w:rFonts w:ascii="仿宋_GB2312" w:eastAsia="仿宋_GB2312" w:hAnsi="仿宋_GB2312" w:cs="仿宋_GB2312" w:hint="eastAsia"/>
                <w:color w:val="0000FF"/>
                <w:sz w:val="18"/>
                <w:szCs w:val="20"/>
              </w:rPr>
              <w:t>例：</w:t>
            </w:r>
            <w:r>
              <w:rPr>
                <w:rFonts w:ascii="仿宋_GB2312" w:eastAsia="仿宋_GB2312" w:hAnsi="仿宋_GB2312" w:cs="仿宋_GB2312" w:hint="eastAsia"/>
                <w:color w:val="0000FF"/>
                <w:sz w:val="18"/>
                <w:szCs w:val="20"/>
              </w:rPr>
              <w:t xml:space="preserve">34 </w:t>
            </w:r>
            <w:r>
              <w:rPr>
                <w:rFonts w:ascii="仿宋_GB2312" w:eastAsia="仿宋_GB2312" w:hAnsi="仿宋_GB2312" w:cs="仿宋_GB2312" w:hint="eastAsia"/>
                <w:color w:val="0000FF"/>
                <w:sz w:val="18"/>
                <w:szCs w:val="20"/>
              </w:rPr>
              <w:t>通用设备制造业</w:t>
            </w:r>
            <w:r>
              <w:rPr>
                <w:rFonts w:ascii="仿宋_GB2312" w:eastAsia="仿宋_GB2312" w:hAnsi="仿宋_GB2312" w:cs="仿宋_GB2312" w:hint="eastAsia"/>
                <w:color w:val="0000FF"/>
                <w:sz w:val="18"/>
                <w:szCs w:val="18"/>
              </w:rPr>
              <w:t>（必填）</w:t>
            </w:r>
          </w:p>
        </w:tc>
        <w:tc>
          <w:tcPr>
            <w:tcW w:w="1290" w:type="dxa"/>
            <w:vAlign w:val="center"/>
          </w:tcPr>
          <w:p w:rsidR="004B2A1D" w:rsidRDefault="004D78D7">
            <w:pPr>
              <w:spacing w:line="360" w:lineRule="auto"/>
              <w:jc w:val="center"/>
              <w:rPr>
                <w:rFonts w:ascii="宋体" w:hAnsi="宋体"/>
                <w:szCs w:val="21"/>
              </w:rPr>
            </w:pPr>
            <w:r>
              <w:rPr>
                <w:rFonts w:ascii="仿宋_GB2312" w:eastAsia="仿宋_GB2312" w:hAnsi="仿宋_GB2312" w:cs="仿宋_GB2312" w:hint="eastAsia"/>
                <w:b/>
                <w:bCs/>
                <w:szCs w:val="21"/>
              </w:rPr>
              <w:t>项目备案号</w:t>
            </w:r>
          </w:p>
        </w:tc>
        <w:tc>
          <w:tcPr>
            <w:tcW w:w="2826" w:type="dxa"/>
            <w:vAlign w:val="center"/>
          </w:tcPr>
          <w:p w:rsidR="004B2A1D" w:rsidRDefault="004D78D7">
            <w:pPr>
              <w:spacing w:line="240" w:lineRule="exact"/>
              <w:jc w:val="center"/>
              <w:rPr>
                <w:sz w:val="18"/>
                <w:szCs w:val="18"/>
              </w:rPr>
            </w:pPr>
            <w:r>
              <w:rPr>
                <w:rFonts w:hint="eastAsia"/>
                <w:sz w:val="18"/>
                <w:szCs w:val="18"/>
              </w:rPr>
              <w:t>深工信技登</w:t>
            </w:r>
            <w:r>
              <w:rPr>
                <w:rFonts w:hint="eastAsia"/>
                <w:sz w:val="18"/>
                <w:szCs w:val="18"/>
              </w:rPr>
              <w:t>[XXXX]XXXX/</w:t>
            </w:r>
            <w:r>
              <w:rPr>
                <w:rFonts w:hint="eastAsia"/>
                <w:sz w:val="18"/>
                <w:szCs w:val="18"/>
              </w:rPr>
              <w:t>深经贸技登</w:t>
            </w:r>
            <w:r>
              <w:rPr>
                <w:rFonts w:hint="eastAsia"/>
                <w:sz w:val="18"/>
                <w:szCs w:val="18"/>
              </w:rPr>
              <w:t>[XXXX]XXXX</w:t>
            </w:r>
            <w:r>
              <w:rPr>
                <w:rFonts w:ascii="仿宋_GB2312" w:eastAsia="仿宋_GB2312" w:hint="eastAsia"/>
                <w:color w:val="0000FF"/>
                <w:sz w:val="18"/>
                <w:szCs w:val="18"/>
              </w:rPr>
              <w:t>（必填）</w:t>
            </w:r>
          </w:p>
          <w:p w:rsidR="004B2A1D" w:rsidRDefault="004D78D7">
            <w:pPr>
              <w:spacing w:line="240" w:lineRule="exact"/>
              <w:jc w:val="center"/>
              <w:rPr>
                <w:rFonts w:ascii="宋体" w:eastAsia="仿宋_GB2312" w:hAnsi="宋体"/>
                <w:color w:val="0000FF"/>
                <w:szCs w:val="21"/>
              </w:rPr>
            </w:pPr>
            <w:r>
              <w:rPr>
                <w:rFonts w:ascii="仿宋_GB2312" w:eastAsia="仿宋_GB2312" w:hAnsi="Times New Roman" w:cs="Times New Roman" w:hint="eastAsia"/>
                <w:color w:val="0000FF"/>
                <w:kern w:val="0"/>
                <w:sz w:val="18"/>
                <w:szCs w:val="20"/>
              </w:rPr>
              <w:t>请申报单位提前在深圳市技术改造项目备案系统做好项目备案</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543"/>
        </w:trPr>
        <w:tc>
          <w:tcPr>
            <w:tcW w:w="1547"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智能化技术</w:t>
            </w:r>
          </w:p>
          <w:p w:rsidR="004B2A1D" w:rsidRDefault="004D78D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模式</w:t>
            </w:r>
          </w:p>
        </w:tc>
        <w:tc>
          <w:tcPr>
            <w:tcW w:w="7776" w:type="dxa"/>
            <w:gridSpan w:val="3"/>
            <w:tcBorders>
              <w:left w:val="single" w:sz="4" w:space="0" w:color="auto"/>
            </w:tcBorders>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□离散型智能制造模式</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□流程型智能制造模式</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□网络协同制造模式</w:t>
            </w:r>
            <w:r>
              <w:rPr>
                <w:rFonts w:ascii="仿宋_GB2312" w:eastAsia="仿宋_GB2312" w:hAnsi="仿宋_GB2312" w:cs="仿宋_GB2312" w:hint="eastAsia"/>
                <w:szCs w:val="21"/>
              </w:rPr>
              <w:t xml:space="preserve">    </w:t>
            </w:r>
          </w:p>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□大规模个性化定制模式</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□远程运维服务模式</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□其他</w:t>
            </w:r>
          </w:p>
          <w:p w:rsidR="004B2A1D" w:rsidRDefault="004D78D7">
            <w:pPr>
              <w:spacing w:line="360" w:lineRule="auto"/>
              <w:jc w:val="left"/>
              <w:rPr>
                <w:rFonts w:ascii="宋体" w:hAnsi="宋体"/>
                <w:szCs w:val="21"/>
              </w:rPr>
            </w:pPr>
            <w:r>
              <w:rPr>
                <w:rFonts w:ascii="仿宋_GB2312" w:eastAsia="仿宋_GB2312" w:hAnsi="仿宋_GB2312" w:cs="仿宋_GB2312" w:hint="eastAsia"/>
                <w:szCs w:val="21"/>
              </w:rPr>
              <w:t>设置六选项，</w:t>
            </w:r>
            <w:r>
              <w:rPr>
                <w:rFonts w:ascii="仿宋_GB2312" w:eastAsia="仿宋_GB2312" w:hAnsi="仿宋_GB2312" w:cs="仿宋_GB2312" w:hint="eastAsia"/>
                <w:szCs w:val="21"/>
              </w:rPr>
              <w:t>六选一</w:t>
            </w:r>
            <w:r>
              <w:rPr>
                <w:rFonts w:ascii="仿宋_GB2312" w:eastAsia="仿宋_GB2312" w:hAnsi="仿宋_GB2312" w:cs="仿宋_GB2312" w:hint="eastAsia"/>
                <w:szCs w:val="21"/>
              </w:rPr>
              <w:t>，选其他的须进行相应模式说明</w:t>
            </w:r>
            <w:r>
              <w:rPr>
                <w:rFonts w:ascii="仿宋_GB2312" w:eastAsia="仿宋_GB2312" w:hint="eastAsia"/>
                <w:color w:val="0000FF"/>
                <w:sz w:val="18"/>
                <w:szCs w:val="18"/>
              </w:rPr>
              <w:t>（必填）</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99"/>
        </w:trPr>
        <w:tc>
          <w:tcPr>
            <w:tcW w:w="1547"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建设性质</w:t>
            </w:r>
          </w:p>
        </w:tc>
        <w:tc>
          <w:tcPr>
            <w:tcW w:w="7776" w:type="dxa"/>
            <w:gridSpan w:val="3"/>
            <w:tcBorders>
              <w:left w:val="single" w:sz="4" w:space="0" w:color="auto"/>
            </w:tcBorders>
            <w:vAlign w:val="center"/>
          </w:tcPr>
          <w:p w:rsidR="004B2A1D" w:rsidRDefault="004D78D7">
            <w:pPr>
              <w:spacing w:line="360" w:lineRule="auto"/>
              <w:jc w:val="left"/>
              <w:rPr>
                <w:rFonts w:ascii="宋体" w:hAnsi="宋体"/>
                <w:szCs w:val="21"/>
              </w:rPr>
            </w:pPr>
            <w:r>
              <w:rPr>
                <w:rFonts w:ascii="仿宋_GB2312" w:eastAsia="仿宋_GB2312" w:hint="eastAsia"/>
                <w:bCs/>
              </w:rPr>
              <w:t>设置“□新建”、“□改建”和“□扩建”三选项，三选一</w:t>
            </w:r>
            <w:r>
              <w:rPr>
                <w:rFonts w:ascii="仿宋_GB2312" w:eastAsia="仿宋_GB2312" w:hint="eastAsia"/>
                <w:color w:val="0000FF"/>
                <w:sz w:val="18"/>
                <w:szCs w:val="18"/>
              </w:rPr>
              <w:t>（必填）</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99"/>
        </w:trPr>
        <w:tc>
          <w:tcPr>
            <w:tcW w:w="9323" w:type="dxa"/>
            <w:gridSpan w:val="4"/>
            <w:tcMar>
              <w:top w:w="0" w:type="dxa"/>
              <w:left w:w="108" w:type="dxa"/>
              <w:bottom w:w="0" w:type="dxa"/>
              <w:right w:w="108" w:type="dxa"/>
            </w:tcMar>
            <w:vAlign w:val="center"/>
          </w:tcPr>
          <w:p w:rsidR="004B2A1D" w:rsidRDefault="004D78D7">
            <w:pPr>
              <w:spacing w:line="360" w:lineRule="auto"/>
              <w:jc w:val="center"/>
              <w:rPr>
                <w:rFonts w:ascii="宋体" w:hAnsi="宋体"/>
                <w:szCs w:val="21"/>
              </w:rPr>
            </w:pPr>
            <w:r>
              <w:rPr>
                <w:rFonts w:ascii="黑体" w:eastAsia="黑体" w:hAnsi="黑体" w:hint="eastAsia"/>
                <w:sz w:val="24"/>
              </w:rPr>
              <w:t>项目建设主要内容</w:t>
            </w:r>
            <w:r>
              <w:rPr>
                <w:rFonts w:ascii="仿宋_GB2312" w:eastAsia="仿宋_GB2312" w:hint="eastAsia"/>
                <w:color w:val="0000FF"/>
                <w:sz w:val="18"/>
                <w:szCs w:val="18"/>
              </w:rPr>
              <w:t>（必填）</w:t>
            </w:r>
          </w:p>
        </w:tc>
      </w:tr>
      <w:tr w:rsidR="004B2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34"/>
        </w:trPr>
        <w:tc>
          <w:tcPr>
            <w:tcW w:w="9323" w:type="dxa"/>
            <w:gridSpan w:val="4"/>
          </w:tcPr>
          <w:p w:rsidR="004B2A1D" w:rsidRDefault="004B2A1D" w:rsidP="006069F3">
            <w:pPr>
              <w:widowControl/>
              <w:tabs>
                <w:tab w:val="left" w:pos="720"/>
              </w:tabs>
              <w:snapToGrid w:val="0"/>
              <w:spacing w:afterLines="25"/>
              <w:jc w:val="left"/>
              <w:outlineLvl w:val="0"/>
            </w:pPr>
          </w:p>
          <w:p w:rsidR="004B2A1D" w:rsidRDefault="004D78D7" w:rsidP="006069F3">
            <w:pPr>
              <w:widowControl/>
              <w:tabs>
                <w:tab w:val="left" w:pos="720"/>
              </w:tabs>
              <w:snapToGrid w:val="0"/>
              <w:spacing w:afterLines="25"/>
              <w:jc w:val="left"/>
              <w:outlineLvl w:val="0"/>
              <w:rPr>
                <w:rFonts w:ascii="仿宋_GB2312" w:eastAsia="仿宋_GB2312" w:hAnsi="Times New Roman" w:cs="Times New Roman"/>
                <w:color w:val="0000FF"/>
                <w:kern w:val="0"/>
                <w:sz w:val="18"/>
                <w:szCs w:val="20"/>
              </w:rPr>
            </w:pPr>
            <w:r>
              <w:rPr>
                <w:rFonts w:ascii="仿宋_GB2312" w:eastAsia="仿宋_GB2312" w:hAnsi="Times New Roman" w:cs="Times New Roman" w:hint="eastAsia"/>
                <w:b/>
                <w:bCs/>
                <w:color w:val="0000FF"/>
                <w:kern w:val="0"/>
                <w:sz w:val="18"/>
                <w:szCs w:val="20"/>
              </w:rPr>
              <w:t>项目简介</w:t>
            </w:r>
            <w:r>
              <w:rPr>
                <w:rFonts w:ascii="仿宋_GB2312" w:eastAsia="仿宋_GB2312" w:hAnsi="Times New Roman" w:cs="Times New Roman" w:hint="eastAsia"/>
                <w:color w:val="0000FF"/>
                <w:kern w:val="0"/>
                <w:sz w:val="18"/>
                <w:szCs w:val="20"/>
              </w:rPr>
              <w:t>：包含项目总投入，建设内容、规模，建设周期，市场前景，建设地点、占地面积、建筑面积，劳动定员等内容；</w:t>
            </w:r>
          </w:p>
          <w:p w:rsidR="004B2A1D" w:rsidRDefault="004D78D7">
            <w:pPr>
              <w:pStyle w:val="a0"/>
              <w:rPr>
                <w:rFonts w:ascii="仿宋_GB2312" w:eastAsia="仿宋_GB2312"/>
                <w:color w:val="0000FF"/>
              </w:rPr>
            </w:pPr>
            <w:r>
              <w:rPr>
                <w:rFonts w:ascii="仿宋_GB2312" w:eastAsia="仿宋_GB2312" w:hint="eastAsia"/>
                <w:b/>
                <w:bCs/>
                <w:color w:val="0000FF"/>
              </w:rPr>
              <w:t>产业政策及行业准入方面</w:t>
            </w:r>
            <w:r>
              <w:rPr>
                <w:rFonts w:ascii="仿宋_GB2312" w:eastAsia="仿宋_GB2312" w:hint="eastAsia"/>
                <w:color w:val="0000FF"/>
              </w:rPr>
              <w:t>：</w:t>
            </w:r>
            <w:r>
              <w:rPr>
                <w:rFonts w:ascii="仿宋_GB2312" w:eastAsia="仿宋_GB2312" w:hint="eastAsia"/>
                <w:color w:val="0000FF"/>
              </w:rPr>
              <w:t>包含符合国家和地方法律、法规、发展规划和产业政策（准入）</w:t>
            </w:r>
            <w:r>
              <w:rPr>
                <w:rFonts w:ascii="仿宋_GB2312" w:eastAsia="仿宋_GB2312" w:hint="eastAsia"/>
                <w:color w:val="0000FF"/>
              </w:rPr>
              <w:t>等方面的要求。阐述与项目相关的产业结构调整，分析项目的工程技术方案、产品方案等是否符合有关产业政策、法律法规的要求，阐述与项目有关的行业准入政策、准入标准等内容，分析评价项目单位和项目是否符合相关规定；</w:t>
            </w:r>
          </w:p>
          <w:p w:rsidR="004B2A1D" w:rsidRDefault="004D78D7" w:rsidP="006069F3">
            <w:pPr>
              <w:widowControl/>
              <w:tabs>
                <w:tab w:val="left" w:pos="720"/>
              </w:tabs>
              <w:snapToGrid w:val="0"/>
              <w:spacing w:afterLines="25"/>
              <w:jc w:val="left"/>
              <w:outlineLvl w:val="0"/>
              <w:rPr>
                <w:rFonts w:ascii="仿宋_GB2312" w:eastAsia="仿宋_GB2312" w:hAnsi="Times New Roman" w:cs="Times New Roman"/>
                <w:color w:val="0000FF"/>
                <w:kern w:val="0"/>
                <w:sz w:val="18"/>
                <w:szCs w:val="20"/>
              </w:rPr>
            </w:pPr>
            <w:r>
              <w:rPr>
                <w:rFonts w:ascii="仿宋_GB2312" w:eastAsia="仿宋_GB2312" w:hAnsi="Times New Roman" w:cs="Times New Roman" w:hint="eastAsia"/>
                <w:b/>
                <w:bCs/>
                <w:color w:val="0000FF"/>
                <w:kern w:val="0"/>
                <w:sz w:val="18"/>
                <w:szCs w:val="20"/>
              </w:rPr>
              <w:t>项目单位建设本项目的优势</w:t>
            </w:r>
            <w:r>
              <w:rPr>
                <w:rFonts w:ascii="仿宋_GB2312" w:eastAsia="仿宋_GB2312" w:hAnsi="Times New Roman" w:cs="Times New Roman" w:hint="eastAsia"/>
                <w:color w:val="0000FF"/>
                <w:kern w:val="0"/>
                <w:sz w:val="18"/>
                <w:szCs w:val="20"/>
              </w:rPr>
              <w:t>：</w:t>
            </w:r>
            <w:r>
              <w:rPr>
                <w:rFonts w:ascii="仿宋_GB2312" w:eastAsia="仿宋_GB2312" w:hAnsi="Times New Roman" w:cs="Times New Roman" w:hint="eastAsia"/>
                <w:color w:val="0000FF"/>
                <w:kern w:val="0"/>
                <w:sz w:val="18"/>
                <w:szCs w:val="20"/>
              </w:rPr>
              <w:t>概述</w:t>
            </w:r>
            <w:r>
              <w:rPr>
                <w:rFonts w:ascii="仿宋_GB2312" w:eastAsia="仿宋_GB2312" w:hAnsi="Times New Roman" w:cs="Times New Roman" w:hint="eastAsia"/>
                <w:color w:val="0000FF"/>
                <w:kern w:val="0"/>
                <w:sz w:val="18"/>
                <w:szCs w:val="20"/>
              </w:rPr>
              <w:t>项目单位基础设施建设情况及规划，工艺装备水平等内容；</w:t>
            </w:r>
          </w:p>
          <w:p w:rsidR="004B2A1D" w:rsidRDefault="004D78D7">
            <w:pPr>
              <w:pStyle w:val="a0"/>
              <w:rPr>
                <w:rFonts w:ascii="仿宋_GB2312" w:eastAsia="仿宋_GB2312"/>
                <w:color w:val="0000FF"/>
              </w:rPr>
            </w:pPr>
            <w:r>
              <w:rPr>
                <w:rFonts w:ascii="仿宋_GB2312" w:eastAsia="仿宋_GB2312" w:hint="eastAsia"/>
                <w:b/>
                <w:bCs/>
                <w:color w:val="0000FF"/>
              </w:rPr>
              <w:t>智能化改造方案和效果：</w:t>
            </w:r>
            <w:r>
              <w:rPr>
                <w:rFonts w:ascii="仿宋_GB2312" w:eastAsia="仿宋_GB2312" w:hint="eastAsia"/>
                <w:color w:val="0000FF"/>
              </w:rPr>
              <w:t>包含项目生产线建设或改造情况，工艺流程开发或改进情况，采用工艺技可靠、可行、合理、水平术先进性，智能化改造方案，关键技术装备来源、关键技术装备的应用环节等，经济和社会效益，对产业发展起到的作用等内容；</w:t>
            </w:r>
          </w:p>
          <w:p w:rsidR="004B2A1D" w:rsidRDefault="004D78D7">
            <w:pPr>
              <w:pStyle w:val="a0"/>
              <w:rPr>
                <w:rFonts w:ascii="仿宋_GB2312" w:eastAsia="仿宋_GB2312"/>
                <w:color w:val="0000FF"/>
              </w:rPr>
            </w:pPr>
            <w:r>
              <w:rPr>
                <w:rFonts w:ascii="仿宋_GB2312" w:eastAsia="仿宋_GB2312" w:hint="eastAsia"/>
                <w:b/>
                <w:bCs/>
                <w:color w:val="0000FF"/>
              </w:rPr>
              <w:t>产品市场分析：</w:t>
            </w:r>
            <w:r>
              <w:rPr>
                <w:rFonts w:ascii="仿宋_GB2312" w:eastAsia="仿宋_GB2312" w:hint="eastAsia"/>
                <w:color w:val="0000FF"/>
              </w:rPr>
              <w:t>列出具体产品的型号、技术指标及销售量，产品技术水平在国际或国内所处水平、相关依据等内容；</w:t>
            </w:r>
          </w:p>
          <w:p w:rsidR="004B2A1D" w:rsidRDefault="004D78D7">
            <w:pPr>
              <w:pStyle w:val="a0"/>
              <w:rPr>
                <w:rFonts w:ascii="仿宋_GB2312" w:eastAsia="仿宋_GB2312"/>
                <w:color w:val="0000FF"/>
              </w:rPr>
            </w:pPr>
            <w:r>
              <w:rPr>
                <w:rFonts w:ascii="仿宋_GB2312" w:eastAsia="仿宋_GB2312" w:hint="eastAsia"/>
                <w:b/>
                <w:bCs/>
                <w:color w:val="0000FF"/>
              </w:rPr>
              <w:t>有关问题说明：</w:t>
            </w:r>
            <w:r>
              <w:rPr>
                <w:rFonts w:ascii="仿宋_GB2312" w:eastAsia="仿宋_GB2312" w:hint="eastAsia"/>
                <w:color w:val="0000FF"/>
              </w:rPr>
              <w:t>以前承担国家及本市技术改造项目完成或进展情况，以及与本项目的关系说明。</w:t>
            </w:r>
          </w:p>
          <w:p w:rsidR="004B2A1D" w:rsidRDefault="004B2A1D">
            <w:pPr>
              <w:pStyle w:val="a0"/>
              <w:rPr>
                <w:rFonts w:ascii="仿宋_GB2312" w:eastAsia="仿宋_GB2312"/>
                <w:color w:val="0000FF"/>
              </w:rPr>
            </w:pPr>
          </w:p>
        </w:tc>
      </w:tr>
    </w:tbl>
    <w:p w:rsidR="004B2A1D" w:rsidRDefault="004B2A1D">
      <w:pPr>
        <w:rPr>
          <w:rFonts w:ascii="黑体" w:eastAsia="黑体" w:hAnsi="黑体"/>
          <w:sz w:val="24"/>
        </w:rPr>
        <w:sectPr w:rsidR="004B2A1D">
          <w:footerReference w:type="default" r:id="rId18"/>
          <w:pgSz w:w="11906" w:h="16838"/>
          <w:pgMar w:top="1418" w:right="1417" w:bottom="1418" w:left="1417" w:header="851" w:footer="737" w:gutter="0"/>
          <w:pgNumType w:start="1"/>
          <w:cols w:space="0"/>
          <w:docGrid w:linePitch="312"/>
        </w:sectPr>
      </w:pPr>
    </w:p>
    <w:p w:rsidR="004B2A1D" w:rsidRDefault="004D78D7">
      <w:pPr>
        <w:rPr>
          <w:rFonts w:ascii="仿宋_GB2312" w:eastAsia="仿宋_GB2312" w:hAnsi="Times New Roman" w:cs="Times New Roman"/>
          <w:color w:val="0000FF"/>
          <w:kern w:val="0"/>
          <w:sz w:val="18"/>
          <w:szCs w:val="20"/>
        </w:rPr>
      </w:pPr>
      <w:r>
        <w:rPr>
          <w:rFonts w:ascii="黑体" w:eastAsia="黑体" w:hAnsi="黑体" w:hint="eastAsia"/>
          <w:sz w:val="24"/>
        </w:rPr>
        <w:t>六、项目投资情况</w:t>
      </w:r>
      <w:r>
        <w:rPr>
          <w:rFonts w:ascii="仿宋_GB2312" w:eastAsia="仿宋_GB2312" w:hAnsi="Times New Roman" w:cs="Times New Roman" w:hint="eastAsia"/>
          <w:color w:val="0000FF"/>
          <w:kern w:val="0"/>
          <w:sz w:val="18"/>
          <w:szCs w:val="20"/>
        </w:rPr>
        <w:t>（仅填报发票</w:t>
      </w:r>
      <w:r>
        <w:rPr>
          <w:rFonts w:ascii="仿宋_GB2312" w:eastAsia="仿宋_GB2312" w:hAnsi="Times New Roman" w:cs="Times New Roman" w:hint="eastAsia"/>
          <w:color w:val="0000FF"/>
          <w:kern w:val="0"/>
          <w:sz w:val="18"/>
          <w:szCs w:val="20"/>
        </w:rPr>
        <w:t>/</w:t>
      </w:r>
      <w:r>
        <w:rPr>
          <w:rFonts w:ascii="仿宋_GB2312" w:eastAsia="仿宋_GB2312" w:hAnsi="Times New Roman" w:cs="Times New Roman" w:hint="eastAsia"/>
          <w:color w:val="0000FF"/>
          <w:kern w:val="0"/>
          <w:sz w:val="18"/>
          <w:szCs w:val="20"/>
        </w:rPr>
        <w:t>报关单时间为</w:t>
      </w:r>
      <w:r>
        <w:rPr>
          <w:rFonts w:ascii="仿宋_GB2312" w:eastAsia="仿宋_GB2312" w:hAnsi="Times New Roman" w:cs="Times New Roman" w:hint="eastAsia"/>
          <w:color w:val="0000FF"/>
          <w:kern w:val="0"/>
          <w:sz w:val="18"/>
          <w:szCs w:val="20"/>
        </w:rPr>
        <w:t>2018</w:t>
      </w:r>
      <w:r>
        <w:rPr>
          <w:rFonts w:ascii="仿宋_GB2312" w:eastAsia="仿宋_GB2312" w:hAnsi="Times New Roman" w:cs="Times New Roman" w:hint="eastAsia"/>
          <w:color w:val="0000FF"/>
          <w:kern w:val="0"/>
          <w:sz w:val="18"/>
          <w:szCs w:val="20"/>
        </w:rPr>
        <w:t>年的项目投入，且需与明细清单金额保持一致）</w:t>
      </w:r>
    </w:p>
    <w:tbl>
      <w:tblPr>
        <w:tblpPr w:leftFromText="180" w:rightFromText="180" w:vertAnchor="text" w:horzAnchor="page" w:tblpX="1175" w:tblpY="250"/>
        <w:tblOverlap w:val="never"/>
        <w:tblW w:w="9562" w:type="dxa"/>
        <w:tblLayout w:type="fixed"/>
        <w:tblCellMar>
          <w:top w:w="15" w:type="dxa"/>
          <w:left w:w="15" w:type="dxa"/>
          <w:bottom w:w="15" w:type="dxa"/>
          <w:right w:w="15" w:type="dxa"/>
        </w:tblCellMar>
        <w:tblLook w:val="04A0"/>
      </w:tblPr>
      <w:tblGrid>
        <w:gridCol w:w="1177"/>
        <w:gridCol w:w="2383"/>
        <w:gridCol w:w="2537"/>
        <w:gridCol w:w="3465"/>
      </w:tblGrid>
      <w:tr w:rsidR="004B2A1D">
        <w:trPr>
          <w:trHeight w:val="579"/>
        </w:trPr>
        <w:tc>
          <w:tcPr>
            <w:tcW w:w="1177" w:type="dxa"/>
            <w:vMerge w:val="restart"/>
            <w:tcBorders>
              <w:top w:val="single" w:sz="4" w:space="0" w:color="000000"/>
              <w:left w:val="single" w:sz="4" w:space="0" w:color="000000"/>
            </w:tcBorders>
            <w:shd w:val="clear" w:color="auto" w:fill="C0C0C0"/>
            <w:vAlign w:val="center"/>
          </w:tcPr>
          <w:p w:rsidR="004B2A1D" w:rsidRDefault="004D78D7">
            <w:pPr>
              <w:jc w:val="center"/>
              <w:rPr>
                <w:rFonts w:ascii="仿宋_GB2312" w:eastAsia="仿宋_GB2312" w:hAnsi="华文中宋" w:cs="华文中宋"/>
                <w:b/>
                <w:color w:val="000000"/>
                <w:sz w:val="24"/>
                <w:szCs w:val="24"/>
              </w:rPr>
            </w:pPr>
            <w:r>
              <w:rPr>
                <w:rFonts w:ascii="仿宋_GB2312" w:eastAsia="仿宋_GB2312" w:hAnsi="华文中宋" w:cs="华文中宋" w:hint="eastAsia"/>
                <w:b/>
                <w:color w:val="000000"/>
                <w:sz w:val="24"/>
                <w:szCs w:val="24"/>
              </w:rPr>
              <w:t>序号</w:t>
            </w:r>
          </w:p>
        </w:tc>
        <w:tc>
          <w:tcPr>
            <w:tcW w:w="2383" w:type="dxa"/>
            <w:vMerge w:val="restart"/>
            <w:tcBorders>
              <w:top w:val="single" w:sz="4" w:space="0" w:color="000000"/>
              <w:left w:val="single" w:sz="4" w:space="0" w:color="000000"/>
              <w:right w:val="single" w:sz="4" w:space="0" w:color="000000"/>
            </w:tcBorders>
            <w:shd w:val="clear" w:color="auto" w:fill="C0C0C0"/>
            <w:vAlign w:val="center"/>
          </w:tcPr>
          <w:p w:rsidR="004B2A1D" w:rsidRDefault="004D78D7">
            <w:pPr>
              <w:jc w:val="center"/>
              <w:rPr>
                <w:rFonts w:ascii="仿宋_GB2312" w:eastAsia="仿宋_GB2312" w:hAnsi="宋体" w:cs="宋体"/>
                <w:b/>
                <w:color w:val="000000"/>
                <w:sz w:val="24"/>
                <w:szCs w:val="24"/>
              </w:rPr>
            </w:pPr>
            <w:r>
              <w:rPr>
                <w:rFonts w:ascii="仿宋_GB2312" w:eastAsia="仿宋_GB2312" w:hAnsi="华文中宋" w:cs="华文中宋" w:hint="eastAsia"/>
                <w:b/>
                <w:color w:val="000000"/>
                <w:sz w:val="24"/>
                <w:szCs w:val="24"/>
              </w:rPr>
              <w:t>名称</w:t>
            </w:r>
          </w:p>
        </w:tc>
        <w:tc>
          <w:tcPr>
            <w:tcW w:w="2537" w:type="dxa"/>
            <w:vMerge w:val="restart"/>
            <w:tcBorders>
              <w:top w:val="single" w:sz="4" w:space="0" w:color="000000"/>
              <w:left w:val="single" w:sz="4" w:space="0" w:color="000000"/>
              <w:right w:val="single" w:sz="4" w:space="0" w:color="000000"/>
            </w:tcBorders>
            <w:shd w:val="clear" w:color="auto" w:fill="C0C0C0"/>
            <w:vAlign w:val="center"/>
          </w:tcPr>
          <w:p w:rsidR="004B2A1D" w:rsidRDefault="004D78D7">
            <w:pPr>
              <w:jc w:val="center"/>
              <w:rPr>
                <w:rFonts w:ascii="仿宋_GB2312" w:eastAsia="仿宋_GB2312" w:hAnsi="宋体" w:cs="宋体"/>
                <w:b/>
                <w:color w:val="000000"/>
                <w:sz w:val="24"/>
                <w:szCs w:val="24"/>
              </w:rPr>
            </w:pPr>
            <w:r>
              <w:rPr>
                <w:rFonts w:ascii="仿宋_GB2312" w:eastAsia="仿宋_GB2312" w:hAnsi="华文中宋" w:cs="华文中宋" w:hint="eastAsia"/>
                <w:b/>
                <w:color w:val="000000"/>
                <w:sz w:val="24"/>
                <w:szCs w:val="24"/>
              </w:rPr>
              <w:t>申报金额</w:t>
            </w:r>
          </w:p>
        </w:tc>
        <w:tc>
          <w:tcPr>
            <w:tcW w:w="3465" w:type="dxa"/>
            <w:vMerge w:val="restart"/>
            <w:tcBorders>
              <w:top w:val="single" w:sz="4" w:space="0" w:color="000000"/>
              <w:left w:val="single" w:sz="4" w:space="0" w:color="000000"/>
              <w:right w:val="single" w:sz="4" w:space="0" w:color="000000"/>
            </w:tcBorders>
            <w:shd w:val="clear" w:color="auto" w:fill="C0C0C0"/>
            <w:vAlign w:val="center"/>
          </w:tcPr>
          <w:p w:rsidR="004B2A1D" w:rsidRDefault="004D78D7">
            <w:pPr>
              <w:jc w:val="center"/>
            </w:pPr>
            <w:r>
              <w:rPr>
                <w:rFonts w:ascii="仿宋_GB2312" w:eastAsia="仿宋_GB2312" w:hAnsi="宋体" w:cs="宋体" w:hint="eastAsia"/>
                <w:b/>
                <w:color w:val="000000"/>
                <w:kern w:val="0"/>
                <w:sz w:val="24"/>
                <w:szCs w:val="24"/>
                <w:lang/>
              </w:rPr>
              <w:t>已付金额</w:t>
            </w:r>
          </w:p>
        </w:tc>
      </w:tr>
      <w:tr w:rsidR="004B2A1D">
        <w:trPr>
          <w:trHeight w:val="579"/>
        </w:trPr>
        <w:tc>
          <w:tcPr>
            <w:tcW w:w="1177" w:type="dxa"/>
            <w:vMerge/>
            <w:tcBorders>
              <w:left w:val="single" w:sz="4" w:space="0" w:color="000000"/>
              <w:bottom w:val="single" w:sz="4" w:space="0" w:color="000000"/>
            </w:tcBorders>
            <w:shd w:val="clear" w:color="auto" w:fill="C0C0C0"/>
            <w:vAlign w:val="center"/>
          </w:tcPr>
          <w:p w:rsidR="004B2A1D" w:rsidRDefault="004B2A1D">
            <w:pPr>
              <w:widowControl/>
              <w:jc w:val="left"/>
              <w:textAlignment w:val="center"/>
              <w:rPr>
                <w:rFonts w:ascii="仿宋_GB2312" w:eastAsia="仿宋_GB2312" w:hAnsi="宋体" w:cs="宋体"/>
                <w:b/>
                <w:color w:val="000000"/>
                <w:kern w:val="0"/>
                <w:sz w:val="24"/>
                <w:szCs w:val="24"/>
                <w:lang/>
              </w:rPr>
            </w:pPr>
          </w:p>
        </w:tc>
        <w:tc>
          <w:tcPr>
            <w:tcW w:w="2383" w:type="dxa"/>
            <w:vMerge/>
            <w:tcBorders>
              <w:left w:val="single" w:sz="4" w:space="0" w:color="000000"/>
              <w:bottom w:val="single" w:sz="4" w:space="0" w:color="000000"/>
              <w:right w:val="single" w:sz="4" w:space="0" w:color="000000"/>
            </w:tcBorders>
            <w:shd w:val="clear" w:color="auto" w:fill="C0C0C0"/>
            <w:vAlign w:val="center"/>
          </w:tcPr>
          <w:p w:rsidR="004B2A1D" w:rsidRDefault="004B2A1D">
            <w:pPr>
              <w:widowControl/>
              <w:jc w:val="left"/>
              <w:textAlignment w:val="center"/>
              <w:rPr>
                <w:rFonts w:ascii="仿宋_GB2312" w:eastAsia="仿宋_GB2312" w:hAnsi="宋体" w:cs="宋体"/>
                <w:b/>
                <w:color w:val="000000"/>
                <w:sz w:val="24"/>
                <w:szCs w:val="24"/>
              </w:rPr>
            </w:pPr>
          </w:p>
        </w:tc>
        <w:tc>
          <w:tcPr>
            <w:tcW w:w="2537" w:type="dxa"/>
            <w:vMerge/>
            <w:tcBorders>
              <w:left w:val="single" w:sz="4" w:space="0" w:color="000000"/>
              <w:bottom w:val="single" w:sz="4" w:space="0" w:color="000000"/>
              <w:right w:val="single" w:sz="4" w:space="0" w:color="000000"/>
            </w:tcBorders>
            <w:shd w:val="clear" w:color="auto" w:fill="C0C0C0"/>
            <w:vAlign w:val="center"/>
          </w:tcPr>
          <w:p w:rsidR="004B2A1D" w:rsidRDefault="004B2A1D">
            <w:pPr>
              <w:jc w:val="center"/>
              <w:rPr>
                <w:rFonts w:ascii="仿宋_GB2312" w:eastAsia="微软雅黑" w:hAnsi="宋体" w:cs="宋体"/>
                <w:b/>
                <w:color w:val="000000"/>
                <w:kern w:val="0"/>
                <w:sz w:val="24"/>
                <w:szCs w:val="24"/>
                <w:lang/>
              </w:rPr>
            </w:pPr>
          </w:p>
        </w:tc>
        <w:tc>
          <w:tcPr>
            <w:tcW w:w="3465" w:type="dxa"/>
            <w:vMerge/>
            <w:tcBorders>
              <w:left w:val="single" w:sz="4" w:space="0" w:color="000000"/>
              <w:bottom w:val="single" w:sz="4" w:space="0" w:color="000000"/>
              <w:right w:val="single" w:sz="4" w:space="0" w:color="000000"/>
            </w:tcBorders>
            <w:shd w:val="clear" w:color="auto" w:fill="C0C0C0"/>
            <w:vAlign w:val="center"/>
          </w:tcPr>
          <w:p w:rsidR="004B2A1D" w:rsidRDefault="004B2A1D">
            <w:pPr>
              <w:widowControl/>
              <w:jc w:val="center"/>
              <w:textAlignment w:val="center"/>
              <w:rPr>
                <w:rFonts w:ascii="仿宋_GB2312" w:eastAsia="微软雅黑" w:hAnsi="宋体" w:cs="宋体"/>
                <w:b/>
                <w:color w:val="000000"/>
                <w:kern w:val="0"/>
                <w:sz w:val="24"/>
                <w:szCs w:val="24"/>
                <w:lang/>
              </w:rPr>
            </w:pPr>
          </w:p>
        </w:tc>
      </w:tr>
      <w:tr w:rsidR="004B2A1D">
        <w:trPr>
          <w:trHeight w:val="363"/>
        </w:trPr>
        <w:tc>
          <w:tcPr>
            <w:tcW w:w="1177"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华文中宋" w:cs="华文中宋"/>
                <w:b/>
                <w:color w:val="000000"/>
                <w:kern w:val="0"/>
                <w:sz w:val="24"/>
                <w:szCs w:val="24"/>
                <w:lang/>
              </w:rPr>
            </w:pPr>
            <w:r>
              <w:rPr>
                <w:rFonts w:ascii="仿宋_GB2312" w:eastAsia="仿宋_GB2312" w:hAnsi="华文中宋" w:cs="华文中宋" w:hint="eastAsia"/>
                <w:b/>
                <w:color w:val="000000"/>
                <w:kern w:val="0"/>
                <w:sz w:val="24"/>
                <w:szCs w:val="24"/>
                <w:lang/>
              </w:rPr>
              <w:t>一</w:t>
            </w:r>
          </w:p>
        </w:tc>
        <w:tc>
          <w:tcPr>
            <w:tcW w:w="2383"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jc w:val="center"/>
              <w:textAlignment w:val="center"/>
              <w:rPr>
                <w:rFonts w:ascii="仿宋_GB2312" w:eastAsia="仿宋_GB2312" w:hAnsi="华文中宋" w:cs="华文中宋"/>
                <w:b/>
                <w:color w:val="000000"/>
                <w:kern w:val="0"/>
                <w:sz w:val="24"/>
                <w:szCs w:val="24"/>
                <w:lang/>
              </w:rPr>
            </w:pPr>
            <w:r>
              <w:rPr>
                <w:rFonts w:ascii="仿宋_GB2312" w:eastAsia="仿宋_GB2312" w:hAnsi="华文中宋" w:cs="华文中宋" w:hint="eastAsia"/>
                <w:b/>
                <w:color w:val="000000"/>
                <w:kern w:val="0"/>
                <w:sz w:val="24"/>
                <w:szCs w:val="24"/>
                <w:lang/>
              </w:rPr>
              <w:t>固定资产投资（万元）</w:t>
            </w:r>
          </w:p>
        </w:tc>
        <w:tc>
          <w:tcPr>
            <w:tcW w:w="2537"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jc w:val="center"/>
              <w:textAlignment w:val="center"/>
              <w:rPr>
                <w:rFonts w:ascii="仿宋_GB2312" w:eastAsia="仿宋_GB2312" w:hAnsi="华文中宋" w:cs="华文中宋"/>
                <w:b/>
                <w:color w:val="000000"/>
                <w:kern w:val="0"/>
                <w:sz w:val="24"/>
                <w:szCs w:val="24"/>
                <w:lang/>
              </w:rPr>
            </w:pP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A1+A2+A3</w:t>
            </w:r>
          </w:p>
          <w:p w:rsidR="004B2A1D" w:rsidRDefault="004D78D7">
            <w:pPr>
              <w:widowControl/>
              <w:jc w:val="center"/>
              <w:textAlignment w:val="center"/>
              <w:rPr>
                <w:rFonts w:ascii="仿宋_GB2312" w:eastAsia="仿宋_GB2312" w:hAnsi="华文中宋" w:cs="华文中宋"/>
                <w:b/>
                <w:color w:val="000000"/>
                <w:kern w:val="0"/>
                <w:sz w:val="24"/>
                <w:szCs w:val="24"/>
                <w:lang/>
              </w:rPr>
            </w:pPr>
            <w:r>
              <w:rPr>
                <w:rFonts w:ascii="仿宋_GB2312" w:eastAsia="仿宋_GB2312" w:hint="eastAsia"/>
                <w:color w:val="0000FF"/>
                <w:sz w:val="18"/>
                <w:szCs w:val="18"/>
              </w:rPr>
              <w:t>（系统计算）</w:t>
            </w:r>
          </w:p>
        </w:tc>
        <w:tc>
          <w:tcPr>
            <w:tcW w:w="3465"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jc w:val="center"/>
              <w:textAlignment w:val="center"/>
              <w:rPr>
                <w:rFonts w:ascii="仿宋_GB2312" w:eastAsia="仿宋_GB2312" w:hAnsi="华文中宋" w:cs="华文中宋"/>
                <w:b/>
                <w:color w:val="000000"/>
                <w:kern w:val="0"/>
                <w:sz w:val="24"/>
                <w:szCs w:val="24"/>
                <w:lang/>
              </w:rPr>
            </w:pP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B1+B2+B3</w:t>
            </w:r>
          </w:p>
          <w:p w:rsidR="004B2A1D" w:rsidRDefault="004D78D7">
            <w:pPr>
              <w:widowControl/>
              <w:jc w:val="center"/>
              <w:textAlignment w:val="center"/>
              <w:rPr>
                <w:rFonts w:ascii="仿宋_GB2312" w:eastAsia="仿宋_GB2312" w:hAnsi="华文中宋" w:cs="华文中宋"/>
                <w:b/>
                <w:color w:val="000000"/>
                <w:kern w:val="0"/>
                <w:sz w:val="24"/>
                <w:szCs w:val="24"/>
                <w:lang/>
              </w:rPr>
            </w:pPr>
            <w:r>
              <w:rPr>
                <w:rFonts w:ascii="仿宋_GB2312" w:eastAsia="仿宋_GB2312" w:hint="eastAsia"/>
                <w:color w:val="0000FF"/>
                <w:sz w:val="18"/>
                <w:szCs w:val="18"/>
              </w:rPr>
              <w:t>（系统计算）</w:t>
            </w:r>
          </w:p>
        </w:tc>
      </w:tr>
      <w:tr w:rsidR="004B2A1D">
        <w:trPr>
          <w:trHeight w:val="384"/>
        </w:trPr>
        <w:tc>
          <w:tcPr>
            <w:tcW w:w="1177"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lang/>
              </w:rPr>
              <w:t>1-1</w:t>
            </w:r>
          </w:p>
        </w:tc>
        <w:tc>
          <w:tcPr>
            <w:tcW w:w="2383"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ind w:firstLineChars="200" w:firstLine="420"/>
              <w:jc w:val="left"/>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设备购置</w:t>
            </w:r>
            <w:r>
              <w:rPr>
                <w:rFonts w:ascii="仿宋_GB2312" w:eastAsia="仿宋_GB2312" w:hAnsi="宋体" w:cs="宋体" w:hint="eastAsia"/>
                <w:color w:val="000000"/>
                <w:szCs w:val="21"/>
              </w:rPr>
              <w:t>费</w:t>
            </w:r>
          </w:p>
        </w:tc>
        <w:tc>
          <w:tcPr>
            <w:tcW w:w="2537"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=A1</w:t>
            </w:r>
          </w:p>
        </w:tc>
        <w:tc>
          <w:tcPr>
            <w:tcW w:w="3465"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=B1</w:t>
            </w:r>
          </w:p>
        </w:tc>
      </w:tr>
      <w:tr w:rsidR="004B2A1D">
        <w:trPr>
          <w:trHeight w:val="247"/>
        </w:trPr>
        <w:tc>
          <w:tcPr>
            <w:tcW w:w="1177"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lang/>
              </w:rPr>
              <w:t>1-2</w:t>
            </w:r>
          </w:p>
        </w:tc>
        <w:tc>
          <w:tcPr>
            <w:tcW w:w="2383"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ind w:firstLineChars="200" w:firstLine="420"/>
              <w:jc w:val="left"/>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安装工程</w:t>
            </w:r>
            <w:r>
              <w:rPr>
                <w:rFonts w:ascii="仿宋_GB2312" w:eastAsia="仿宋_GB2312" w:hAnsi="宋体" w:cs="宋体" w:hint="eastAsia"/>
                <w:color w:val="000000"/>
                <w:szCs w:val="21"/>
              </w:rPr>
              <w:t>费</w:t>
            </w:r>
          </w:p>
        </w:tc>
        <w:tc>
          <w:tcPr>
            <w:tcW w:w="2537"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=A2</w:t>
            </w:r>
          </w:p>
        </w:tc>
        <w:tc>
          <w:tcPr>
            <w:tcW w:w="3465"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=B2</w:t>
            </w:r>
          </w:p>
        </w:tc>
      </w:tr>
      <w:tr w:rsidR="004B2A1D">
        <w:trPr>
          <w:trHeight w:val="337"/>
        </w:trPr>
        <w:tc>
          <w:tcPr>
            <w:tcW w:w="1177"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lang/>
              </w:rPr>
              <w:t>1-3</w:t>
            </w:r>
          </w:p>
        </w:tc>
        <w:tc>
          <w:tcPr>
            <w:tcW w:w="2383"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ind w:firstLineChars="200" w:firstLine="420"/>
              <w:jc w:val="left"/>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rPr>
              <w:t>建筑工程</w:t>
            </w:r>
            <w:r>
              <w:rPr>
                <w:rFonts w:ascii="仿宋_GB2312" w:eastAsia="仿宋_GB2312" w:hAnsi="宋体" w:cs="宋体" w:hint="eastAsia"/>
                <w:color w:val="000000"/>
                <w:szCs w:val="21"/>
              </w:rPr>
              <w:t>费</w:t>
            </w:r>
          </w:p>
        </w:tc>
        <w:tc>
          <w:tcPr>
            <w:tcW w:w="2537"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=A3</w:t>
            </w:r>
          </w:p>
        </w:tc>
        <w:tc>
          <w:tcPr>
            <w:tcW w:w="3465"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=B3</w:t>
            </w:r>
          </w:p>
        </w:tc>
      </w:tr>
      <w:tr w:rsidR="004B2A1D">
        <w:trPr>
          <w:trHeight w:val="495"/>
        </w:trPr>
        <w:tc>
          <w:tcPr>
            <w:tcW w:w="1177"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color w:val="FF0000"/>
                <w:kern w:val="0"/>
                <w:sz w:val="24"/>
                <w:szCs w:val="24"/>
                <w:lang/>
              </w:rPr>
            </w:pPr>
            <w:r>
              <w:rPr>
                <w:rFonts w:ascii="仿宋_GB2312" w:eastAsia="仿宋_GB2312" w:hAnsi="华文中宋" w:cs="华文中宋" w:hint="eastAsia"/>
                <w:b/>
                <w:color w:val="000000"/>
                <w:kern w:val="0"/>
                <w:sz w:val="24"/>
                <w:szCs w:val="24"/>
                <w:lang/>
              </w:rPr>
              <w:t>二</w:t>
            </w:r>
          </w:p>
        </w:tc>
        <w:tc>
          <w:tcPr>
            <w:tcW w:w="2383"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jc w:val="left"/>
              <w:textAlignment w:val="center"/>
              <w:rPr>
                <w:rFonts w:ascii="仿宋_GB2312" w:eastAsia="仿宋_GB2312" w:hAnsi="宋体" w:cs="宋体"/>
                <w:color w:val="FF0000"/>
                <w:szCs w:val="21"/>
              </w:rPr>
            </w:pPr>
            <w:r>
              <w:rPr>
                <w:rFonts w:ascii="仿宋_GB2312" w:eastAsia="仿宋_GB2312" w:hAnsi="宋体" w:cs="宋体" w:hint="eastAsia"/>
                <w:b/>
                <w:color w:val="000000"/>
                <w:kern w:val="0"/>
                <w:sz w:val="24"/>
                <w:szCs w:val="24"/>
                <w:lang/>
              </w:rPr>
              <w:t>其他投入（万元）</w:t>
            </w:r>
          </w:p>
        </w:tc>
        <w:tc>
          <w:tcPr>
            <w:tcW w:w="2537"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jc w:val="center"/>
              <w:textAlignment w:val="center"/>
              <w:rPr>
                <w:rFonts w:ascii="仿宋_GB2312" w:eastAsia="仿宋_GB2312" w:hAnsi="宋体" w:cs="宋体"/>
                <w:color w:val="000000"/>
                <w:sz w:val="24"/>
                <w:szCs w:val="24"/>
              </w:rPr>
            </w:pP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A4+A5+A6</w:t>
            </w:r>
            <w:r>
              <w:rPr>
                <w:rFonts w:ascii="仿宋_GB2312" w:eastAsia="仿宋_GB2312" w:hint="eastAsia"/>
                <w:color w:val="0000FF"/>
                <w:sz w:val="18"/>
                <w:szCs w:val="18"/>
              </w:rPr>
              <w:t>（系统计算）</w:t>
            </w:r>
          </w:p>
        </w:tc>
        <w:tc>
          <w:tcPr>
            <w:tcW w:w="3465"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jc w:val="center"/>
              <w:textAlignment w:val="center"/>
              <w:rPr>
                <w:rFonts w:ascii="仿宋_GB2312" w:eastAsia="仿宋_GB2312" w:hAnsi="宋体" w:cs="宋体"/>
                <w:color w:val="000000"/>
                <w:sz w:val="24"/>
                <w:szCs w:val="24"/>
              </w:rPr>
            </w:pP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B4+B5+B6</w:t>
            </w:r>
            <w:r>
              <w:rPr>
                <w:rFonts w:ascii="仿宋_GB2312" w:eastAsia="仿宋_GB2312" w:hint="eastAsia"/>
                <w:color w:val="0000FF"/>
                <w:sz w:val="18"/>
                <w:szCs w:val="18"/>
              </w:rPr>
              <w:t>（系统计算）</w:t>
            </w:r>
          </w:p>
        </w:tc>
      </w:tr>
      <w:tr w:rsidR="004B2A1D">
        <w:trPr>
          <w:trHeight w:val="495"/>
        </w:trPr>
        <w:tc>
          <w:tcPr>
            <w:tcW w:w="1177"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lang/>
              </w:rPr>
              <w:t>2-1</w:t>
            </w:r>
          </w:p>
        </w:tc>
        <w:tc>
          <w:tcPr>
            <w:tcW w:w="2383"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ind w:firstLineChars="200" w:firstLine="420"/>
              <w:textAlignment w:val="center"/>
              <w:rPr>
                <w:rFonts w:ascii="仿宋_GB2312" w:eastAsia="仿宋_GB2312" w:hAnsi="宋体" w:cs="宋体"/>
                <w:color w:val="000000"/>
                <w:kern w:val="0"/>
                <w:szCs w:val="21"/>
                <w:lang/>
              </w:rPr>
            </w:pPr>
            <w:r>
              <w:rPr>
                <w:rFonts w:ascii="仿宋_GB2312" w:eastAsia="仿宋_GB2312" w:hAnsi="宋体" w:cs="宋体" w:hint="eastAsia"/>
                <w:color w:val="000000"/>
                <w:kern w:val="0"/>
                <w:szCs w:val="21"/>
                <w:lang/>
              </w:rPr>
              <w:t>配套软件</w:t>
            </w:r>
          </w:p>
        </w:tc>
        <w:tc>
          <w:tcPr>
            <w:tcW w:w="2537"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=A4</w:t>
            </w:r>
          </w:p>
        </w:tc>
        <w:tc>
          <w:tcPr>
            <w:tcW w:w="3465"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=B4</w:t>
            </w:r>
          </w:p>
        </w:tc>
      </w:tr>
      <w:tr w:rsidR="004B2A1D">
        <w:trPr>
          <w:trHeight w:val="495"/>
        </w:trPr>
        <w:tc>
          <w:tcPr>
            <w:tcW w:w="1177"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lang/>
              </w:rPr>
              <w:t>2-2</w:t>
            </w:r>
          </w:p>
        </w:tc>
        <w:tc>
          <w:tcPr>
            <w:tcW w:w="2383"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ind w:firstLineChars="200" w:firstLine="420"/>
              <w:textAlignment w:val="center"/>
              <w:rPr>
                <w:rFonts w:ascii="仿宋_GB2312" w:eastAsia="仿宋_GB2312" w:hAnsi="宋体" w:cs="宋体"/>
                <w:color w:val="000000"/>
                <w:kern w:val="0"/>
                <w:szCs w:val="21"/>
                <w:lang/>
              </w:rPr>
            </w:pPr>
            <w:r>
              <w:rPr>
                <w:rFonts w:ascii="仿宋_GB2312" w:eastAsia="仿宋_GB2312" w:hAnsi="宋体" w:cs="宋体" w:hint="eastAsia"/>
                <w:color w:val="000000"/>
                <w:kern w:val="0"/>
                <w:szCs w:val="21"/>
                <w:lang/>
              </w:rPr>
              <w:t>检测维护</w:t>
            </w:r>
          </w:p>
        </w:tc>
        <w:tc>
          <w:tcPr>
            <w:tcW w:w="2537"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=A5</w:t>
            </w:r>
          </w:p>
        </w:tc>
        <w:tc>
          <w:tcPr>
            <w:tcW w:w="3465"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=B5</w:t>
            </w:r>
          </w:p>
        </w:tc>
      </w:tr>
      <w:tr w:rsidR="004B2A1D">
        <w:trPr>
          <w:trHeight w:val="495"/>
        </w:trPr>
        <w:tc>
          <w:tcPr>
            <w:tcW w:w="1177"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color w:val="000000"/>
                <w:kern w:val="0"/>
                <w:sz w:val="24"/>
                <w:szCs w:val="24"/>
                <w:lang/>
              </w:rPr>
            </w:pPr>
            <w:r>
              <w:rPr>
                <w:rFonts w:ascii="仿宋_GB2312" w:eastAsia="仿宋_GB2312" w:hAnsi="宋体" w:cs="宋体" w:hint="eastAsia"/>
                <w:color w:val="000000"/>
                <w:kern w:val="0"/>
                <w:sz w:val="24"/>
                <w:szCs w:val="24"/>
                <w:lang/>
              </w:rPr>
              <w:t>2-3</w:t>
            </w:r>
          </w:p>
        </w:tc>
        <w:tc>
          <w:tcPr>
            <w:tcW w:w="2383"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ind w:firstLineChars="200" w:firstLine="420"/>
              <w:textAlignment w:val="center"/>
              <w:rPr>
                <w:rFonts w:ascii="仿宋_GB2312" w:eastAsia="仿宋_GB2312" w:hAnsi="宋体" w:cs="宋体"/>
                <w:color w:val="000000"/>
                <w:kern w:val="0"/>
                <w:szCs w:val="21"/>
                <w:lang/>
              </w:rPr>
            </w:pPr>
            <w:r>
              <w:rPr>
                <w:rFonts w:ascii="仿宋_GB2312" w:eastAsia="仿宋_GB2312" w:hAnsi="宋体" w:cs="宋体" w:hint="eastAsia"/>
                <w:color w:val="000000"/>
                <w:kern w:val="0"/>
                <w:szCs w:val="21"/>
                <w:lang/>
              </w:rPr>
              <w:t>智能化集成</w:t>
            </w:r>
          </w:p>
        </w:tc>
        <w:tc>
          <w:tcPr>
            <w:tcW w:w="2537"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=A6</w:t>
            </w:r>
          </w:p>
        </w:tc>
        <w:tc>
          <w:tcPr>
            <w:tcW w:w="3465"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=B6</w:t>
            </w:r>
          </w:p>
        </w:tc>
      </w:tr>
      <w:tr w:rsidR="004B2A1D">
        <w:trPr>
          <w:trHeight w:val="495"/>
        </w:trPr>
        <w:tc>
          <w:tcPr>
            <w:tcW w:w="1177"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color w:val="000000"/>
                <w:kern w:val="0"/>
                <w:sz w:val="24"/>
                <w:szCs w:val="24"/>
                <w:lang/>
              </w:rPr>
            </w:pPr>
            <w:r>
              <w:rPr>
                <w:rFonts w:ascii="仿宋_GB2312" w:eastAsia="仿宋_GB2312" w:hAnsi="宋体" w:cs="宋体" w:hint="eastAsia"/>
                <w:color w:val="000000"/>
                <w:kern w:val="0"/>
                <w:sz w:val="24"/>
                <w:szCs w:val="24"/>
                <w:lang/>
              </w:rPr>
              <w:t>2-4</w:t>
            </w:r>
          </w:p>
        </w:tc>
        <w:tc>
          <w:tcPr>
            <w:tcW w:w="2383"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ind w:firstLineChars="200" w:firstLine="420"/>
              <w:textAlignment w:val="center"/>
              <w:rPr>
                <w:rFonts w:ascii="仿宋_GB2312" w:eastAsia="仿宋_GB2312" w:hAnsi="宋体" w:cs="宋体"/>
                <w:color w:val="000000"/>
                <w:kern w:val="0"/>
                <w:szCs w:val="21"/>
                <w:lang/>
              </w:rPr>
            </w:pPr>
            <w:r>
              <w:rPr>
                <w:rFonts w:ascii="仿宋_GB2312" w:eastAsia="仿宋_GB2312" w:hAnsi="宋体" w:cs="宋体" w:hint="eastAsia"/>
                <w:color w:val="000000"/>
                <w:kern w:val="0"/>
                <w:szCs w:val="21"/>
                <w:lang/>
              </w:rPr>
              <w:t>研发外包服务</w:t>
            </w:r>
          </w:p>
        </w:tc>
        <w:tc>
          <w:tcPr>
            <w:tcW w:w="2537"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=A7</w:t>
            </w:r>
          </w:p>
        </w:tc>
        <w:tc>
          <w:tcPr>
            <w:tcW w:w="3465"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=B7</w:t>
            </w:r>
          </w:p>
        </w:tc>
      </w:tr>
      <w:tr w:rsidR="004B2A1D">
        <w:trPr>
          <w:trHeight w:val="495"/>
        </w:trPr>
        <w:tc>
          <w:tcPr>
            <w:tcW w:w="3560" w:type="dxa"/>
            <w:gridSpan w:val="2"/>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jc w:val="center"/>
              <w:textAlignment w:val="center"/>
              <w:rPr>
                <w:rFonts w:ascii="仿宋_GB2312" w:eastAsia="仿宋_GB2312" w:hAnsi="宋体" w:cs="宋体"/>
                <w:color w:val="000000"/>
                <w:kern w:val="0"/>
                <w:sz w:val="24"/>
                <w:szCs w:val="24"/>
                <w:lang/>
              </w:rPr>
            </w:pPr>
            <w:r>
              <w:rPr>
                <w:rFonts w:ascii="仿宋_GB2312" w:eastAsia="仿宋_GB2312" w:hAnsi="华文中宋" w:cs="华文中宋" w:hint="eastAsia"/>
                <w:b/>
                <w:color w:val="000000"/>
                <w:kern w:val="0"/>
                <w:sz w:val="24"/>
                <w:szCs w:val="24"/>
                <w:lang/>
              </w:rPr>
              <w:t>金额合计</w:t>
            </w:r>
            <w:r>
              <w:rPr>
                <w:rFonts w:ascii="仿宋_GB2312" w:eastAsia="仿宋_GB2312" w:hAnsi="华文中宋" w:cs="华文中宋" w:hint="eastAsia"/>
                <w:b/>
                <w:color w:val="000000"/>
                <w:kern w:val="0"/>
                <w:sz w:val="24"/>
                <w:szCs w:val="24"/>
                <w:vertAlign w:val="superscript"/>
                <w:lang/>
              </w:rPr>
              <w:t>1</w:t>
            </w:r>
            <w:r>
              <w:rPr>
                <w:rFonts w:ascii="仿宋_GB2312" w:eastAsia="仿宋_GB2312" w:hAnsi="华文中宋" w:cs="华文中宋" w:hint="eastAsia"/>
                <w:b/>
                <w:color w:val="000000"/>
                <w:kern w:val="0"/>
                <w:sz w:val="24"/>
                <w:szCs w:val="24"/>
                <w:lang/>
              </w:rPr>
              <w:t>（万元）</w:t>
            </w:r>
          </w:p>
        </w:tc>
        <w:tc>
          <w:tcPr>
            <w:tcW w:w="2537"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微软雅黑" w:eastAsia="微软雅黑" w:hAnsi="微软雅黑" w:cs="微软雅黑" w:hint="eastAsia"/>
                <w:color w:val="333333"/>
                <w:sz w:val="24"/>
                <w:szCs w:val="24"/>
                <w:shd w:val="clear" w:color="auto" w:fill="FFFFFF"/>
              </w:rPr>
              <w:t>=</w:t>
            </w:r>
            <w:r>
              <w:rPr>
                <w:rFonts w:ascii="微软雅黑" w:eastAsia="微软雅黑" w:hAnsi="微软雅黑" w:cs="微软雅黑" w:hint="eastAsia"/>
                <w:color w:val="333333"/>
                <w:sz w:val="24"/>
                <w:szCs w:val="24"/>
                <w:shd w:val="clear" w:color="auto" w:fill="FFFFFF"/>
              </w:rPr>
              <w:t>∑</w:t>
            </w:r>
            <w:r>
              <w:rPr>
                <w:rFonts w:ascii="微软雅黑" w:eastAsia="微软雅黑" w:hAnsi="微软雅黑" w:cs="微软雅黑" w:hint="eastAsia"/>
                <w:color w:val="333333"/>
                <w:sz w:val="24"/>
                <w:szCs w:val="24"/>
                <w:shd w:val="clear" w:color="auto" w:fill="FFFFFF"/>
              </w:rPr>
              <w:t>A</w:t>
            </w:r>
            <w:r>
              <w:rPr>
                <w:rFonts w:ascii="微软雅黑" w:eastAsia="微软雅黑" w:hAnsi="微软雅黑" w:cs="微软雅黑" w:hint="eastAsia"/>
                <w:color w:val="333333"/>
                <w:sz w:val="24"/>
                <w:szCs w:val="24"/>
                <w:shd w:val="clear" w:color="auto" w:fill="FFFFFF"/>
              </w:rPr>
              <w:t>i</w:t>
            </w:r>
            <w:r>
              <w:rPr>
                <w:rFonts w:ascii="仿宋_GB2312" w:eastAsia="仿宋_GB2312" w:hint="eastAsia"/>
                <w:color w:val="0000FF"/>
                <w:sz w:val="18"/>
                <w:szCs w:val="18"/>
              </w:rPr>
              <w:t>（系统计算）</w:t>
            </w:r>
          </w:p>
        </w:tc>
        <w:tc>
          <w:tcPr>
            <w:tcW w:w="3465"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微软雅黑" w:eastAsia="微软雅黑" w:hAnsi="微软雅黑" w:cs="微软雅黑" w:hint="eastAsia"/>
                <w:color w:val="333333"/>
                <w:sz w:val="24"/>
                <w:szCs w:val="24"/>
                <w:shd w:val="clear" w:color="auto" w:fill="FFFFFF"/>
              </w:rPr>
              <w:t>=</w:t>
            </w:r>
            <w:r>
              <w:rPr>
                <w:rFonts w:ascii="微软雅黑" w:eastAsia="微软雅黑" w:hAnsi="微软雅黑" w:cs="微软雅黑" w:hint="eastAsia"/>
                <w:color w:val="333333"/>
                <w:sz w:val="24"/>
                <w:szCs w:val="24"/>
                <w:shd w:val="clear" w:color="auto" w:fill="FFFFFF"/>
              </w:rPr>
              <w:t>∑</w:t>
            </w:r>
            <w:r>
              <w:rPr>
                <w:rFonts w:ascii="微软雅黑" w:eastAsia="微软雅黑" w:hAnsi="微软雅黑" w:cs="微软雅黑" w:hint="eastAsia"/>
                <w:color w:val="333333"/>
                <w:sz w:val="24"/>
                <w:szCs w:val="24"/>
                <w:shd w:val="clear" w:color="auto" w:fill="FFFFFF"/>
              </w:rPr>
              <w:t>B</w:t>
            </w:r>
            <w:r>
              <w:rPr>
                <w:rFonts w:ascii="微软雅黑" w:eastAsia="微软雅黑" w:hAnsi="微软雅黑" w:cs="微软雅黑" w:hint="eastAsia"/>
                <w:color w:val="333333"/>
                <w:sz w:val="24"/>
                <w:szCs w:val="24"/>
                <w:shd w:val="clear" w:color="auto" w:fill="FFFFFF"/>
              </w:rPr>
              <w:t>i</w:t>
            </w:r>
            <w:r>
              <w:rPr>
                <w:rFonts w:ascii="仿宋_GB2312" w:eastAsia="仿宋_GB2312" w:hint="eastAsia"/>
                <w:color w:val="0000FF"/>
                <w:sz w:val="18"/>
                <w:szCs w:val="18"/>
              </w:rPr>
              <w:t>（系统计算）</w:t>
            </w:r>
          </w:p>
        </w:tc>
      </w:tr>
    </w:tbl>
    <w:tbl>
      <w:tblPr>
        <w:tblW w:w="95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970"/>
        <w:gridCol w:w="1896"/>
        <w:gridCol w:w="1804"/>
        <w:gridCol w:w="1946"/>
        <w:gridCol w:w="1289"/>
        <w:gridCol w:w="1690"/>
      </w:tblGrid>
      <w:tr w:rsidR="004B2A1D">
        <w:trPr>
          <w:trHeight w:val="395"/>
          <w:jc w:val="center"/>
        </w:trPr>
        <w:tc>
          <w:tcPr>
            <w:tcW w:w="9595" w:type="dxa"/>
            <w:gridSpan w:val="6"/>
            <w:tcMar>
              <w:top w:w="0" w:type="dxa"/>
              <w:left w:w="108" w:type="dxa"/>
              <w:bottom w:w="0" w:type="dxa"/>
              <w:right w:w="108" w:type="dxa"/>
            </w:tcMar>
            <w:vAlign w:val="center"/>
          </w:tcPr>
          <w:p w:rsidR="004B2A1D" w:rsidRDefault="004D78D7">
            <w:pPr>
              <w:spacing w:line="360" w:lineRule="auto"/>
              <w:jc w:val="center"/>
              <w:rPr>
                <w:rFonts w:ascii="宋体" w:hAnsi="宋体"/>
                <w:b/>
                <w:szCs w:val="21"/>
              </w:rPr>
            </w:pPr>
            <w:r>
              <w:rPr>
                <w:rFonts w:ascii="仿宋_GB2312" w:eastAsia="仿宋_GB2312" w:hAnsi="华文中宋" w:cs="华文中宋" w:hint="eastAsia"/>
                <w:b/>
                <w:color w:val="000000"/>
                <w:sz w:val="24"/>
                <w:szCs w:val="24"/>
              </w:rPr>
              <w:t>项目使用智能制造装备及软件情况</w:t>
            </w:r>
          </w:p>
        </w:tc>
      </w:tr>
      <w:tr w:rsidR="004B2A1D">
        <w:trPr>
          <w:trHeight w:val="395"/>
          <w:jc w:val="center"/>
        </w:trPr>
        <w:tc>
          <w:tcPr>
            <w:tcW w:w="970" w:type="dxa"/>
            <w:tcBorders>
              <w:right w:val="single" w:sz="4" w:space="0" w:color="auto"/>
            </w:tcBorders>
            <w:tcMar>
              <w:top w:w="0" w:type="dxa"/>
              <w:left w:w="108" w:type="dxa"/>
              <w:bottom w:w="0" w:type="dxa"/>
              <w:right w:w="108" w:type="dxa"/>
            </w:tcMar>
            <w:vAlign w:val="center"/>
          </w:tcPr>
          <w:p w:rsidR="004B2A1D" w:rsidRDefault="004D78D7">
            <w:pPr>
              <w:widowControl/>
              <w:jc w:val="center"/>
              <w:textAlignment w:val="center"/>
              <w:rPr>
                <w:rFonts w:ascii="仿宋_GB2312" w:eastAsia="仿宋_GB2312" w:hAnsi="华文中宋" w:cs="华文中宋"/>
                <w:b/>
                <w:color w:val="000000"/>
                <w:kern w:val="0"/>
                <w:sz w:val="24"/>
                <w:szCs w:val="24"/>
                <w:lang/>
              </w:rPr>
            </w:pPr>
            <w:r>
              <w:rPr>
                <w:rFonts w:ascii="仿宋_GB2312" w:eastAsia="仿宋_GB2312" w:hAnsi="华文中宋" w:cs="华文中宋" w:hint="eastAsia"/>
                <w:b/>
                <w:color w:val="000000"/>
                <w:kern w:val="0"/>
                <w:sz w:val="24"/>
                <w:szCs w:val="24"/>
                <w:lang/>
              </w:rPr>
              <w:t>序号</w:t>
            </w:r>
          </w:p>
        </w:tc>
        <w:tc>
          <w:tcPr>
            <w:tcW w:w="1896" w:type="dxa"/>
            <w:tcBorders>
              <w:left w:val="single" w:sz="4" w:space="0" w:color="auto"/>
              <w:right w:val="single" w:sz="4" w:space="0" w:color="auto"/>
            </w:tcBorders>
            <w:tcMar>
              <w:top w:w="0" w:type="dxa"/>
              <w:left w:w="108" w:type="dxa"/>
              <w:bottom w:w="0" w:type="dxa"/>
              <w:right w:w="108" w:type="dxa"/>
            </w:tcMar>
            <w:vAlign w:val="center"/>
          </w:tcPr>
          <w:p w:rsidR="004B2A1D" w:rsidRDefault="004D78D7">
            <w:pPr>
              <w:widowControl/>
              <w:jc w:val="center"/>
              <w:textAlignment w:val="center"/>
              <w:rPr>
                <w:rFonts w:ascii="仿宋_GB2312" w:eastAsia="仿宋_GB2312" w:hAnsi="华文中宋" w:cs="华文中宋"/>
                <w:b/>
                <w:color w:val="000000"/>
                <w:kern w:val="0"/>
                <w:sz w:val="24"/>
                <w:szCs w:val="24"/>
                <w:lang/>
              </w:rPr>
            </w:pPr>
            <w:r>
              <w:rPr>
                <w:rFonts w:ascii="仿宋_GB2312" w:eastAsia="仿宋_GB2312" w:hAnsi="华文中宋" w:cs="华文中宋" w:hint="eastAsia"/>
                <w:b/>
                <w:color w:val="000000"/>
                <w:kern w:val="0"/>
                <w:sz w:val="24"/>
                <w:szCs w:val="24"/>
                <w:lang/>
              </w:rPr>
              <w:t>项目</w:t>
            </w:r>
          </w:p>
        </w:tc>
        <w:tc>
          <w:tcPr>
            <w:tcW w:w="1804" w:type="dxa"/>
            <w:tcBorders>
              <w:left w:val="single" w:sz="4" w:space="0" w:color="auto"/>
              <w:right w:val="single" w:sz="4" w:space="0" w:color="auto"/>
            </w:tcBorders>
            <w:vAlign w:val="center"/>
          </w:tcPr>
          <w:p w:rsidR="004B2A1D" w:rsidRDefault="004D78D7">
            <w:pPr>
              <w:widowControl/>
              <w:jc w:val="center"/>
              <w:textAlignment w:val="center"/>
              <w:rPr>
                <w:rFonts w:ascii="仿宋_GB2312" w:eastAsia="仿宋_GB2312" w:hAnsi="华文中宋" w:cs="华文中宋"/>
                <w:b/>
                <w:color w:val="000000"/>
                <w:kern w:val="0"/>
                <w:sz w:val="24"/>
                <w:szCs w:val="24"/>
                <w:lang/>
              </w:rPr>
            </w:pPr>
            <w:r>
              <w:rPr>
                <w:rFonts w:ascii="仿宋_GB2312" w:eastAsia="仿宋_GB2312" w:hAnsi="华文中宋" w:cs="华文中宋" w:hint="eastAsia"/>
                <w:b/>
                <w:color w:val="000000"/>
                <w:kern w:val="0"/>
                <w:sz w:val="24"/>
                <w:szCs w:val="24"/>
                <w:lang/>
              </w:rPr>
              <w:t>数控设备</w:t>
            </w:r>
          </w:p>
        </w:tc>
        <w:tc>
          <w:tcPr>
            <w:tcW w:w="1946" w:type="dxa"/>
            <w:tcBorders>
              <w:left w:val="single" w:sz="4" w:space="0" w:color="auto"/>
              <w:right w:val="single" w:sz="4" w:space="0" w:color="auto"/>
            </w:tcBorders>
            <w:vAlign w:val="center"/>
          </w:tcPr>
          <w:p w:rsidR="004B2A1D" w:rsidRDefault="004D78D7">
            <w:pPr>
              <w:widowControl/>
              <w:jc w:val="center"/>
              <w:textAlignment w:val="center"/>
              <w:rPr>
                <w:rFonts w:ascii="仿宋_GB2312" w:eastAsia="仿宋_GB2312" w:hAnsi="华文中宋" w:cs="华文中宋"/>
                <w:b/>
                <w:color w:val="000000"/>
                <w:kern w:val="0"/>
                <w:sz w:val="24"/>
                <w:szCs w:val="24"/>
                <w:lang/>
              </w:rPr>
            </w:pPr>
            <w:r>
              <w:rPr>
                <w:rFonts w:ascii="仿宋_GB2312" w:eastAsia="仿宋_GB2312" w:hAnsi="华文中宋" w:cs="华文中宋" w:hint="eastAsia"/>
                <w:b/>
                <w:color w:val="000000"/>
                <w:kern w:val="0"/>
                <w:sz w:val="24"/>
                <w:szCs w:val="24"/>
                <w:lang/>
              </w:rPr>
              <w:t>工业机器人</w:t>
            </w:r>
          </w:p>
        </w:tc>
        <w:tc>
          <w:tcPr>
            <w:tcW w:w="1289" w:type="dxa"/>
            <w:tcBorders>
              <w:left w:val="single" w:sz="4" w:space="0" w:color="auto"/>
              <w:right w:val="single" w:sz="4" w:space="0" w:color="auto"/>
            </w:tcBorders>
            <w:vAlign w:val="center"/>
          </w:tcPr>
          <w:p w:rsidR="004B2A1D" w:rsidRDefault="004D78D7">
            <w:pPr>
              <w:widowControl/>
              <w:jc w:val="center"/>
              <w:textAlignment w:val="center"/>
              <w:rPr>
                <w:rFonts w:ascii="仿宋_GB2312" w:eastAsia="仿宋_GB2312" w:hAnsi="华文中宋" w:cs="华文中宋"/>
                <w:b/>
                <w:color w:val="000000"/>
                <w:kern w:val="0"/>
                <w:sz w:val="24"/>
                <w:szCs w:val="24"/>
                <w:lang/>
              </w:rPr>
            </w:pPr>
            <w:r>
              <w:rPr>
                <w:rFonts w:ascii="仿宋_GB2312" w:eastAsia="仿宋_GB2312" w:hAnsi="华文中宋" w:cs="华文中宋" w:hint="eastAsia"/>
                <w:b/>
                <w:color w:val="000000"/>
                <w:kern w:val="0"/>
                <w:sz w:val="24"/>
                <w:szCs w:val="24"/>
                <w:lang/>
              </w:rPr>
              <w:t>其他设备</w:t>
            </w:r>
          </w:p>
        </w:tc>
        <w:tc>
          <w:tcPr>
            <w:tcW w:w="1690" w:type="dxa"/>
            <w:tcBorders>
              <w:left w:val="single" w:sz="4" w:space="0" w:color="auto"/>
            </w:tcBorders>
            <w:vAlign w:val="center"/>
          </w:tcPr>
          <w:p w:rsidR="004B2A1D" w:rsidRDefault="004D78D7">
            <w:pPr>
              <w:widowControl/>
              <w:jc w:val="center"/>
              <w:textAlignment w:val="center"/>
              <w:rPr>
                <w:rFonts w:ascii="仿宋_GB2312" w:eastAsia="仿宋_GB2312" w:hAnsi="华文中宋" w:cs="华文中宋"/>
                <w:b/>
                <w:color w:val="000000"/>
                <w:kern w:val="0"/>
                <w:sz w:val="24"/>
                <w:szCs w:val="24"/>
                <w:lang/>
              </w:rPr>
            </w:pPr>
            <w:r>
              <w:rPr>
                <w:rFonts w:ascii="仿宋_GB2312" w:eastAsia="仿宋_GB2312" w:hAnsi="华文中宋" w:cs="华文中宋" w:hint="eastAsia"/>
                <w:b/>
                <w:color w:val="000000"/>
                <w:kern w:val="0"/>
                <w:sz w:val="24"/>
                <w:szCs w:val="24"/>
                <w:lang/>
              </w:rPr>
              <w:t>软件</w:t>
            </w:r>
          </w:p>
        </w:tc>
      </w:tr>
      <w:tr w:rsidR="004B2A1D">
        <w:trPr>
          <w:trHeight w:val="395"/>
          <w:jc w:val="center"/>
        </w:trPr>
        <w:tc>
          <w:tcPr>
            <w:tcW w:w="970" w:type="dxa"/>
            <w:tcBorders>
              <w:right w:val="single" w:sz="4" w:space="0" w:color="auto"/>
            </w:tcBorders>
            <w:tcMar>
              <w:top w:w="0" w:type="dxa"/>
              <w:left w:w="108" w:type="dxa"/>
              <w:bottom w:w="0" w:type="dxa"/>
              <w:right w:w="108" w:type="dxa"/>
            </w:tcMar>
            <w:vAlign w:val="center"/>
          </w:tcPr>
          <w:p w:rsidR="004B2A1D" w:rsidRDefault="004D78D7">
            <w:pPr>
              <w:widowControl/>
              <w:jc w:val="center"/>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1</w:t>
            </w:r>
          </w:p>
        </w:tc>
        <w:tc>
          <w:tcPr>
            <w:tcW w:w="1896" w:type="dxa"/>
            <w:tcBorders>
              <w:left w:val="single" w:sz="4" w:space="0" w:color="auto"/>
              <w:right w:val="single" w:sz="4" w:space="0" w:color="auto"/>
            </w:tcBorders>
            <w:vAlign w:val="center"/>
          </w:tcPr>
          <w:p w:rsidR="004B2A1D" w:rsidRDefault="004D78D7">
            <w:pPr>
              <w:widowControl/>
              <w:ind w:firstLineChars="200" w:firstLine="420"/>
              <w:jc w:val="center"/>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数量（台</w:t>
            </w:r>
            <w:r>
              <w:rPr>
                <w:rFonts w:ascii="仿宋_GB2312" w:eastAsia="仿宋_GB2312" w:hAnsi="宋体" w:cs="宋体" w:hint="eastAsia"/>
                <w:color w:val="000000"/>
                <w:szCs w:val="21"/>
              </w:rPr>
              <w:t>/</w:t>
            </w:r>
            <w:r>
              <w:rPr>
                <w:rFonts w:ascii="仿宋_GB2312" w:eastAsia="仿宋_GB2312" w:hAnsi="宋体" w:cs="宋体" w:hint="eastAsia"/>
                <w:color w:val="000000"/>
                <w:szCs w:val="21"/>
              </w:rPr>
              <w:t>套）</w:t>
            </w:r>
          </w:p>
        </w:tc>
        <w:tc>
          <w:tcPr>
            <w:tcW w:w="1804" w:type="dxa"/>
            <w:tcBorders>
              <w:left w:val="single" w:sz="4" w:space="0" w:color="auto"/>
              <w:right w:val="single" w:sz="4" w:space="0" w:color="auto"/>
            </w:tcBorders>
            <w:vAlign w:val="center"/>
          </w:tcPr>
          <w:p w:rsidR="004B2A1D" w:rsidRDefault="004B2A1D">
            <w:pPr>
              <w:widowControl/>
              <w:ind w:firstLineChars="200" w:firstLine="420"/>
              <w:jc w:val="center"/>
              <w:textAlignment w:val="center"/>
              <w:rPr>
                <w:rFonts w:ascii="仿宋_GB2312" w:eastAsia="仿宋_GB2312" w:hAnsi="宋体" w:cs="宋体"/>
                <w:color w:val="000000"/>
                <w:szCs w:val="21"/>
              </w:rPr>
            </w:pPr>
          </w:p>
        </w:tc>
        <w:tc>
          <w:tcPr>
            <w:tcW w:w="1946" w:type="dxa"/>
            <w:tcBorders>
              <w:left w:val="single" w:sz="4" w:space="0" w:color="auto"/>
              <w:right w:val="single" w:sz="4" w:space="0" w:color="auto"/>
            </w:tcBorders>
            <w:vAlign w:val="center"/>
          </w:tcPr>
          <w:p w:rsidR="004B2A1D" w:rsidRDefault="004B2A1D">
            <w:pPr>
              <w:widowControl/>
              <w:ind w:firstLineChars="200" w:firstLine="420"/>
              <w:jc w:val="center"/>
              <w:textAlignment w:val="center"/>
              <w:rPr>
                <w:rFonts w:ascii="仿宋_GB2312" w:eastAsia="仿宋_GB2312" w:hAnsi="宋体" w:cs="宋体"/>
                <w:color w:val="000000"/>
                <w:szCs w:val="21"/>
              </w:rPr>
            </w:pPr>
          </w:p>
        </w:tc>
        <w:tc>
          <w:tcPr>
            <w:tcW w:w="1289" w:type="dxa"/>
            <w:tcBorders>
              <w:left w:val="single" w:sz="4" w:space="0" w:color="auto"/>
              <w:right w:val="single" w:sz="4" w:space="0" w:color="auto"/>
            </w:tcBorders>
            <w:vAlign w:val="center"/>
          </w:tcPr>
          <w:p w:rsidR="004B2A1D" w:rsidRDefault="004B2A1D">
            <w:pPr>
              <w:widowControl/>
              <w:ind w:firstLineChars="200" w:firstLine="420"/>
              <w:jc w:val="center"/>
              <w:textAlignment w:val="center"/>
              <w:rPr>
                <w:rFonts w:ascii="仿宋_GB2312" w:eastAsia="仿宋_GB2312" w:hAnsi="宋体" w:cs="宋体"/>
                <w:color w:val="000000"/>
                <w:szCs w:val="21"/>
              </w:rPr>
            </w:pPr>
          </w:p>
        </w:tc>
        <w:tc>
          <w:tcPr>
            <w:tcW w:w="1690" w:type="dxa"/>
            <w:tcBorders>
              <w:left w:val="single" w:sz="4" w:space="0" w:color="auto"/>
            </w:tcBorders>
            <w:vAlign w:val="center"/>
          </w:tcPr>
          <w:p w:rsidR="004B2A1D" w:rsidRDefault="004B2A1D">
            <w:pPr>
              <w:widowControl/>
              <w:ind w:firstLineChars="200" w:firstLine="420"/>
              <w:jc w:val="center"/>
              <w:textAlignment w:val="center"/>
              <w:rPr>
                <w:rFonts w:ascii="仿宋_GB2312" w:eastAsia="仿宋_GB2312" w:hAnsi="宋体" w:cs="宋体"/>
                <w:color w:val="000000"/>
                <w:szCs w:val="21"/>
              </w:rPr>
            </w:pPr>
          </w:p>
        </w:tc>
      </w:tr>
      <w:tr w:rsidR="004B2A1D">
        <w:trPr>
          <w:trHeight w:val="509"/>
          <w:jc w:val="center"/>
        </w:trPr>
        <w:tc>
          <w:tcPr>
            <w:tcW w:w="970" w:type="dxa"/>
            <w:tcBorders>
              <w:right w:val="single" w:sz="4" w:space="0" w:color="auto"/>
            </w:tcBorders>
            <w:tcMar>
              <w:top w:w="0" w:type="dxa"/>
              <w:left w:w="108" w:type="dxa"/>
              <w:bottom w:w="0" w:type="dxa"/>
              <w:right w:w="108" w:type="dxa"/>
            </w:tcMar>
            <w:vAlign w:val="center"/>
          </w:tcPr>
          <w:p w:rsidR="004B2A1D" w:rsidRDefault="004D78D7">
            <w:pPr>
              <w:widowControl/>
              <w:jc w:val="center"/>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2</w:t>
            </w:r>
          </w:p>
        </w:tc>
        <w:tc>
          <w:tcPr>
            <w:tcW w:w="1896" w:type="dxa"/>
            <w:tcBorders>
              <w:left w:val="single" w:sz="4" w:space="0" w:color="auto"/>
              <w:right w:val="single" w:sz="4" w:space="0" w:color="auto"/>
            </w:tcBorders>
            <w:vAlign w:val="center"/>
          </w:tcPr>
          <w:p w:rsidR="004B2A1D" w:rsidRDefault="004D78D7">
            <w:pPr>
              <w:widowControl/>
              <w:ind w:firstLineChars="200" w:firstLine="420"/>
              <w:jc w:val="center"/>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投入（万元）</w:t>
            </w:r>
          </w:p>
        </w:tc>
        <w:tc>
          <w:tcPr>
            <w:tcW w:w="1804" w:type="dxa"/>
            <w:tcBorders>
              <w:left w:val="single" w:sz="4" w:space="0" w:color="auto"/>
              <w:right w:val="single" w:sz="4" w:space="0" w:color="auto"/>
            </w:tcBorders>
            <w:vAlign w:val="center"/>
          </w:tcPr>
          <w:p w:rsidR="004B2A1D" w:rsidRDefault="004D78D7">
            <w:pPr>
              <w:widowControl/>
              <w:ind w:firstLineChars="200" w:firstLine="420"/>
              <w:jc w:val="center"/>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A</w:t>
            </w:r>
          </w:p>
        </w:tc>
        <w:tc>
          <w:tcPr>
            <w:tcW w:w="1946" w:type="dxa"/>
            <w:tcBorders>
              <w:left w:val="single" w:sz="4" w:space="0" w:color="auto"/>
              <w:right w:val="single" w:sz="4" w:space="0" w:color="auto"/>
            </w:tcBorders>
            <w:vAlign w:val="center"/>
          </w:tcPr>
          <w:p w:rsidR="004B2A1D" w:rsidRDefault="004D78D7">
            <w:pPr>
              <w:widowControl/>
              <w:ind w:firstLineChars="200" w:firstLine="420"/>
              <w:jc w:val="center"/>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B</w:t>
            </w:r>
          </w:p>
        </w:tc>
        <w:tc>
          <w:tcPr>
            <w:tcW w:w="1289" w:type="dxa"/>
            <w:tcBorders>
              <w:left w:val="single" w:sz="4" w:space="0" w:color="auto"/>
              <w:right w:val="single" w:sz="4" w:space="0" w:color="auto"/>
            </w:tcBorders>
            <w:vAlign w:val="center"/>
          </w:tcPr>
          <w:p w:rsidR="004B2A1D" w:rsidRDefault="004D78D7">
            <w:pPr>
              <w:widowControl/>
              <w:ind w:firstLineChars="200" w:firstLine="420"/>
              <w:jc w:val="center"/>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C</w:t>
            </w:r>
          </w:p>
        </w:tc>
        <w:tc>
          <w:tcPr>
            <w:tcW w:w="1690" w:type="dxa"/>
            <w:tcBorders>
              <w:left w:val="single" w:sz="4" w:space="0" w:color="auto"/>
            </w:tcBorders>
            <w:vAlign w:val="center"/>
          </w:tcPr>
          <w:p w:rsidR="004B2A1D" w:rsidRDefault="004D78D7">
            <w:pPr>
              <w:widowControl/>
              <w:ind w:firstLineChars="200" w:firstLine="420"/>
              <w:jc w:val="center"/>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D</w:t>
            </w:r>
          </w:p>
        </w:tc>
      </w:tr>
      <w:tr w:rsidR="004B2A1D">
        <w:trPr>
          <w:trHeight w:val="509"/>
          <w:jc w:val="center"/>
        </w:trPr>
        <w:tc>
          <w:tcPr>
            <w:tcW w:w="2866" w:type="dxa"/>
            <w:gridSpan w:val="2"/>
            <w:tcBorders>
              <w:right w:val="single" w:sz="4" w:space="0" w:color="auto"/>
            </w:tcBorders>
            <w:tcMar>
              <w:top w:w="0" w:type="dxa"/>
              <w:left w:w="108" w:type="dxa"/>
              <w:bottom w:w="0" w:type="dxa"/>
              <w:right w:w="108" w:type="dxa"/>
            </w:tcMar>
            <w:vAlign w:val="center"/>
          </w:tcPr>
          <w:p w:rsidR="004B2A1D" w:rsidRDefault="004D78D7" w:rsidP="006069F3">
            <w:pPr>
              <w:snapToGrid w:val="0"/>
              <w:spacing w:beforeLines="20"/>
              <w:jc w:val="center"/>
              <w:rPr>
                <w:rFonts w:ascii="宋体" w:hAnsi="宋体"/>
                <w:szCs w:val="21"/>
              </w:rPr>
            </w:pPr>
            <w:r>
              <w:rPr>
                <w:rFonts w:ascii="仿宋_GB2312" w:eastAsia="仿宋_GB2312" w:hAnsi="宋体" w:cs="宋体" w:hint="eastAsia"/>
                <w:b/>
                <w:color w:val="000000"/>
                <w:sz w:val="24"/>
                <w:szCs w:val="24"/>
              </w:rPr>
              <w:t>金额合计</w:t>
            </w:r>
          </w:p>
        </w:tc>
        <w:tc>
          <w:tcPr>
            <w:tcW w:w="6729" w:type="dxa"/>
            <w:gridSpan w:val="4"/>
            <w:tcBorders>
              <w:left w:val="single" w:sz="4" w:space="0" w:color="auto"/>
            </w:tcBorders>
            <w:vAlign w:val="center"/>
          </w:tcPr>
          <w:p w:rsidR="004B2A1D" w:rsidRDefault="004D78D7">
            <w:pPr>
              <w:spacing w:line="360" w:lineRule="auto"/>
              <w:jc w:val="center"/>
              <w:rPr>
                <w:rFonts w:ascii="宋体" w:hAnsi="宋体"/>
                <w:szCs w:val="21"/>
              </w:rPr>
            </w:pPr>
            <w:r>
              <w:rPr>
                <w:rFonts w:ascii="仿宋_GB2312" w:eastAsia="仿宋_GB2312" w:hAnsi="宋体" w:cs="宋体" w:hint="eastAsia"/>
                <w:color w:val="000000"/>
                <w:szCs w:val="21"/>
              </w:rPr>
              <w:t>=A+B+C+D</w:t>
            </w:r>
            <w:r>
              <w:rPr>
                <w:rFonts w:ascii="仿宋_GB2312" w:eastAsia="仿宋_GB2312" w:hint="eastAsia"/>
                <w:color w:val="0000FF"/>
                <w:sz w:val="18"/>
                <w:szCs w:val="18"/>
              </w:rPr>
              <w:t>（系统计算）</w:t>
            </w:r>
          </w:p>
        </w:tc>
      </w:tr>
    </w:tbl>
    <w:p w:rsidR="004B2A1D" w:rsidRDefault="004D78D7">
      <w:pPr>
        <w:spacing w:line="440" w:lineRule="exact"/>
        <w:rPr>
          <w:rFonts w:ascii="仿宋_GB2312" w:eastAsia="仿宋_GB2312" w:hAnsi="仿宋_GB2312" w:cs="仿宋_GB2312"/>
          <w:b/>
          <w:bCs/>
          <w:color w:val="0000FF"/>
          <w:szCs w:val="32"/>
        </w:rPr>
      </w:pPr>
      <w:r>
        <w:rPr>
          <w:rFonts w:ascii="仿宋_GB2312" w:eastAsia="仿宋_GB2312" w:hAnsi="仿宋_GB2312" w:cs="仿宋_GB2312" w:hint="eastAsia"/>
          <w:b/>
          <w:bCs/>
          <w:color w:val="0000FF"/>
          <w:szCs w:val="32"/>
        </w:rPr>
        <w:t>备注：</w:t>
      </w:r>
    </w:p>
    <w:p w:rsidR="004B2A1D" w:rsidRDefault="004D78D7">
      <w:pPr>
        <w:spacing w:line="440" w:lineRule="exact"/>
        <w:ind w:firstLineChars="200" w:firstLine="422"/>
        <w:rPr>
          <w:rFonts w:ascii="仿宋_GB2312" w:eastAsia="仿宋_GB2312" w:hAnsi="仿宋_GB2312" w:cs="仿宋_GB2312"/>
          <w:b/>
          <w:bCs/>
          <w:color w:val="0000FF"/>
          <w:szCs w:val="32"/>
        </w:rPr>
      </w:pPr>
      <w:r>
        <w:rPr>
          <w:rFonts w:ascii="仿宋_GB2312" w:eastAsia="仿宋_GB2312" w:hAnsi="仿宋_GB2312" w:cs="仿宋_GB2312" w:hint="eastAsia"/>
          <w:b/>
          <w:bCs/>
          <w:color w:val="0000FF"/>
          <w:szCs w:val="32"/>
        </w:rPr>
        <w:t>1.</w:t>
      </w:r>
      <w:r>
        <w:rPr>
          <w:rFonts w:ascii="仿宋_GB2312" w:eastAsia="仿宋_GB2312" w:hAnsi="仿宋_GB2312" w:cs="仿宋_GB2312" w:hint="eastAsia"/>
          <w:b/>
          <w:bCs/>
          <w:color w:val="0000FF"/>
          <w:szCs w:val="32"/>
        </w:rPr>
        <w:t>金额合计</w:t>
      </w:r>
      <w:r>
        <w:rPr>
          <w:rFonts w:ascii="仿宋_GB2312" w:eastAsia="仿宋_GB2312" w:hAnsi="仿宋_GB2312" w:cs="仿宋_GB2312" w:hint="eastAsia"/>
          <w:b/>
          <w:bCs/>
          <w:color w:val="0000FF"/>
          <w:szCs w:val="32"/>
          <w:vertAlign w:val="superscript"/>
        </w:rPr>
        <w:t>1</w:t>
      </w:r>
      <w:r>
        <w:rPr>
          <w:rFonts w:ascii="仿宋_GB2312" w:eastAsia="仿宋_GB2312" w:hAnsi="仿宋_GB2312" w:cs="仿宋_GB2312" w:hint="eastAsia"/>
          <w:b/>
          <w:bCs/>
          <w:color w:val="0000FF"/>
          <w:szCs w:val="32"/>
        </w:rPr>
        <w:t>需与项目投入明细清单中合计金额保持一致（允许因小数点保留位数不同而导致的差异）；</w:t>
      </w:r>
    </w:p>
    <w:p w:rsidR="004B2A1D" w:rsidRDefault="004D78D7">
      <w:pPr>
        <w:spacing w:line="440" w:lineRule="exact"/>
        <w:ind w:firstLineChars="200" w:firstLine="422"/>
        <w:rPr>
          <w:rFonts w:ascii="仿宋_GB2312" w:eastAsia="仿宋_GB2312" w:hAnsi="仿宋_GB2312" w:cs="仿宋_GB2312"/>
          <w:b/>
          <w:bCs/>
          <w:color w:val="0000FF"/>
          <w:szCs w:val="32"/>
        </w:rPr>
      </w:pPr>
      <w:r>
        <w:rPr>
          <w:rFonts w:ascii="仿宋_GB2312" w:eastAsia="仿宋_GB2312" w:hAnsi="仿宋_GB2312" w:cs="仿宋_GB2312" w:hint="eastAsia"/>
          <w:b/>
          <w:bCs/>
          <w:color w:val="0000FF"/>
          <w:szCs w:val="32"/>
        </w:rPr>
        <w:t>2.</w:t>
      </w:r>
      <w:r>
        <w:rPr>
          <w:rFonts w:ascii="仿宋_GB2312" w:eastAsia="仿宋_GB2312" w:hAnsi="仿宋_GB2312" w:cs="仿宋_GB2312" w:hint="eastAsia"/>
          <w:b/>
          <w:bCs/>
          <w:color w:val="0000FF"/>
          <w:szCs w:val="32"/>
        </w:rPr>
        <w:t>项目投资由固定资产投资和其他投入构成。</w:t>
      </w:r>
    </w:p>
    <w:p w:rsidR="004B2A1D" w:rsidRDefault="004D78D7">
      <w:pPr>
        <w:spacing w:line="440" w:lineRule="exact"/>
        <w:ind w:firstLineChars="200" w:firstLine="422"/>
        <w:rPr>
          <w:rFonts w:ascii="仿宋_GB2312" w:eastAsia="仿宋_GB2312" w:hAnsi="仿宋_GB2312" w:cs="仿宋_GB2312"/>
          <w:b/>
          <w:bCs/>
          <w:color w:val="0000FF"/>
          <w:szCs w:val="32"/>
        </w:rPr>
      </w:pPr>
      <w:r>
        <w:rPr>
          <w:rFonts w:ascii="仿宋_GB2312" w:eastAsia="仿宋_GB2312" w:hAnsi="仿宋_GB2312" w:cs="仿宋_GB2312" w:hint="eastAsia"/>
          <w:b/>
          <w:bCs/>
          <w:color w:val="0000FF"/>
          <w:szCs w:val="32"/>
        </w:rPr>
        <w:t>（一）固定资产投资：项目在土建、安装、设备采购等固定资产投资。具体指：</w:t>
      </w:r>
    </w:p>
    <w:p w:rsidR="004B2A1D" w:rsidRDefault="004B2A1D">
      <w:pPr>
        <w:spacing w:line="440" w:lineRule="exact"/>
        <w:ind w:firstLineChars="200" w:firstLine="420"/>
        <w:rPr>
          <w:rFonts w:ascii="仿宋_GB2312" w:eastAsia="仿宋_GB2312" w:hAnsi="仿宋_GB2312" w:cs="仿宋_GB2312"/>
          <w:color w:val="0000FF"/>
          <w:szCs w:val="32"/>
        </w:rPr>
      </w:pPr>
      <w:r>
        <w:rPr>
          <w:rFonts w:ascii="仿宋_GB2312" w:eastAsia="仿宋_GB2312" w:hAnsi="仿宋_GB2312" w:cs="仿宋_GB2312" w:hint="eastAsia"/>
          <w:color w:val="0000FF"/>
          <w:szCs w:val="32"/>
        </w:rPr>
        <w:fldChar w:fldCharType="begin"/>
      </w:r>
      <w:r w:rsidR="004D78D7">
        <w:rPr>
          <w:rFonts w:ascii="仿宋_GB2312" w:eastAsia="仿宋_GB2312" w:hAnsi="仿宋_GB2312" w:cs="仿宋_GB2312" w:hint="eastAsia"/>
          <w:color w:val="0000FF"/>
          <w:szCs w:val="32"/>
        </w:rPr>
        <w:instrText xml:space="preserve"> = 1 \* GB3 </w:instrText>
      </w:r>
      <w:r>
        <w:rPr>
          <w:rFonts w:ascii="仿宋_GB2312" w:eastAsia="仿宋_GB2312" w:hAnsi="仿宋_GB2312" w:cs="仿宋_GB2312" w:hint="eastAsia"/>
          <w:color w:val="0000FF"/>
          <w:szCs w:val="32"/>
        </w:rPr>
        <w:fldChar w:fldCharType="separate"/>
      </w:r>
      <w:r w:rsidR="004D78D7">
        <w:rPr>
          <w:rFonts w:ascii="仿宋_GB2312" w:eastAsia="仿宋_GB2312" w:hAnsi="仿宋_GB2312" w:cs="仿宋_GB2312" w:hint="eastAsia"/>
          <w:color w:val="0000FF"/>
          <w:szCs w:val="32"/>
        </w:rPr>
        <w:t>①</w:t>
      </w:r>
      <w:r>
        <w:rPr>
          <w:rFonts w:ascii="仿宋_GB2312" w:eastAsia="仿宋_GB2312" w:hAnsi="仿宋_GB2312" w:cs="仿宋_GB2312" w:hint="eastAsia"/>
          <w:color w:val="0000FF"/>
          <w:szCs w:val="32"/>
        </w:rPr>
        <w:fldChar w:fldCharType="end"/>
      </w:r>
      <w:r w:rsidR="004D78D7">
        <w:rPr>
          <w:rFonts w:ascii="仿宋_GB2312" w:eastAsia="仿宋_GB2312" w:hAnsi="仿宋_GB2312" w:cs="仿宋_GB2312" w:hint="eastAsia"/>
          <w:color w:val="0000FF"/>
          <w:szCs w:val="32"/>
        </w:rPr>
        <w:t>设备购置：包括申报单位自制或购置达到固定资产标准的设备、工具、器具及其配套的软硬件系统。</w:t>
      </w:r>
    </w:p>
    <w:p w:rsidR="004B2A1D" w:rsidRDefault="004B2A1D">
      <w:pPr>
        <w:spacing w:line="440" w:lineRule="exact"/>
        <w:ind w:firstLineChars="200" w:firstLine="420"/>
        <w:rPr>
          <w:rFonts w:ascii="仿宋_GB2312" w:eastAsia="仿宋_GB2312" w:hAnsi="仿宋_GB2312" w:cs="仿宋_GB2312"/>
          <w:color w:val="0000FF"/>
          <w:szCs w:val="32"/>
        </w:rPr>
      </w:pPr>
      <w:r>
        <w:rPr>
          <w:rFonts w:ascii="仿宋_GB2312" w:eastAsia="仿宋_GB2312" w:hAnsi="仿宋_GB2312" w:cs="仿宋_GB2312" w:hint="eastAsia"/>
          <w:color w:val="0000FF"/>
          <w:szCs w:val="32"/>
        </w:rPr>
        <w:fldChar w:fldCharType="begin"/>
      </w:r>
      <w:r w:rsidR="004D78D7">
        <w:rPr>
          <w:rFonts w:ascii="仿宋_GB2312" w:eastAsia="仿宋_GB2312" w:hAnsi="仿宋_GB2312" w:cs="仿宋_GB2312" w:hint="eastAsia"/>
          <w:color w:val="0000FF"/>
          <w:szCs w:val="32"/>
        </w:rPr>
        <w:instrText xml:space="preserve"> = 2 \* GB3 </w:instrText>
      </w:r>
      <w:r>
        <w:rPr>
          <w:rFonts w:ascii="仿宋_GB2312" w:eastAsia="仿宋_GB2312" w:hAnsi="仿宋_GB2312" w:cs="仿宋_GB2312" w:hint="eastAsia"/>
          <w:color w:val="0000FF"/>
          <w:szCs w:val="32"/>
        </w:rPr>
        <w:fldChar w:fldCharType="separate"/>
      </w:r>
      <w:r w:rsidR="004D78D7">
        <w:rPr>
          <w:rFonts w:ascii="仿宋_GB2312" w:eastAsia="仿宋_GB2312" w:hAnsi="仿宋_GB2312" w:cs="仿宋_GB2312" w:hint="eastAsia"/>
          <w:color w:val="0000FF"/>
          <w:szCs w:val="32"/>
        </w:rPr>
        <w:t>②</w:t>
      </w:r>
      <w:r>
        <w:rPr>
          <w:rFonts w:ascii="仿宋_GB2312" w:eastAsia="仿宋_GB2312" w:hAnsi="仿宋_GB2312" w:cs="仿宋_GB2312" w:hint="eastAsia"/>
          <w:color w:val="0000FF"/>
          <w:szCs w:val="32"/>
        </w:rPr>
        <w:fldChar w:fldCharType="end"/>
      </w:r>
      <w:r w:rsidR="004D78D7">
        <w:rPr>
          <w:rFonts w:ascii="仿宋_GB2312" w:eastAsia="仿宋_GB2312" w:hAnsi="仿宋_GB2312" w:cs="仿宋_GB2312" w:hint="eastAsia"/>
          <w:color w:val="0000FF"/>
          <w:szCs w:val="32"/>
        </w:rPr>
        <w:t>安装工程：安装工程内容和投资（不得包括被安装设备本身价值）。主要包括上述</w:t>
      </w:r>
      <w:r w:rsidR="004D78D7">
        <w:rPr>
          <w:rFonts w:ascii="仿宋_GB2312" w:eastAsia="仿宋_GB2312" w:hAnsi="仿宋_GB2312" w:cs="仿宋_GB2312" w:hint="eastAsia"/>
          <w:color w:val="0000FF"/>
          <w:szCs w:val="32"/>
        </w:rPr>
        <w:t>生产、动力、传动等各种</w:t>
      </w:r>
      <w:r w:rsidR="004D78D7">
        <w:rPr>
          <w:rFonts w:ascii="仿宋_GB2312" w:eastAsia="仿宋_GB2312" w:hAnsi="仿宋_GB2312" w:cs="仿宋_GB2312" w:hint="eastAsia"/>
          <w:color w:val="0000FF"/>
          <w:szCs w:val="32"/>
        </w:rPr>
        <w:t>需要安装的设备的装配和安装，与设备相连的工作台、梯子、栏杆等装设工程，附属于被安装设备的管线敷设工程，被安装设备的绝缘、防腐、保温、油漆等工作。</w:t>
      </w:r>
    </w:p>
    <w:p w:rsidR="004B2A1D" w:rsidRDefault="004B2A1D">
      <w:pPr>
        <w:spacing w:line="440" w:lineRule="exact"/>
        <w:ind w:firstLineChars="200" w:firstLine="420"/>
        <w:rPr>
          <w:rFonts w:ascii="仿宋_GB2312" w:eastAsia="仿宋_GB2312" w:hAnsi="仿宋_GB2312" w:cs="仿宋_GB2312"/>
          <w:color w:val="0000FF"/>
          <w:szCs w:val="32"/>
        </w:rPr>
      </w:pPr>
      <w:r>
        <w:rPr>
          <w:rFonts w:ascii="仿宋_GB2312" w:eastAsia="仿宋_GB2312" w:hAnsi="仿宋_GB2312" w:cs="仿宋_GB2312" w:hint="eastAsia"/>
          <w:color w:val="0000FF"/>
          <w:szCs w:val="32"/>
        </w:rPr>
        <w:fldChar w:fldCharType="begin"/>
      </w:r>
      <w:r w:rsidR="004D78D7">
        <w:rPr>
          <w:rFonts w:ascii="仿宋_GB2312" w:eastAsia="仿宋_GB2312" w:hAnsi="仿宋_GB2312" w:cs="仿宋_GB2312" w:hint="eastAsia"/>
          <w:color w:val="0000FF"/>
          <w:szCs w:val="32"/>
        </w:rPr>
        <w:instrText xml:space="preserve"> = 3 \* GB3 </w:instrText>
      </w:r>
      <w:r>
        <w:rPr>
          <w:rFonts w:ascii="仿宋_GB2312" w:eastAsia="仿宋_GB2312" w:hAnsi="仿宋_GB2312" w:cs="仿宋_GB2312" w:hint="eastAsia"/>
          <w:color w:val="0000FF"/>
          <w:szCs w:val="32"/>
        </w:rPr>
        <w:fldChar w:fldCharType="separate"/>
      </w:r>
      <w:r w:rsidR="004D78D7">
        <w:rPr>
          <w:rFonts w:ascii="仿宋_GB2312" w:eastAsia="仿宋_GB2312" w:hAnsi="仿宋_GB2312" w:cs="仿宋_GB2312" w:hint="eastAsia"/>
          <w:color w:val="0000FF"/>
          <w:szCs w:val="32"/>
        </w:rPr>
        <w:t>③</w:t>
      </w:r>
      <w:r>
        <w:rPr>
          <w:rFonts w:ascii="仿宋_GB2312" w:eastAsia="仿宋_GB2312" w:hAnsi="仿宋_GB2312" w:cs="仿宋_GB2312" w:hint="eastAsia"/>
          <w:color w:val="0000FF"/>
          <w:szCs w:val="32"/>
        </w:rPr>
        <w:fldChar w:fldCharType="end"/>
      </w:r>
      <w:r w:rsidR="004D78D7">
        <w:rPr>
          <w:rFonts w:ascii="仿宋_GB2312" w:eastAsia="仿宋_GB2312" w:hAnsi="仿宋_GB2312" w:cs="仿宋_GB2312" w:hint="eastAsia"/>
          <w:color w:val="0000FF"/>
          <w:szCs w:val="32"/>
        </w:rPr>
        <w:t>建筑工程：主要与申报项目有关的建筑工程（注：不包括土地购置费用）。主要包括与申报项目实施相关</w:t>
      </w:r>
      <w:r w:rsidR="004D78D7">
        <w:rPr>
          <w:rFonts w:ascii="仿宋_GB2312" w:eastAsia="仿宋_GB2312" w:hAnsi="仿宋_GB2312" w:cs="仿宋_GB2312" w:hint="eastAsia"/>
          <w:color w:val="0000FF"/>
          <w:szCs w:val="32"/>
        </w:rPr>
        <w:t>的</w:t>
      </w:r>
      <w:r w:rsidR="004D78D7">
        <w:rPr>
          <w:rFonts w:ascii="仿宋_GB2312" w:eastAsia="仿宋_GB2312" w:hAnsi="仿宋_GB2312" w:cs="仿宋_GB2312" w:hint="eastAsia"/>
          <w:color w:val="0000FF"/>
          <w:szCs w:val="32"/>
        </w:rPr>
        <w:t>厂房、仓库等生产环境进行改造的建筑物投资以及列入房屋工程预算内的</w:t>
      </w:r>
      <w:r w:rsidR="004D78D7">
        <w:rPr>
          <w:rFonts w:ascii="仿宋_GB2312" w:eastAsia="仿宋_GB2312" w:hAnsi="仿宋_GB2312" w:cs="仿宋_GB2312" w:hint="eastAsia"/>
          <w:color w:val="0000FF"/>
          <w:szCs w:val="32"/>
        </w:rPr>
        <w:t>消防、环保、</w:t>
      </w:r>
      <w:r w:rsidR="004D78D7">
        <w:rPr>
          <w:rFonts w:ascii="仿宋_GB2312" w:eastAsia="仿宋_GB2312" w:hAnsi="仿宋_GB2312" w:cs="仿宋_GB2312" w:hint="eastAsia"/>
          <w:color w:val="0000FF"/>
          <w:szCs w:val="32"/>
        </w:rPr>
        <w:t>卫生、通风、照明等基础设施及装饰油饰等</w:t>
      </w:r>
      <w:r w:rsidR="004D78D7">
        <w:rPr>
          <w:rFonts w:ascii="仿宋_GB2312" w:eastAsia="仿宋_GB2312" w:hAnsi="仿宋_GB2312" w:cs="仿宋_GB2312" w:hint="eastAsia"/>
          <w:color w:val="0000FF"/>
          <w:szCs w:val="32"/>
        </w:rPr>
        <w:t>工程投资，列入建筑工程预算内的各种管道</w:t>
      </w:r>
      <w:r w:rsidR="004D78D7">
        <w:rPr>
          <w:rFonts w:ascii="仿宋_GB2312" w:eastAsia="仿宋_GB2312" w:hAnsi="仿宋_GB2312" w:cs="仿宋_GB2312" w:hint="eastAsia"/>
          <w:color w:val="0000FF"/>
          <w:szCs w:val="32"/>
        </w:rPr>
        <w:t xml:space="preserve">( </w:t>
      </w:r>
      <w:r w:rsidR="004D78D7">
        <w:rPr>
          <w:rFonts w:ascii="仿宋_GB2312" w:eastAsia="仿宋_GB2312" w:hAnsi="仿宋_GB2312" w:cs="仿宋_GB2312" w:hint="eastAsia"/>
          <w:color w:val="0000FF"/>
          <w:szCs w:val="32"/>
        </w:rPr>
        <w:t>如蒸汽、压缩空气、石油、给排水等管道）、电力、电讯电缆导线的敷设工程等。（需附总图）</w:t>
      </w:r>
    </w:p>
    <w:p w:rsidR="004B2A1D" w:rsidRDefault="004D78D7">
      <w:pPr>
        <w:spacing w:line="440" w:lineRule="exact"/>
        <w:ind w:firstLineChars="200" w:firstLine="422"/>
        <w:rPr>
          <w:rFonts w:ascii="仿宋_GB2312" w:eastAsia="仿宋_GB2312" w:hAnsi="仿宋_GB2312" w:cs="仿宋_GB2312"/>
          <w:b/>
          <w:bCs/>
          <w:color w:val="0000FF"/>
          <w:szCs w:val="32"/>
        </w:rPr>
      </w:pPr>
      <w:r>
        <w:rPr>
          <w:rFonts w:ascii="仿宋_GB2312" w:eastAsia="仿宋_GB2312" w:hAnsi="仿宋_GB2312" w:cs="仿宋_GB2312" w:hint="eastAsia"/>
          <w:b/>
          <w:bCs/>
          <w:color w:val="0000FF"/>
          <w:szCs w:val="32"/>
        </w:rPr>
        <w:t>（二）其他投入：围绕生产设备及生产环境智能化改造而支出的设备操控系统、管理系统的</w:t>
      </w:r>
      <w:r>
        <w:rPr>
          <w:rFonts w:ascii="仿宋_GB2312" w:eastAsia="仿宋_GB2312" w:hAnsi="仿宋_GB2312" w:cs="仿宋_GB2312" w:hint="eastAsia"/>
          <w:b/>
          <w:bCs/>
          <w:color w:val="0000FF"/>
          <w:szCs w:val="32"/>
        </w:rPr>
        <w:t>购置</w:t>
      </w:r>
      <w:r>
        <w:rPr>
          <w:rFonts w:ascii="仿宋_GB2312" w:eastAsia="仿宋_GB2312" w:hAnsi="仿宋_GB2312" w:cs="仿宋_GB2312" w:hint="eastAsia"/>
          <w:b/>
          <w:bCs/>
          <w:color w:val="0000FF"/>
          <w:szCs w:val="32"/>
        </w:rPr>
        <w:t>费用，生产技术和工艺的研发费用，生产设备的检验、</w:t>
      </w:r>
      <w:r>
        <w:rPr>
          <w:rFonts w:ascii="仿宋_GB2312" w:eastAsia="仿宋_GB2312" w:hAnsi="仿宋_GB2312" w:cs="仿宋_GB2312" w:hint="eastAsia"/>
          <w:b/>
          <w:bCs/>
          <w:color w:val="0000FF"/>
          <w:szCs w:val="32"/>
        </w:rPr>
        <w:t>检测</w:t>
      </w:r>
      <w:r>
        <w:rPr>
          <w:rFonts w:ascii="仿宋_GB2312" w:eastAsia="仿宋_GB2312" w:hAnsi="仿宋_GB2312" w:cs="仿宋_GB2312" w:hint="eastAsia"/>
          <w:b/>
          <w:bCs/>
          <w:color w:val="0000FF"/>
          <w:szCs w:val="32"/>
        </w:rPr>
        <w:t>、维护费用，</w:t>
      </w:r>
      <w:r>
        <w:rPr>
          <w:rFonts w:ascii="仿宋_GB2312" w:eastAsia="仿宋_GB2312" w:hAnsi="仿宋_GB2312" w:cs="仿宋_GB2312" w:hint="eastAsia"/>
          <w:b/>
          <w:bCs/>
          <w:color w:val="0000FF"/>
          <w:szCs w:val="32"/>
        </w:rPr>
        <w:t>5G</w:t>
      </w:r>
      <w:r>
        <w:rPr>
          <w:rFonts w:ascii="仿宋_GB2312" w:eastAsia="仿宋_GB2312" w:hAnsi="仿宋_GB2312" w:cs="仿宋_GB2312" w:hint="eastAsia"/>
          <w:b/>
          <w:bCs/>
          <w:color w:val="0000FF"/>
          <w:szCs w:val="32"/>
        </w:rPr>
        <w:t>网络环境建设费用等。具体指：</w:t>
      </w:r>
    </w:p>
    <w:p w:rsidR="004B2A1D" w:rsidRDefault="004B2A1D">
      <w:pPr>
        <w:spacing w:line="440" w:lineRule="exact"/>
        <w:ind w:firstLineChars="200" w:firstLine="420"/>
        <w:rPr>
          <w:rFonts w:ascii="仿宋_GB2312" w:eastAsia="仿宋_GB2312" w:hAnsi="仿宋_GB2312" w:cs="仿宋_GB2312"/>
          <w:color w:val="0000FF"/>
          <w:szCs w:val="32"/>
        </w:rPr>
      </w:pPr>
      <w:r>
        <w:rPr>
          <w:rFonts w:ascii="仿宋_GB2312" w:eastAsia="仿宋_GB2312" w:hAnsi="仿宋_GB2312" w:cs="仿宋_GB2312" w:hint="eastAsia"/>
          <w:color w:val="0000FF"/>
          <w:szCs w:val="32"/>
        </w:rPr>
        <w:fldChar w:fldCharType="begin"/>
      </w:r>
      <w:r w:rsidR="004D78D7">
        <w:rPr>
          <w:rFonts w:ascii="仿宋_GB2312" w:eastAsia="仿宋_GB2312" w:hAnsi="仿宋_GB2312" w:cs="仿宋_GB2312" w:hint="eastAsia"/>
          <w:color w:val="0000FF"/>
          <w:szCs w:val="32"/>
        </w:rPr>
        <w:instrText xml:space="preserve"> = 1 \* GB3 </w:instrText>
      </w:r>
      <w:r>
        <w:rPr>
          <w:rFonts w:ascii="仿宋_GB2312" w:eastAsia="仿宋_GB2312" w:hAnsi="仿宋_GB2312" w:cs="仿宋_GB2312" w:hint="eastAsia"/>
          <w:color w:val="0000FF"/>
          <w:szCs w:val="32"/>
        </w:rPr>
        <w:fldChar w:fldCharType="separate"/>
      </w:r>
      <w:r w:rsidR="004D78D7">
        <w:rPr>
          <w:rFonts w:ascii="仿宋_GB2312" w:eastAsia="仿宋_GB2312" w:hAnsi="仿宋_GB2312" w:cs="仿宋_GB2312" w:hint="eastAsia"/>
          <w:color w:val="0000FF"/>
          <w:szCs w:val="32"/>
        </w:rPr>
        <w:t>①</w:t>
      </w:r>
      <w:r>
        <w:rPr>
          <w:rFonts w:ascii="仿宋_GB2312" w:eastAsia="仿宋_GB2312" w:hAnsi="仿宋_GB2312" w:cs="仿宋_GB2312" w:hint="eastAsia"/>
          <w:color w:val="0000FF"/>
          <w:szCs w:val="32"/>
        </w:rPr>
        <w:fldChar w:fldCharType="end"/>
      </w:r>
      <w:r w:rsidR="004D78D7">
        <w:rPr>
          <w:rFonts w:ascii="仿宋_GB2312" w:eastAsia="仿宋_GB2312" w:hAnsi="仿宋_GB2312" w:cs="仿宋_GB2312" w:hint="eastAsia"/>
          <w:color w:val="0000FF"/>
          <w:szCs w:val="32"/>
        </w:rPr>
        <w:t>配套</w:t>
      </w:r>
      <w:r w:rsidR="004D78D7">
        <w:rPr>
          <w:rFonts w:ascii="仿宋_GB2312" w:eastAsia="仿宋_GB2312" w:hAnsi="仿宋_GB2312" w:cs="仿宋_GB2312" w:hint="eastAsia"/>
          <w:color w:val="0000FF"/>
          <w:szCs w:val="32"/>
        </w:rPr>
        <w:t>软件：用于申报项目智能化改造相关的关键配套管理系统和软件购置费用。</w:t>
      </w:r>
    </w:p>
    <w:p w:rsidR="004B2A1D" w:rsidRDefault="004B2A1D">
      <w:pPr>
        <w:spacing w:line="440" w:lineRule="exact"/>
        <w:ind w:firstLineChars="200" w:firstLine="420"/>
        <w:rPr>
          <w:rFonts w:ascii="仿宋_GB2312" w:eastAsia="仿宋_GB2312" w:hAnsi="仿宋_GB2312" w:cs="仿宋_GB2312"/>
          <w:color w:val="0000FF"/>
          <w:szCs w:val="32"/>
        </w:rPr>
      </w:pPr>
      <w:r>
        <w:rPr>
          <w:rFonts w:ascii="仿宋_GB2312" w:eastAsia="仿宋_GB2312" w:hAnsi="仿宋_GB2312" w:cs="仿宋_GB2312" w:hint="eastAsia"/>
          <w:color w:val="0000FF"/>
          <w:szCs w:val="32"/>
        </w:rPr>
        <w:fldChar w:fldCharType="begin"/>
      </w:r>
      <w:r w:rsidR="004D78D7">
        <w:rPr>
          <w:rFonts w:ascii="仿宋_GB2312" w:eastAsia="仿宋_GB2312" w:hAnsi="仿宋_GB2312" w:cs="仿宋_GB2312" w:hint="eastAsia"/>
          <w:color w:val="0000FF"/>
          <w:szCs w:val="32"/>
        </w:rPr>
        <w:instrText xml:space="preserve"> = 2 \* GB3 </w:instrText>
      </w:r>
      <w:r>
        <w:rPr>
          <w:rFonts w:ascii="仿宋_GB2312" w:eastAsia="仿宋_GB2312" w:hAnsi="仿宋_GB2312" w:cs="仿宋_GB2312" w:hint="eastAsia"/>
          <w:color w:val="0000FF"/>
          <w:szCs w:val="32"/>
        </w:rPr>
        <w:fldChar w:fldCharType="separate"/>
      </w:r>
      <w:r w:rsidR="004D78D7">
        <w:rPr>
          <w:rFonts w:ascii="仿宋_GB2312" w:eastAsia="仿宋_GB2312" w:hAnsi="仿宋_GB2312" w:cs="仿宋_GB2312" w:hint="eastAsia"/>
          <w:color w:val="0000FF"/>
          <w:szCs w:val="32"/>
        </w:rPr>
        <w:t>②</w:t>
      </w:r>
      <w:r>
        <w:rPr>
          <w:rFonts w:ascii="仿宋_GB2312" w:eastAsia="仿宋_GB2312" w:hAnsi="仿宋_GB2312" w:cs="仿宋_GB2312" w:hint="eastAsia"/>
          <w:color w:val="0000FF"/>
          <w:szCs w:val="32"/>
        </w:rPr>
        <w:fldChar w:fldCharType="end"/>
      </w:r>
      <w:r w:rsidR="004D78D7">
        <w:rPr>
          <w:rFonts w:ascii="仿宋_GB2312" w:eastAsia="仿宋_GB2312" w:hAnsi="仿宋_GB2312" w:cs="仿宋_GB2312" w:hint="eastAsia"/>
          <w:color w:val="0000FF"/>
          <w:szCs w:val="32"/>
        </w:rPr>
        <w:t>检测维护：自制或购置的高端数控机床与工业机器人、智能传感与控制装备、智能检测与装配装备、智能物流与仓储装备等关键设备、工具、器具的各项检验检测和维护费用。</w:t>
      </w:r>
    </w:p>
    <w:p w:rsidR="004B2A1D" w:rsidRDefault="004B2A1D">
      <w:pPr>
        <w:spacing w:line="440" w:lineRule="exact"/>
        <w:ind w:firstLineChars="200" w:firstLine="420"/>
        <w:rPr>
          <w:rFonts w:ascii="仿宋_GB2312" w:eastAsia="仿宋_GB2312" w:hAnsi="仿宋_GB2312" w:cs="仿宋_GB2312"/>
          <w:color w:val="0000FF"/>
          <w:szCs w:val="32"/>
        </w:rPr>
      </w:pPr>
      <w:r>
        <w:rPr>
          <w:rFonts w:ascii="仿宋_GB2312" w:eastAsia="仿宋_GB2312" w:hAnsi="仿宋_GB2312" w:cs="仿宋_GB2312" w:hint="eastAsia"/>
          <w:color w:val="0000FF"/>
          <w:szCs w:val="32"/>
        </w:rPr>
        <w:fldChar w:fldCharType="begin"/>
      </w:r>
      <w:r w:rsidR="004D78D7">
        <w:rPr>
          <w:rFonts w:ascii="仿宋_GB2312" w:eastAsia="仿宋_GB2312" w:hAnsi="仿宋_GB2312" w:cs="仿宋_GB2312" w:hint="eastAsia"/>
          <w:color w:val="0000FF"/>
          <w:szCs w:val="32"/>
        </w:rPr>
        <w:instrText xml:space="preserve"> = 3 \* GB3 </w:instrText>
      </w:r>
      <w:r>
        <w:rPr>
          <w:rFonts w:ascii="仿宋_GB2312" w:eastAsia="仿宋_GB2312" w:hAnsi="仿宋_GB2312" w:cs="仿宋_GB2312" w:hint="eastAsia"/>
          <w:color w:val="0000FF"/>
          <w:szCs w:val="32"/>
        </w:rPr>
        <w:fldChar w:fldCharType="separate"/>
      </w:r>
      <w:r w:rsidR="004D78D7">
        <w:rPr>
          <w:rFonts w:ascii="仿宋_GB2312" w:eastAsia="仿宋_GB2312" w:hAnsi="仿宋_GB2312" w:cs="仿宋_GB2312" w:hint="eastAsia"/>
          <w:color w:val="0000FF"/>
          <w:szCs w:val="32"/>
        </w:rPr>
        <w:t>③</w:t>
      </w:r>
      <w:r>
        <w:rPr>
          <w:rFonts w:ascii="仿宋_GB2312" w:eastAsia="仿宋_GB2312" w:hAnsi="仿宋_GB2312" w:cs="仿宋_GB2312" w:hint="eastAsia"/>
          <w:color w:val="0000FF"/>
          <w:szCs w:val="32"/>
        </w:rPr>
        <w:fldChar w:fldCharType="end"/>
      </w:r>
      <w:r w:rsidR="004D78D7">
        <w:rPr>
          <w:rFonts w:ascii="仿宋_GB2312" w:eastAsia="仿宋_GB2312" w:hAnsi="仿宋_GB2312" w:cs="仿宋_GB2312" w:hint="eastAsia"/>
          <w:color w:val="0000FF"/>
          <w:szCs w:val="32"/>
        </w:rPr>
        <w:t>智能化系统集成：用于智能化改造过程中的操控系统、管理系统的设计、开发、咨询、安装、系统集成</w:t>
      </w:r>
      <w:r w:rsidR="004D78D7">
        <w:rPr>
          <w:rFonts w:ascii="仿宋_GB2312" w:eastAsia="仿宋_GB2312" w:hAnsi="仿宋_GB2312" w:cs="仿宋_GB2312" w:hint="eastAsia"/>
          <w:color w:val="0000FF"/>
          <w:szCs w:val="32"/>
        </w:rPr>
        <w:t>、</w:t>
      </w:r>
      <w:r w:rsidR="004D78D7">
        <w:rPr>
          <w:rFonts w:ascii="仿宋_GB2312" w:eastAsia="仿宋_GB2312" w:hAnsi="仿宋_GB2312" w:cs="仿宋_GB2312" w:hint="eastAsia"/>
          <w:color w:val="0000FF"/>
          <w:szCs w:val="32"/>
        </w:rPr>
        <w:t>5G</w:t>
      </w:r>
      <w:r w:rsidR="004D78D7">
        <w:rPr>
          <w:rFonts w:ascii="仿宋_GB2312" w:eastAsia="仿宋_GB2312" w:hAnsi="仿宋_GB2312" w:cs="仿宋_GB2312" w:hint="eastAsia"/>
          <w:color w:val="0000FF"/>
          <w:szCs w:val="32"/>
        </w:rPr>
        <w:t>网络环境建设</w:t>
      </w:r>
      <w:r w:rsidR="004D78D7">
        <w:rPr>
          <w:rFonts w:ascii="仿宋_GB2312" w:eastAsia="仿宋_GB2312" w:hAnsi="仿宋_GB2312" w:cs="仿宋_GB2312" w:hint="eastAsia"/>
          <w:color w:val="0000FF"/>
          <w:szCs w:val="32"/>
        </w:rPr>
        <w:t>等费用。</w:t>
      </w:r>
    </w:p>
    <w:p w:rsidR="004B2A1D" w:rsidRDefault="004B2A1D">
      <w:pPr>
        <w:spacing w:line="440" w:lineRule="exact"/>
        <w:ind w:firstLineChars="200" w:firstLine="420"/>
        <w:rPr>
          <w:rFonts w:ascii="仿宋_GB2312" w:eastAsia="仿宋_GB2312" w:hAnsi="仿宋_GB2312" w:cs="仿宋_GB2312"/>
          <w:color w:val="0000FF"/>
          <w:szCs w:val="32"/>
        </w:rPr>
      </w:pPr>
      <w:r>
        <w:rPr>
          <w:rFonts w:ascii="仿宋_GB2312" w:eastAsia="仿宋_GB2312" w:hAnsi="仿宋_GB2312" w:cs="仿宋_GB2312" w:hint="eastAsia"/>
          <w:color w:val="0000FF"/>
          <w:szCs w:val="32"/>
        </w:rPr>
        <w:fldChar w:fldCharType="begin"/>
      </w:r>
      <w:r w:rsidR="004D78D7">
        <w:rPr>
          <w:rFonts w:ascii="仿宋_GB2312" w:eastAsia="仿宋_GB2312" w:hAnsi="仿宋_GB2312" w:cs="仿宋_GB2312" w:hint="eastAsia"/>
          <w:color w:val="0000FF"/>
          <w:szCs w:val="32"/>
        </w:rPr>
        <w:instrText xml:space="preserve"> = 4 \* GB3 </w:instrText>
      </w:r>
      <w:r>
        <w:rPr>
          <w:rFonts w:ascii="仿宋_GB2312" w:eastAsia="仿宋_GB2312" w:hAnsi="仿宋_GB2312" w:cs="仿宋_GB2312" w:hint="eastAsia"/>
          <w:color w:val="0000FF"/>
          <w:szCs w:val="32"/>
        </w:rPr>
        <w:fldChar w:fldCharType="separate"/>
      </w:r>
      <w:r w:rsidR="004D78D7">
        <w:rPr>
          <w:rFonts w:ascii="仿宋_GB2312" w:eastAsia="仿宋_GB2312" w:hAnsi="仿宋_GB2312" w:cs="仿宋_GB2312" w:hint="eastAsia"/>
          <w:color w:val="0000FF"/>
          <w:szCs w:val="32"/>
        </w:rPr>
        <w:t>④</w:t>
      </w:r>
      <w:r>
        <w:rPr>
          <w:rFonts w:ascii="仿宋_GB2312" w:eastAsia="仿宋_GB2312" w:hAnsi="仿宋_GB2312" w:cs="仿宋_GB2312" w:hint="eastAsia"/>
          <w:color w:val="0000FF"/>
          <w:szCs w:val="32"/>
        </w:rPr>
        <w:fldChar w:fldCharType="end"/>
      </w:r>
      <w:r w:rsidR="004D78D7">
        <w:rPr>
          <w:rFonts w:ascii="仿宋_GB2312" w:eastAsia="仿宋_GB2312" w:hAnsi="仿宋_GB2312" w:cs="仿宋_GB2312" w:hint="eastAsia"/>
          <w:color w:val="0000FF"/>
          <w:szCs w:val="32"/>
        </w:rPr>
        <w:t>研发外包服务：企业委托第三方开展的生产技术和生产工艺的研发服务费用。</w:t>
      </w:r>
    </w:p>
    <w:p w:rsidR="004B2A1D" w:rsidRDefault="004B2A1D">
      <w:pPr>
        <w:spacing w:line="440" w:lineRule="exact"/>
        <w:ind w:firstLineChars="200" w:firstLine="420"/>
        <w:rPr>
          <w:rFonts w:ascii="仿宋_GB2312" w:eastAsia="仿宋_GB2312" w:hAnsi="仿宋_GB2312" w:cs="仿宋_GB2312"/>
          <w:szCs w:val="32"/>
        </w:rPr>
      </w:pPr>
    </w:p>
    <w:p w:rsidR="004B2A1D" w:rsidRDefault="004B2A1D">
      <w:pPr>
        <w:pStyle w:val="a0"/>
        <w:sectPr w:rsidR="004B2A1D">
          <w:pgSz w:w="11906" w:h="16838"/>
          <w:pgMar w:top="1418" w:right="1417" w:bottom="1418" w:left="1417" w:header="851" w:footer="737" w:gutter="0"/>
          <w:cols w:space="0"/>
          <w:docGrid w:linePitch="312"/>
        </w:sectPr>
      </w:pPr>
    </w:p>
    <w:p w:rsidR="004B2A1D" w:rsidRDefault="004D78D7">
      <w:pPr>
        <w:rPr>
          <w:rFonts w:ascii="黑体" w:eastAsia="黑体" w:hAnsi="黑体"/>
          <w:sz w:val="24"/>
        </w:rPr>
      </w:pPr>
      <w:r>
        <w:rPr>
          <w:rFonts w:ascii="黑体" w:eastAsia="黑体" w:hAnsi="黑体" w:hint="eastAsia"/>
          <w:sz w:val="24"/>
        </w:rPr>
        <w:t>七、项目实施效果</w:t>
      </w:r>
    </w:p>
    <w:tbl>
      <w:tblPr>
        <w:tblW w:w="9039"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3118"/>
        <w:gridCol w:w="3969"/>
      </w:tblGrid>
      <w:tr w:rsidR="004B2A1D">
        <w:trPr>
          <w:trHeight w:hRule="exact" w:val="397"/>
        </w:trPr>
        <w:tc>
          <w:tcPr>
            <w:tcW w:w="1952" w:type="dxa"/>
            <w:vAlign w:val="center"/>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评价内容</w:t>
            </w:r>
          </w:p>
        </w:tc>
        <w:tc>
          <w:tcPr>
            <w:tcW w:w="3118" w:type="dxa"/>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具体指标</w:t>
            </w:r>
          </w:p>
        </w:tc>
        <w:tc>
          <w:tcPr>
            <w:tcW w:w="3969" w:type="dxa"/>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szCs w:val="21"/>
              </w:rPr>
              <w:t>实施效果</w:t>
            </w:r>
          </w:p>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幅度</w:t>
            </w:r>
          </w:p>
        </w:tc>
      </w:tr>
      <w:tr w:rsidR="004B2A1D">
        <w:trPr>
          <w:trHeight w:hRule="exact" w:val="362"/>
        </w:trPr>
        <w:tc>
          <w:tcPr>
            <w:tcW w:w="1952" w:type="dxa"/>
            <w:vMerge w:val="restart"/>
            <w:vAlign w:val="center"/>
          </w:tcPr>
          <w:p w:rsidR="004B2A1D" w:rsidRDefault="004D78D7" w:rsidP="006069F3">
            <w:pPr>
              <w:snapToGrid w:val="0"/>
              <w:spacing w:beforeLines="25" w:afterLines="25"/>
              <w:jc w:val="center"/>
              <w:rPr>
                <w:rFonts w:ascii="黑体" w:eastAsia="黑体" w:hAnsi="黑体"/>
                <w:kern w:val="0"/>
                <w:szCs w:val="21"/>
              </w:rPr>
            </w:pPr>
            <w:r>
              <w:rPr>
                <w:rFonts w:ascii="黑体" w:eastAsia="黑体" w:hAnsi="黑体" w:hint="eastAsia"/>
                <w:kern w:val="0"/>
                <w:szCs w:val="21"/>
              </w:rPr>
              <w:t>经济效益</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2018</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rPr>
              <w:t>新增营业收入</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XX</w:t>
            </w:r>
            <w:r>
              <w:rPr>
                <w:rFonts w:hint="eastAsia"/>
                <w:sz w:val="18"/>
                <w:szCs w:val="18"/>
              </w:rPr>
              <w:t>万元</w:t>
            </w:r>
            <w:r>
              <w:rPr>
                <w:rFonts w:ascii="仿宋_GB2312" w:eastAsia="仿宋_GB2312" w:hint="eastAsia"/>
                <w:color w:val="0000FF"/>
                <w:sz w:val="18"/>
                <w:szCs w:val="18"/>
              </w:rPr>
              <w:t>（必填）</w:t>
            </w:r>
          </w:p>
        </w:tc>
      </w:tr>
      <w:tr w:rsidR="004B2A1D">
        <w:trPr>
          <w:trHeight w:hRule="exact" w:val="425"/>
        </w:trPr>
        <w:tc>
          <w:tcPr>
            <w:tcW w:w="1952" w:type="dxa"/>
            <w:vMerge/>
          </w:tcPr>
          <w:p w:rsidR="004B2A1D" w:rsidRDefault="004B2A1D" w:rsidP="006069F3">
            <w:pPr>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2018</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rPr>
              <w:t>新增利润</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XX</w:t>
            </w:r>
            <w:r>
              <w:rPr>
                <w:rFonts w:hint="eastAsia"/>
                <w:sz w:val="18"/>
                <w:szCs w:val="18"/>
              </w:rPr>
              <w:t>万元</w:t>
            </w:r>
            <w:r>
              <w:rPr>
                <w:rFonts w:ascii="仿宋_GB2312" w:eastAsia="仿宋_GB2312" w:hint="eastAsia"/>
                <w:color w:val="0000FF"/>
                <w:sz w:val="18"/>
                <w:szCs w:val="18"/>
              </w:rPr>
              <w:t>（必填）</w:t>
            </w:r>
          </w:p>
        </w:tc>
      </w:tr>
      <w:tr w:rsidR="004B2A1D">
        <w:trPr>
          <w:trHeight w:hRule="exact" w:val="369"/>
        </w:trPr>
        <w:tc>
          <w:tcPr>
            <w:tcW w:w="1952" w:type="dxa"/>
            <w:vMerge/>
          </w:tcPr>
          <w:p w:rsidR="004B2A1D" w:rsidRDefault="004B2A1D" w:rsidP="006069F3">
            <w:pPr>
              <w:widowControl/>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2018</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rPr>
              <w:t>新增税收</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XX</w:t>
            </w:r>
            <w:r>
              <w:rPr>
                <w:rFonts w:hint="eastAsia"/>
                <w:sz w:val="18"/>
                <w:szCs w:val="18"/>
              </w:rPr>
              <w:t>万元</w:t>
            </w:r>
            <w:r>
              <w:rPr>
                <w:rFonts w:ascii="仿宋_GB2312" w:eastAsia="仿宋_GB2312" w:hint="eastAsia"/>
                <w:color w:val="0000FF"/>
                <w:sz w:val="18"/>
                <w:szCs w:val="18"/>
              </w:rPr>
              <w:t>（必填）</w:t>
            </w:r>
          </w:p>
        </w:tc>
      </w:tr>
      <w:tr w:rsidR="004B2A1D">
        <w:trPr>
          <w:trHeight w:hRule="exact" w:val="698"/>
        </w:trPr>
        <w:tc>
          <w:tcPr>
            <w:tcW w:w="1952" w:type="dxa"/>
            <w:vMerge/>
          </w:tcPr>
          <w:p w:rsidR="004B2A1D" w:rsidRDefault="004B2A1D" w:rsidP="006069F3">
            <w:pPr>
              <w:widowControl/>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预计</w:t>
            </w:r>
            <w:r>
              <w:rPr>
                <w:rFonts w:ascii="仿宋_GB2312" w:eastAsia="仿宋_GB2312" w:hAnsi="仿宋_GB2312" w:cs="仿宋_GB2312" w:hint="eastAsia"/>
                <w:kern w:val="0"/>
                <w:szCs w:val="21"/>
              </w:rPr>
              <w:t>可</w:t>
            </w:r>
            <w:r>
              <w:rPr>
                <w:rFonts w:ascii="仿宋_GB2312" w:eastAsia="仿宋_GB2312" w:hAnsi="仿宋_GB2312" w:cs="仿宋_GB2312" w:hint="eastAsia"/>
                <w:kern w:val="0"/>
                <w:szCs w:val="21"/>
              </w:rPr>
              <w:t>实现年销售收入、利润、年纳税额等</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2019</w:t>
            </w:r>
            <w:r>
              <w:rPr>
                <w:rFonts w:hint="eastAsia"/>
                <w:sz w:val="18"/>
                <w:szCs w:val="18"/>
              </w:rPr>
              <w:t>年</w:t>
            </w:r>
            <w:r>
              <w:rPr>
                <w:rFonts w:hint="eastAsia"/>
                <w:sz w:val="18"/>
                <w:szCs w:val="18"/>
              </w:rPr>
              <w:t>预计</w:t>
            </w:r>
            <w:r>
              <w:rPr>
                <w:rFonts w:hint="eastAsia"/>
                <w:sz w:val="18"/>
                <w:szCs w:val="18"/>
              </w:rPr>
              <w:t>可实现销售收入</w:t>
            </w:r>
            <w:r>
              <w:rPr>
                <w:rFonts w:hint="eastAsia"/>
                <w:sz w:val="18"/>
                <w:szCs w:val="18"/>
              </w:rPr>
              <w:t>XXX</w:t>
            </w:r>
            <w:r>
              <w:rPr>
                <w:rFonts w:hint="eastAsia"/>
                <w:sz w:val="18"/>
                <w:szCs w:val="18"/>
              </w:rPr>
              <w:t>万元，营业利润</w:t>
            </w:r>
            <w:r>
              <w:rPr>
                <w:rFonts w:hint="eastAsia"/>
                <w:sz w:val="18"/>
                <w:szCs w:val="18"/>
              </w:rPr>
              <w:t>XXX</w:t>
            </w:r>
            <w:r>
              <w:rPr>
                <w:rFonts w:hint="eastAsia"/>
                <w:sz w:val="18"/>
                <w:szCs w:val="18"/>
              </w:rPr>
              <w:t>万元，纳税</w:t>
            </w:r>
            <w:r>
              <w:rPr>
                <w:rFonts w:hint="eastAsia"/>
                <w:sz w:val="18"/>
                <w:szCs w:val="18"/>
              </w:rPr>
              <w:t>XXX</w:t>
            </w:r>
            <w:r>
              <w:rPr>
                <w:rFonts w:hint="eastAsia"/>
                <w:sz w:val="18"/>
                <w:szCs w:val="18"/>
              </w:rPr>
              <w:t>万元</w:t>
            </w:r>
            <w:r>
              <w:rPr>
                <w:rFonts w:ascii="仿宋_GB2312" w:eastAsia="仿宋_GB2312" w:hint="eastAsia"/>
                <w:color w:val="0000FF"/>
                <w:sz w:val="18"/>
                <w:szCs w:val="18"/>
              </w:rPr>
              <w:t>（必填）</w:t>
            </w:r>
          </w:p>
        </w:tc>
      </w:tr>
      <w:tr w:rsidR="004B2A1D">
        <w:trPr>
          <w:trHeight w:hRule="exact" w:val="323"/>
        </w:trPr>
        <w:tc>
          <w:tcPr>
            <w:tcW w:w="1952" w:type="dxa"/>
            <w:vMerge/>
          </w:tcPr>
          <w:p w:rsidR="004B2A1D" w:rsidRDefault="004B2A1D" w:rsidP="006069F3">
            <w:pPr>
              <w:widowControl/>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rPr>
            </w:pPr>
            <w:r>
              <w:rPr>
                <w:rFonts w:ascii="仿宋_GB2312" w:eastAsia="仿宋_GB2312" w:hAnsi="仿宋_GB2312" w:cs="仿宋_GB2312" w:hint="eastAsia"/>
                <w:kern w:val="0"/>
                <w:szCs w:val="21"/>
              </w:rPr>
              <w:t>项目执行期内带动的资金投入</w:t>
            </w:r>
          </w:p>
        </w:tc>
        <w:tc>
          <w:tcPr>
            <w:tcW w:w="3969" w:type="dxa"/>
          </w:tcPr>
          <w:p w:rsidR="004B2A1D" w:rsidRDefault="004D78D7" w:rsidP="006069F3">
            <w:pPr>
              <w:widowControl/>
              <w:snapToGrid w:val="0"/>
              <w:spacing w:beforeLines="25" w:afterLines="25"/>
              <w:jc w:val="left"/>
              <w:rPr>
                <w:sz w:val="18"/>
                <w:szCs w:val="18"/>
              </w:rPr>
            </w:pPr>
            <w:r>
              <w:rPr>
                <w:rFonts w:hint="eastAsia"/>
                <w:sz w:val="18"/>
                <w:szCs w:val="18"/>
              </w:rPr>
              <w:t>项目期内累计</w:t>
            </w:r>
            <w:r>
              <w:rPr>
                <w:rFonts w:ascii="宋体" w:hAnsi="宋体" w:cs="宋体" w:hint="eastAsia"/>
                <w:kern w:val="0"/>
                <w:sz w:val="18"/>
                <w:szCs w:val="18"/>
              </w:rPr>
              <w:t>带动的资金投入</w:t>
            </w:r>
            <w:r>
              <w:rPr>
                <w:rFonts w:hint="eastAsia"/>
                <w:sz w:val="18"/>
                <w:szCs w:val="18"/>
              </w:rPr>
              <w:t>XX</w:t>
            </w:r>
            <w:r>
              <w:rPr>
                <w:rFonts w:hint="eastAsia"/>
                <w:sz w:val="18"/>
                <w:szCs w:val="18"/>
              </w:rPr>
              <w:t>万元</w:t>
            </w:r>
            <w:r>
              <w:rPr>
                <w:rFonts w:ascii="仿宋_GB2312" w:eastAsia="仿宋_GB2312" w:hint="eastAsia"/>
                <w:color w:val="0000FF"/>
                <w:sz w:val="18"/>
                <w:szCs w:val="18"/>
              </w:rPr>
              <w:t>（必填）</w:t>
            </w:r>
          </w:p>
        </w:tc>
      </w:tr>
      <w:tr w:rsidR="004B2A1D">
        <w:trPr>
          <w:trHeight w:hRule="exact" w:val="541"/>
        </w:trPr>
        <w:tc>
          <w:tcPr>
            <w:tcW w:w="1952" w:type="dxa"/>
            <w:vMerge w:val="restart"/>
            <w:vAlign w:val="center"/>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效率</w:t>
            </w:r>
            <w:r>
              <w:rPr>
                <w:rFonts w:ascii="黑体" w:eastAsia="黑体" w:hAnsi="黑体" w:hint="eastAsia"/>
                <w:kern w:val="0"/>
                <w:szCs w:val="21"/>
              </w:rPr>
              <w:t>产能提升</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rPr>
              <w:t>生产线</w:t>
            </w:r>
            <w:r>
              <w:rPr>
                <w:rFonts w:ascii="仿宋_GB2312" w:eastAsia="仿宋_GB2312" w:hAnsi="仿宋_GB2312" w:cs="仿宋_GB2312" w:hint="eastAsia"/>
                <w:kern w:val="0"/>
                <w:szCs w:val="21"/>
              </w:rPr>
              <w:t>产能提升情况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生产线产能由原来的</w:t>
            </w:r>
            <w:r>
              <w:rPr>
                <w:rFonts w:hint="eastAsia"/>
                <w:sz w:val="18"/>
                <w:szCs w:val="18"/>
              </w:rPr>
              <w:t>XX</w:t>
            </w:r>
            <w:r>
              <w:rPr>
                <w:rFonts w:hint="eastAsia"/>
                <w:sz w:val="18"/>
                <w:szCs w:val="18"/>
              </w:rPr>
              <w:t>提升到</w:t>
            </w:r>
            <w:r>
              <w:rPr>
                <w:rFonts w:hint="eastAsia"/>
                <w:sz w:val="18"/>
                <w:szCs w:val="18"/>
              </w:rPr>
              <w:t>XX</w:t>
            </w:r>
            <w:r>
              <w:rPr>
                <w:rFonts w:ascii="仿宋_GB2312" w:eastAsia="仿宋_GB2312" w:hint="eastAsia"/>
                <w:color w:val="0000FF"/>
                <w:sz w:val="18"/>
                <w:szCs w:val="18"/>
              </w:rPr>
              <w:t>（必填）</w:t>
            </w:r>
          </w:p>
        </w:tc>
      </w:tr>
      <w:tr w:rsidR="004B2A1D">
        <w:trPr>
          <w:trHeight w:hRule="exact" w:val="602"/>
        </w:trPr>
        <w:tc>
          <w:tcPr>
            <w:tcW w:w="1952" w:type="dxa"/>
            <w:vMerge/>
            <w:vAlign w:val="center"/>
          </w:tcPr>
          <w:p w:rsidR="004B2A1D" w:rsidRDefault="004B2A1D" w:rsidP="006069F3">
            <w:pPr>
              <w:widowControl/>
              <w:snapToGrid w:val="0"/>
              <w:spacing w:beforeLines="25" w:afterLines="25"/>
              <w:jc w:val="center"/>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人工节约情况，人均产量提升情况</w:t>
            </w:r>
          </w:p>
        </w:tc>
        <w:tc>
          <w:tcPr>
            <w:tcW w:w="3969" w:type="dxa"/>
          </w:tcPr>
          <w:p w:rsidR="004B2A1D" w:rsidRDefault="004D78D7" w:rsidP="006069F3">
            <w:pPr>
              <w:widowControl/>
              <w:snapToGrid w:val="0"/>
              <w:spacing w:beforeLines="25" w:afterLines="25"/>
              <w:jc w:val="left"/>
              <w:rPr>
                <w:sz w:val="18"/>
                <w:szCs w:val="18"/>
              </w:rPr>
            </w:pPr>
            <w:r>
              <w:rPr>
                <w:rFonts w:hint="eastAsia"/>
                <w:sz w:val="18"/>
                <w:szCs w:val="18"/>
              </w:rPr>
              <w:t>每条产线人工由</w:t>
            </w:r>
            <w:r>
              <w:rPr>
                <w:rFonts w:hint="eastAsia"/>
                <w:sz w:val="18"/>
                <w:szCs w:val="18"/>
              </w:rPr>
              <w:t>XX</w:t>
            </w:r>
            <w:r>
              <w:rPr>
                <w:rFonts w:hint="eastAsia"/>
                <w:sz w:val="18"/>
                <w:szCs w:val="18"/>
              </w:rPr>
              <w:t>人下降到</w:t>
            </w:r>
            <w:r>
              <w:rPr>
                <w:rFonts w:hint="eastAsia"/>
                <w:sz w:val="18"/>
                <w:szCs w:val="18"/>
              </w:rPr>
              <w:t>XX</w:t>
            </w:r>
            <w:r>
              <w:rPr>
                <w:rFonts w:hint="eastAsia"/>
                <w:sz w:val="18"/>
                <w:szCs w:val="18"/>
              </w:rPr>
              <w:t>人，共节约人工</w:t>
            </w:r>
            <w:r>
              <w:rPr>
                <w:rFonts w:hint="eastAsia"/>
                <w:sz w:val="18"/>
                <w:szCs w:val="18"/>
              </w:rPr>
              <w:t>XX</w:t>
            </w:r>
            <w:r>
              <w:rPr>
                <w:rFonts w:hint="eastAsia"/>
                <w:sz w:val="18"/>
                <w:szCs w:val="18"/>
              </w:rPr>
              <w:t>人，人均产量由</w:t>
            </w:r>
            <w:r>
              <w:rPr>
                <w:rFonts w:hint="eastAsia"/>
                <w:sz w:val="18"/>
                <w:szCs w:val="18"/>
              </w:rPr>
              <w:t>XX</w:t>
            </w:r>
            <w:r>
              <w:rPr>
                <w:rFonts w:hint="eastAsia"/>
                <w:sz w:val="18"/>
                <w:szCs w:val="18"/>
              </w:rPr>
              <w:t>提升至</w:t>
            </w:r>
            <w:r>
              <w:rPr>
                <w:rFonts w:hint="eastAsia"/>
                <w:sz w:val="18"/>
                <w:szCs w:val="18"/>
              </w:rPr>
              <w:t>XX</w:t>
            </w:r>
            <w:r>
              <w:rPr>
                <w:rFonts w:ascii="仿宋_GB2312" w:eastAsia="仿宋_GB2312" w:hint="eastAsia"/>
                <w:color w:val="0000FF"/>
                <w:sz w:val="18"/>
                <w:szCs w:val="18"/>
              </w:rPr>
              <w:t>（必填）</w:t>
            </w:r>
          </w:p>
        </w:tc>
      </w:tr>
      <w:tr w:rsidR="004B2A1D">
        <w:trPr>
          <w:trHeight w:hRule="exact" w:val="452"/>
        </w:trPr>
        <w:tc>
          <w:tcPr>
            <w:tcW w:w="1952" w:type="dxa"/>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质量可靠性</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良品率提升情况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产品良率由</w:t>
            </w:r>
            <w:r>
              <w:rPr>
                <w:rFonts w:hint="eastAsia"/>
                <w:sz w:val="18"/>
                <w:szCs w:val="18"/>
              </w:rPr>
              <w:t>XX%</w:t>
            </w:r>
            <w:r>
              <w:rPr>
                <w:rFonts w:hint="eastAsia"/>
                <w:sz w:val="18"/>
                <w:szCs w:val="18"/>
              </w:rPr>
              <w:t>提升至</w:t>
            </w:r>
            <w:r>
              <w:rPr>
                <w:rFonts w:hint="eastAsia"/>
                <w:sz w:val="18"/>
                <w:szCs w:val="18"/>
              </w:rPr>
              <w:t>XX%</w:t>
            </w:r>
            <w:r>
              <w:rPr>
                <w:rFonts w:ascii="仿宋_GB2312" w:eastAsia="仿宋_GB2312" w:hint="eastAsia"/>
                <w:color w:val="0000FF"/>
                <w:sz w:val="18"/>
                <w:szCs w:val="18"/>
              </w:rPr>
              <w:t>（必填）</w:t>
            </w:r>
          </w:p>
        </w:tc>
      </w:tr>
      <w:tr w:rsidR="004B2A1D">
        <w:trPr>
          <w:trHeight w:hRule="exact" w:val="664"/>
        </w:trPr>
        <w:tc>
          <w:tcPr>
            <w:tcW w:w="1952" w:type="dxa"/>
            <w:vMerge w:val="restart"/>
            <w:vAlign w:val="center"/>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生态效益</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单位产品能耗</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szCs w:val="21"/>
              </w:rPr>
            </w:pPr>
            <w:r>
              <w:rPr>
                <w:rFonts w:hint="eastAsia"/>
                <w:sz w:val="18"/>
                <w:szCs w:val="18"/>
              </w:rPr>
              <w:t>单位产品生产能耗由</w:t>
            </w:r>
            <w:r>
              <w:rPr>
                <w:rFonts w:hint="eastAsia"/>
                <w:sz w:val="18"/>
                <w:szCs w:val="18"/>
              </w:rPr>
              <w:t>XX</w:t>
            </w:r>
            <w:r>
              <w:rPr>
                <w:rFonts w:hint="eastAsia"/>
                <w:sz w:val="18"/>
                <w:szCs w:val="18"/>
              </w:rPr>
              <w:t>降低</w:t>
            </w:r>
            <w:r>
              <w:rPr>
                <w:rFonts w:hint="eastAsia"/>
                <w:sz w:val="18"/>
                <w:szCs w:val="18"/>
              </w:rPr>
              <w:t>至</w:t>
            </w:r>
            <w:r>
              <w:rPr>
                <w:rFonts w:hint="eastAsia"/>
                <w:sz w:val="18"/>
                <w:szCs w:val="18"/>
              </w:rPr>
              <w:t>XX</w:t>
            </w:r>
            <w:r>
              <w:rPr>
                <w:rFonts w:hint="eastAsia"/>
                <w:sz w:val="18"/>
                <w:szCs w:val="18"/>
              </w:rPr>
              <w:t>，下降率</w:t>
            </w:r>
            <w:r>
              <w:rPr>
                <w:rFonts w:hint="eastAsia"/>
                <w:sz w:val="18"/>
                <w:szCs w:val="18"/>
              </w:rPr>
              <w:t>XX%</w:t>
            </w:r>
            <w:r>
              <w:rPr>
                <w:rFonts w:ascii="仿宋_GB2312" w:eastAsia="仿宋_GB2312" w:hint="eastAsia"/>
                <w:color w:val="0000FF"/>
                <w:sz w:val="18"/>
                <w:szCs w:val="18"/>
              </w:rPr>
              <w:t>（必填）</w:t>
            </w:r>
          </w:p>
        </w:tc>
      </w:tr>
      <w:tr w:rsidR="004B2A1D">
        <w:trPr>
          <w:trHeight w:hRule="exact" w:val="590"/>
        </w:trPr>
        <w:tc>
          <w:tcPr>
            <w:tcW w:w="1952" w:type="dxa"/>
            <w:vMerge/>
          </w:tcPr>
          <w:p w:rsidR="004B2A1D" w:rsidRDefault="004B2A1D" w:rsidP="006069F3">
            <w:pPr>
              <w:widowControl/>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单位产品二氧化碳排放量</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szCs w:val="21"/>
              </w:rPr>
            </w:pPr>
            <w:r>
              <w:rPr>
                <w:rFonts w:hint="eastAsia"/>
                <w:sz w:val="18"/>
                <w:szCs w:val="18"/>
              </w:rPr>
              <w:t>单位产品排放量由</w:t>
            </w:r>
            <w:r>
              <w:rPr>
                <w:rFonts w:hint="eastAsia"/>
                <w:sz w:val="18"/>
                <w:szCs w:val="18"/>
              </w:rPr>
              <w:t>XX</w:t>
            </w:r>
            <w:r>
              <w:rPr>
                <w:rFonts w:hint="eastAsia"/>
                <w:sz w:val="18"/>
                <w:szCs w:val="18"/>
              </w:rPr>
              <w:t>降低</w:t>
            </w:r>
            <w:r>
              <w:rPr>
                <w:rFonts w:hint="eastAsia"/>
                <w:sz w:val="18"/>
                <w:szCs w:val="18"/>
              </w:rPr>
              <w:t>至</w:t>
            </w:r>
            <w:r>
              <w:rPr>
                <w:rFonts w:hint="eastAsia"/>
                <w:sz w:val="18"/>
                <w:szCs w:val="18"/>
              </w:rPr>
              <w:t>XX</w:t>
            </w:r>
            <w:r>
              <w:rPr>
                <w:rFonts w:hint="eastAsia"/>
                <w:sz w:val="18"/>
                <w:szCs w:val="18"/>
              </w:rPr>
              <w:t>，下降率</w:t>
            </w:r>
            <w:r>
              <w:rPr>
                <w:rFonts w:hint="eastAsia"/>
                <w:sz w:val="18"/>
                <w:szCs w:val="18"/>
              </w:rPr>
              <w:t>XX%</w:t>
            </w:r>
            <w:r>
              <w:rPr>
                <w:rFonts w:ascii="仿宋_GB2312" w:eastAsia="仿宋_GB2312" w:hint="eastAsia"/>
                <w:color w:val="0000FF"/>
                <w:sz w:val="18"/>
                <w:szCs w:val="18"/>
              </w:rPr>
              <w:t>（必填）</w:t>
            </w:r>
          </w:p>
        </w:tc>
      </w:tr>
      <w:tr w:rsidR="004B2A1D">
        <w:trPr>
          <w:trHeight w:hRule="exact" w:val="596"/>
        </w:trPr>
        <w:tc>
          <w:tcPr>
            <w:tcW w:w="1952" w:type="dxa"/>
            <w:vMerge/>
          </w:tcPr>
          <w:p w:rsidR="004B2A1D" w:rsidRDefault="004B2A1D" w:rsidP="006069F3">
            <w:pPr>
              <w:widowControl/>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单位产品用水量</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Ansi="宋体" w:cs="宋体" w:hint="eastAsia"/>
                <w:kern w:val="0"/>
                <w:sz w:val="18"/>
                <w:szCs w:val="18"/>
              </w:rPr>
              <w:t>单位产品用水量</w:t>
            </w:r>
            <w:r>
              <w:rPr>
                <w:rFonts w:hint="eastAsia"/>
                <w:sz w:val="18"/>
                <w:szCs w:val="18"/>
              </w:rPr>
              <w:t>由</w:t>
            </w:r>
            <w:r>
              <w:rPr>
                <w:rFonts w:hint="eastAsia"/>
                <w:sz w:val="18"/>
                <w:szCs w:val="18"/>
              </w:rPr>
              <w:t>XX</w:t>
            </w:r>
            <w:r>
              <w:rPr>
                <w:rFonts w:hint="eastAsia"/>
                <w:sz w:val="18"/>
                <w:szCs w:val="18"/>
              </w:rPr>
              <w:t>下降至</w:t>
            </w:r>
            <w:r>
              <w:rPr>
                <w:rFonts w:hint="eastAsia"/>
                <w:sz w:val="18"/>
                <w:szCs w:val="18"/>
              </w:rPr>
              <w:t>XX</w:t>
            </w:r>
            <w:r>
              <w:rPr>
                <w:rFonts w:hint="eastAsia"/>
                <w:sz w:val="18"/>
                <w:szCs w:val="18"/>
              </w:rPr>
              <w:t>，下降率</w:t>
            </w:r>
            <w:r>
              <w:rPr>
                <w:rFonts w:hint="eastAsia"/>
                <w:sz w:val="18"/>
                <w:szCs w:val="18"/>
              </w:rPr>
              <w:t>XX%</w:t>
            </w:r>
            <w:r>
              <w:rPr>
                <w:rFonts w:ascii="仿宋_GB2312" w:eastAsia="仿宋_GB2312" w:hint="eastAsia"/>
                <w:color w:val="0000FF"/>
                <w:sz w:val="18"/>
                <w:szCs w:val="18"/>
              </w:rPr>
              <w:t>（必填，如无涉及，请填写“无涉及”）</w:t>
            </w:r>
          </w:p>
        </w:tc>
      </w:tr>
      <w:tr w:rsidR="004B2A1D">
        <w:trPr>
          <w:trHeight w:hRule="exact" w:val="688"/>
        </w:trPr>
        <w:tc>
          <w:tcPr>
            <w:tcW w:w="1952" w:type="dxa"/>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安全</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设备故障率和事故伤亡发生情况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Ansi="宋体" w:cs="宋体" w:hint="eastAsia"/>
                <w:kern w:val="0"/>
                <w:sz w:val="18"/>
                <w:szCs w:val="18"/>
              </w:rPr>
              <w:t>设备故障率下降</w:t>
            </w:r>
            <w:r>
              <w:rPr>
                <w:rFonts w:hint="eastAsia"/>
                <w:sz w:val="18"/>
                <w:szCs w:val="18"/>
              </w:rPr>
              <w:t>XX</w:t>
            </w:r>
            <w:r>
              <w:rPr>
                <w:rFonts w:ascii="宋体" w:hAnsi="宋体" w:cs="宋体" w:hint="eastAsia"/>
                <w:kern w:val="0"/>
                <w:sz w:val="18"/>
                <w:szCs w:val="18"/>
              </w:rPr>
              <w:t>%</w:t>
            </w:r>
            <w:r>
              <w:rPr>
                <w:rFonts w:ascii="宋体" w:hAnsi="宋体" w:cs="宋体" w:hint="eastAsia"/>
                <w:kern w:val="0"/>
                <w:sz w:val="18"/>
                <w:szCs w:val="18"/>
              </w:rPr>
              <w:t>，</w:t>
            </w:r>
            <w:r>
              <w:rPr>
                <w:rFonts w:ascii="宋体" w:hAnsi="宋体" w:cs="宋体" w:hint="eastAsia"/>
                <w:kern w:val="0"/>
                <w:sz w:val="18"/>
                <w:szCs w:val="18"/>
              </w:rPr>
              <w:t>X</w:t>
            </w:r>
            <w:r>
              <w:rPr>
                <w:rFonts w:ascii="宋体" w:hAnsi="宋体" w:cs="宋体" w:hint="eastAsia"/>
                <w:kern w:val="0"/>
                <w:sz w:val="18"/>
                <w:szCs w:val="18"/>
              </w:rPr>
              <w:t>事故</w:t>
            </w:r>
            <w:r>
              <w:rPr>
                <w:rFonts w:ascii="宋体" w:hAnsi="宋体" w:cs="宋体" w:hint="eastAsia"/>
                <w:kern w:val="0"/>
                <w:sz w:val="18"/>
                <w:szCs w:val="18"/>
              </w:rPr>
              <w:t>X</w:t>
            </w:r>
            <w:r>
              <w:rPr>
                <w:rFonts w:ascii="宋体" w:hAnsi="宋体" w:cs="宋体" w:hint="eastAsia"/>
                <w:kern w:val="0"/>
                <w:sz w:val="18"/>
                <w:szCs w:val="18"/>
              </w:rPr>
              <w:t>伤亡</w:t>
            </w:r>
            <w:r>
              <w:rPr>
                <w:rFonts w:ascii="仿宋_GB2312" w:eastAsia="仿宋_GB2312" w:hint="eastAsia"/>
                <w:color w:val="0000FF"/>
                <w:sz w:val="18"/>
                <w:szCs w:val="18"/>
              </w:rPr>
              <w:t>（必填，如无涉及，请填写“无涉及”）</w:t>
            </w:r>
          </w:p>
        </w:tc>
      </w:tr>
      <w:tr w:rsidR="004B2A1D">
        <w:trPr>
          <w:trHeight w:hRule="exact" w:val="568"/>
        </w:trPr>
        <w:tc>
          <w:tcPr>
            <w:tcW w:w="1952" w:type="dxa"/>
            <w:vMerge w:val="restart"/>
            <w:vAlign w:val="center"/>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设备</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淘汰落后设备工艺情况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int="eastAsia"/>
                <w:sz w:val="18"/>
                <w:szCs w:val="18"/>
              </w:rPr>
              <w:t>淘汰</w:t>
            </w:r>
            <w:r>
              <w:rPr>
                <w:rFonts w:ascii="宋体" w:hint="eastAsia"/>
                <w:sz w:val="18"/>
                <w:szCs w:val="18"/>
              </w:rPr>
              <w:t>XXX</w:t>
            </w:r>
            <w:r>
              <w:rPr>
                <w:rFonts w:ascii="宋体" w:hint="eastAsia"/>
                <w:sz w:val="18"/>
                <w:szCs w:val="18"/>
              </w:rPr>
              <w:t>设备</w:t>
            </w:r>
            <w:r>
              <w:rPr>
                <w:rFonts w:ascii="宋体" w:hint="eastAsia"/>
                <w:sz w:val="18"/>
                <w:szCs w:val="18"/>
              </w:rPr>
              <w:t>.....</w:t>
            </w:r>
            <w:r>
              <w:rPr>
                <w:rFonts w:ascii="仿宋_GB2312" w:eastAsia="仿宋_GB2312" w:hint="eastAsia"/>
                <w:color w:val="0000FF"/>
                <w:sz w:val="18"/>
                <w:szCs w:val="18"/>
              </w:rPr>
              <w:t>（必填，如无涉及，请填写“无涉及”）</w:t>
            </w:r>
          </w:p>
        </w:tc>
      </w:tr>
      <w:tr w:rsidR="004B2A1D">
        <w:trPr>
          <w:trHeight w:hRule="exact" w:val="397"/>
        </w:trPr>
        <w:tc>
          <w:tcPr>
            <w:tcW w:w="1952" w:type="dxa"/>
            <w:vMerge/>
          </w:tcPr>
          <w:p w:rsidR="004B2A1D" w:rsidRDefault="004B2A1D" w:rsidP="006069F3">
            <w:pPr>
              <w:widowControl/>
              <w:snapToGrid w:val="0"/>
              <w:spacing w:beforeLines="25" w:afterLines="25"/>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数字化研发设计工具普及率</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Ansi="宋体" w:cs="宋体" w:hint="eastAsia"/>
                <w:kern w:val="0"/>
                <w:sz w:val="18"/>
                <w:szCs w:val="18"/>
              </w:rPr>
              <w:t>数字化研发设计工具普及率</w:t>
            </w:r>
            <w:r>
              <w:rPr>
                <w:rFonts w:ascii="宋体" w:hAnsi="宋体" w:cs="宋体" w:hint="eastAsia"/>
                <w:kern w:val="0"/>
                <w:sz w:val="18"/>
                <w:szCs w:val="18"/>
              </w:rPr>
              <w:t>XX%</w:t>
            </w:r>
            <w:r>
              <w:rPr>
                <w:rFonts w:ascii="仿宋_GB2312" w:eastAsia="仿宋_GB2312" w:hint="eastAsia"/>
                <w:color w:val="0000FF"/>
                <w:sz w:val="18"/>
                <w:szCs w:val="18"/>
              </w:rPr>
              <w:t>（必填）</w:t>
            </w:r>
          </w:p>
        </w:tc>
      </w:tr>
      <w:tr w:rsidR="004B2A1D">
        <w:trPr>
          <w:trHeight w:hRule="exact" w:val="397"/>
        </w:trPr>
        <w:tc>
          <w:tcPr>
            <w:tcW w:w="1952" w:type="dxa"/>
            <w:vMerge/>
          </w:tcPr>
          <w:p w:rsidR="004B2A1D" w:rsidRDefault="004B2A1D" w:rsidP="006069F3">
            <w:pPr>
              <w:widowControl/>
              <w:snapToGrid w:val="0"/>
              <w:spacing w:beforeLines="25" w:afterLines="25"/>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关键工序数控化率</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Ansi="宋体" w:cs="宋体" w:hint="eastAsia"/>
                <w:kern w:val="0"/>
                <w:sz w:val="18"/>
                <w:szCs w:val="18"/>
              </w:rPr>
              <w:t>关键工序数控化率</w:t>
            </w:r>
            <w:r>
              <w:rPr>
                <w:rFonts w:ascii="宋体" w:hAnsi="宋体" w:cs="宋体" w:hint="eastAsia"/>
                <w:kern w:val="0"/>
                <w:sz w:val="18"/>
                <w:szCs w:val="18"/>
              </w:rPr>
              <w:t>XX%</w:t>
            </w:r>
            <w:r>
              <w:rPr>
                <w:rFonts w:ascii="仿宋_GB2312" w:eastAsia="仿宋_GB2312" w:hint="eastAsia"/>
                <w:color w:val="0000FF"/>
                <w:sz w:val="18"/>
                <w:szCs w:val="18"/>
              </w:rPr>
              <w:t>（必填）</w:t>
            </w:r>
          </w:p>
        </w:tc>
      </w:tr>
      <w:tr w:rsidR="004B2A1D">
        <w:trPr>
          <w:trHeight w:hRule="exact" w:val="622"/>
        </w:trPr>
        <w:tc>
          <w:tcPr>
            <w:tcW w:w="1952" w:type="dxa"/>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人才培养</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人才队伍建设情况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int="eastAsia"/>
                <w:sz w:val="18"/>
                <w:szCs w:val="18"/>
              </w:rPr>
              <w:t>引进</w:t>
            </w:r>
            <w:r>
              <w:rPr>
                <w:rFonts w:ascii="宋体" w:hint="eastAsia"/>
                <w:sz w:val="18"/>
                <w:szCs w:val="18"/>
              </w:rPr>
              <w:t>.....</w:t>
            </w:r>
            <w:r>
              <w:rPr>
                <w:rFonts w:ascii="宋体" w:hint="eastAsia"/>
                <w:sz w:val="18"/>
                <w:szCs w:val="18"/>
              </w:rPr>
              <w:t>，培养</w:t>
            </w:r>
            <w:r>
              <w:rPr>
                <w:rFonts w:ascii="宋体" w:hint="eastAsia"/>
                <w:sz w:val="18"/>
                <w:szCs w:val="18"/>
              </w:rPr>
              <w:t>......</w:t>
            </w:r>
            <w:r>
              <w:rPr>
                <w:rFonts w:ascii="仿宋_GB2312" w:eastAsia="仿宋_GB2312" w:hint="eastAsia"/>
                <w:color w:val="0000FF"/>
                <w:sz w:val="18"/>
                <w:szCs w:val="18"/>
              </w:rPr>
              <w:t>（必填，如无涉及，请填写“无涉及”）</w:t>
            </w:r>
          </w:p>
        </w:tc>
      </w:tr>
      <w:tr w:rsidR="004B2A1D">
        <w:trPr>
          <w:trHeight w:hRule="exact" w:val="2582"/>
        </w:trPr>
        <w:tc>
          <w:tcPr>
            <w:tcW w:w="9039" w:type="dxa"/>
            <w:gridSpan w:val="3"/>
          </w:tcPr>
          <w:p w:rsidR="004B2A1D" w:rsidRDefault="004D78D7">
            <w:pPr>
              <w:spacing w:line="360" w:lineRule="auto"/>
              <w:ind w:firstLineChars="200" w:firstLine="420"/>
            </w:pPr>
            <w:r>
              <w:rPr>
                <w:rFonts w:ascii="仿宋_GB2312" w:eastAsia="仿宋_GB2312" w:hint="eastAsia"/>
                <w:color w:val="0000FF"/>
              </w:rPr>
              <w:t>重点从提高生产效率、降低运营成本、降低产品不良品率、提高能源利用率五个方面概述项目实施后实现的主要经济指标、技术指标提升等情况；新产品开发情况或质量提升情况，含产能提升情况；人工节约情况；节能减排情况；预计实现年销售收入，利润，年纳税额等</w:t>
            </w:r>
            <w:r>
              <w:rPr>
                <w:rFonts w:ascii="仿宋_GB2312" w:eastAsia="仿宋_GB2312" w:hint="eastAsia"/>
                <w:color w:val="0000FF"/>
              </w:rPr>
              <w:t>概述项目实施效果。</w:t>
            </w:r>
          </w:p>
        </w:tc>
      </w:tr>
    </w:tbl>
    <w:p w:rsidR="004B2A1D" w:rsidRDefault="004B2A1D" w:rsidP="006069F3">
      <w:pPr>
        <w:spacing w:afterLines="25"/>
        <w:jc w:val="left"/>
        <w:outlineLvl w:val="0"/>
        <w:rPr>
          <w:rFonts w:ascii="宋体" w:hAnsi="宋体"/>
          <w:b/>
          <w:sz w:val="24"/>
          <w:szCs w:val="24"/>
        </w:rPr>
        <w:sectPr w:rsidR="004B2A1D">
          <w:headerReference w:type="default" r:id="rId19"/>
          <w:footerReference w:type="even" r:id="rId20"/>
          <w:footerReference w:type="default" r:id="rId21"/>
          <w:headerReference w:type="first" r:id="rId22"/>
          <w:pgSz w:w="11906" w:h="16838"/>
          <w:pgMar w:top="1417" w:right="1417" w:bottom="1417" w:left="1417" w:header="851" w:footer="737" w:gutter="0"/>
          <w:cols w:space="0"/>
          <w:docGrid w:linePitch="312"/>
        </w:sectPr>
      </w:pPr>
    </w:p>
    <w:p w:rsidR="004B2A1D" w:rsidRDefault="004D78D7">
      <w:pPr>
        <w:rPr>
          <w:rFonts w:ascii="黑体" w:eastAsia="黑体" w:hAnsi="黑体"/>
          <w:sz w:val="24"/>
        </w:rPr>
      </w:pPr>
      <w:r>
        <w:rPr>
          <w:rFonts w:ascii="黑体" w:eastAsia="黑体" w:hAnsi="黑体" w:hint="eastAsia"/>
          <w:sz w:val="24"/>
        </w:rPr>
        <w:t>八、工业企业技术改造类指标数据</w:t>
      </w:r>
    </w:p>
    <w:tbl>
      <w:tblPr>
        <w:tblW w:w="9338"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08"/>
        <w:gridCol w:w="2303"/>
        <w:gridCol w:w="1740"/>
        <w:gridCol w:w="930"/>
        <w:gridCol w:w="345"/>
        <w:gridCol w:w="1519"/>
      </w:tblGrid>
      <w:tr w:rsidR="004B2A1D">
        <w:trPr>
          <w:cantSplit/>
          <w:trHeight w:hRule="exact" w:val="550"/>
          <w:jc w:val="center"/>
        </w:trPr>
        <w:tc>
          <w:tcPr>
            <w:tcW w:w="9338" w:type="dxa"/>
            <w:gridSpan w:val="7"/>
            <w:vAlign w:val="center"/>
          </w:tcPr>
          <w:p w:rsidR="004B2A1D" w:rsidRDefault="004D78D7">
            <w:pPr>
              <w:jc w:val="center"/>
              <w:rPr>
                <w:rFonts w:ascii="宋体" w:hAnsi="宋体"/>
                <w:szCs w:val="21"/>
              </w:rPr>
            </w:pPr>
            <w:r>
              <w:rPr>
                <w:rFonts w:ascii="黑体" w:eastAsia="黑体" w:hAnsi="黑体" w:hint="eastAsia"/>
                <w:sz w:val="24"/>
              </w:rPr>
              <w:t>工业投资工业技术改造投资情况（万元）</w:t>
            </w:r>
          </w:p>
        </w:tc>
      </w:tr>
      <w:tr w:rsidR="004B2A1D">
        <w:trPr>
          <w:cantSplit/>
          <w:trHeight w:hRule="exact" w:val="550"/>
          <w:jc w:val="center"/>
        </w:trPr>
        <w:tc>
          <w:tcPr>
            <w:tcW w:w="993" w:type="dxa"/>
            <w:vAlign w:val="center"/>
          </w:tcPr>
          <w:p w:rsidR="004B2A1D" w:rsidRDefault="004D78D7">
            <w:pPr>
              <w:jc w:val="center"/>
              <w:rPr>
                <w:rFonts w:ascii="黑体" w:eastAsia="黑体" w:hAnsi="黑体"/>
                <w:szCs w:val="21"/>
              </w:rPr>
            </w:pPr>
            <w:r>
              <w:rPr>
                <w:rFonts w:ascii="黑体" w:eastAsia="黑体" w:hAnsi="黑体" w:hint="eastAsia"/>
                <w:szCs w:val="21"/>
              </w:rPr>
              <w:t>序号</w:t>
            </w:r>
          </w:p>
        </w:tc>
        <w:tc>
          <w:tcPr>
            <w:tcW w:w="6481" w:type="dxa"/>
            <w:gridSpan w:val="4"/>
            <w:vAlign w:val="center"/>
          </w:tcPr>
          <w:p w:rsidR="004B2A1D" w:rsidRDefault="004D78D7">
            <w:pPr>
              <w:jc w:val="center"/>
              <w:rPr>
                <w:rFonts w:ascii="黑体" w:eastAsia="黑体" w:hAnsi="黑体"/>
                <w:szCs w:val="21"/>
              </w:rPr>
            </w:pPr>
            <w:r>
              <w:rPr>
                <w:rFonts w:ascii="黑体" w:eastAsia="黑体" w:hAnsi="黑体" w:hint="eastAsia"/>
                <w:szCs w:val="21"/>
              </w:rPr>
              <w:t>投资</w:t>
            </w:r>
          </w:p>
        </w:tc>
        <w:tc>
          <w:tcPr>
            <w:tcW w:w="1864" w:type="dxa"/>
            <w:gridSpan w:val="2"/>
            <w:vAlign w:val="center"/>
          </w:tcPr>
          <w:p w:rsidR="004B2A1D" w:rsidRDefault="004D78D7">
            <w:pPr>
              <w:jc w:val="center"/>
              <w:rPr>
                <w:rFonts w:ascii="黑体" w:eastAsia="黑体" w:hAnsi="黑体"/>
                <w:szCs w:val="21"/>
              </w:rPr>
            </w:pPr>
            <w:r>
              <w:rPr>
                <w:rFonts w:ascii="黑体" w:eastAsia="黑体" w:hAnsi="黑体" w:hint="eastAsia"/>
                <w:szCs w:val="21"/>
              </w:rPr>
              <w:t>数值</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年度工业投资（万元）</w:t>
            </w:r>
            <w:r>
              <w:rPr>
                <w:rFonts w:ascii="仿宋_GB2312" w:eastAsia="仿宋_GB2312" w:hAnsi="仿宋_GB2312" w:cs="仿宋_GB2312" w:hint="eastAsia"/>
                <w:color w:val="0000FF"/>
              </w:rPr>
              <w:t>（须与报送市统计局数据一致）</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必填</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年度工业技术改造投资（万元）</w:t>
            </w:r>
            <w:r>
              <w:rPr>
                <w:rFonts w:ascii="仿宋_GB2312" w:eastAsia="仿宋_GB2312" w:hAnsi="仿宋_GB2312" w:cs="仿宋_GB2312" w:hint="eastAsia"/>
                <w:color w:val="0000FF"/>
              </w:rPr>
              <w:t>（须与报送市统计局数据一致）</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必填</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b/>
                <w:bCs/>
                <w:szCs w:val="21"/>
              </w:rPr>
              <w:t>其中：</w:t>
            </w:r>
            <w:r>
              <w:rPr>
                <w:rFonts w:ascii="仿宋_GB2312" w:eastAsia="仿宋_GB2312" w:hAnsi="仿宋_GB2312" w:cs="仿宋_GB2312" w:hint="eastAsia"/>
                <w:b/>
                <w:bCs/>
                <w:szCs w:val="21"/>
              </w:rPr>
              <w:t>2018</w:t>
            </w:r>
            <w:r>
              <w:rPr>
                <w:rFonts w:ascii="仿宋_GB2312" w:eastAsia="仿宋_GB2312" w:hAnsi="仿宋_GB2312" w:cs="仿宋_GB2312" w:hint="eastAsia"/>
                <w:b/>
                <w:bCs/>
                <w:szCs w:val="21"/>
              </w:rPr>
              <w:t>年度节水改造投入</w:t>
            </w:r>
            <w:r>
              <w:rPr>
                <w:rFonts w:ascii="仿宋_GB2312" w:eastAsia="仿宋_GB2312" w:hAnsi="仿宋_GB2312" w:cs="仿宋_GB2312" w:hint="eastAsia"/>
                <w:b/>
                <w:bCs/>
                <w:szCs w:val="21"/>
              </w:rPr>
              <w:t>（万元）</w:t>
            </w:r>
            <w:r>
              <w:rPr>
                <w:rFonts w:ascii="仿宋_GB2312" w:eastAsia="仿宋_GB2312" w:hAnsi="仿宋_GB2312" w:cs="仿宋_GB2312" w:hint="eastAsia"/>
                <w:color w:val="0000FF"/>
              </w:rPr>
              <w:t>（</w:t>
            </w:r>
            <w:r>
              <w:rPr>
                <w:rFonts w:ascii="仿宋_GB2312" w:eastAsia="仿宋_GB2312" w:hAnsi="仿宋_GB2312" w:cs="仿宋_GB2312" w:hint="eastAsia"/>
                <w:color w:val="0000FF"/>
              </w:rPr>
              <w:t>定义见备注</w:t>
            </w:r>
            <w:r>
              <w:rPr>
                <w:rFonts w:ascii="仿宋_GB2312" w:eastAsia="仿宋_GB2312" w:hAnsi="仿宋_GB2312" w:cs="仿宋_GB2312" w:hint="eastAsia"/>
                <w:color w:val="0000FF"/>
              </w:rPr>
              <w:t>）</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必填</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2019</w:t>
            </w:r>
            <w:r>
              <w:rPr>
                <w:rFonts w:ascii="仿宋_GB2312" w:eastAsia="仿宋_GB2312" w:hAnsi="仿宋_GB2312" w:cs="仿宋_GB2312" w:hint="eastAsia"/>
                <w:szCs w:val="21"/>
              </w:rPr>
              <w:t>年度工业投资计划（万元）</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必填</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2019</w:t>
            </w:r>
            <w:r>
              <w:rPr>
                <w:rFonts w:ascii="仿宋_GB2312" w:eastAsia="仿宋_GB2312" w:hAnsi="仿宋_GB2312" w:cs="仿宋_GB2312" w:hint="eastAsia"/>
                <w:szCs w:val="21"/>
              </w:rPr>
              <w:t>年度工业技术改造投资计划（万元）</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必填</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b/>
                <w:bCs/>
                <w:szCs w:val="21"/>
              </w:rPr>
              <w:t>其中：</w:t>
            </w:r>
            <w:r>
              <w:rPr>
                <w:rFonts w:ascii="仿宋_GB2312" w:eastAsia="仿宋_GB2312" w:hAnsi="仿宋_GB2312" w:cs="仿宋_GB2312" w:hint="eastAsia"/>
                <w:b/>
                <w:bCs/>
                <w:szCs w:val="21"/>
              </w:rPr>
              <w:t>2019</w:t>
            </w:r>
            <w:r>
              <w:rPr>
                <w:rFonts w:ascii="仿宋_GB2312" w:eastAsia="仿宋_GB2312" w:hAnsi="仿宋_GB2312" w:cs="仿宋_GB2312" w:hint="eastAsia"/>
                <w:b/>
                <w:bCs/>
                <w:szCs w:val="21"/>
              </w:rPr>
              <w:t>年度节水改造投入</w:t>
            </w:r>
            <w:r>
              <w:rPr>
                <w:rFonts w:ascii="仿宋_GB2312" w:eastAsia="仿宋_GB2312" w:hAnsi="仿宋_GB2312" w:cs="仿宋_GB2312" w:hint="eastAsia"/>
                <w:b/>
                <w:bCs/>
                <w:szCs w:val="21"/>
              </w:rPr>
              <w:t>计划（万元）</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必填</w:t>
            </w:r>
          </w:p>
        </w:tc>
      </w:tr>
      <w:tr w:rsidR="004B2A1D">
        <w:trPr>
          <w:cantSplit/>
          <w:trHeight w:hRule="exact" w:val="717"/>
          <w:jc w:val="center"/>
        </w:trPr>
        <w:tc>
          <w:tcPr>
            <w:tcW w:w="9338" w:type="dxa"/>
            <w:gridSpan w:val="7"/>
            <w:vAlign w:val="center"/>
          </w:tcPr>
          <w:p w:rsidR="004B2A1D" w:rsidRDefault="004D78D7">
            <w:pPr>
              <w:jc w:val="center"/>
              <w:rPr>
                <w:rFonts w:ascii="宋体" w:hAnsi="宋体"/>
                <w:b/>
                <w:szCs w:val="21"/>
              </w:rPr>
            </w:pPr>
            <w:r>
              <w:rPr>
                <w:rFonts w:ascii="黑体" w:eastAsia="黑体" w:hAnsi="黑体" w:hint="eastAsia"/>
                <w:sz w:val="24"/>
              </w:rPr>
              <w:t>新增机器人数量统计表（台</w:t>
            </w:r>
            <w:r>
              <w:rPr>
                <w:rFonts w:ascii="黑体" w:eastAsia="黑体" w:hAnsi="黑体" w:hint="eastAsia"/>
                <w:sz w:val="24"/>
              </w:rPr>
              <w:t>/</w:t>
            </w:r>
            <w:r>
              <w:rPr>
                <w:rFonts w:ascii="黑体" w:eastAsia="黑体" w:hAnsi="黑体" w:hint="eastAsia"/>
                <w:sz w:val="24"/>
              </w:rPr>
              <w:t>套）</w:t>
            </w:r>
          </w:p>
        </w:tc>
      </w:tr>
      <w:tr w:rsidR="004B2A1D">
        <w:trPr>
          <w:trHeight w:val="366"/>
          <w:jc w:val="center"/>
        </w:trPr>
        <w:tc>
          <w:tcPr>
            <w:tcW w:w="2501" w:type="dxa"/>
            <w:gridSpan w:val="2"/>
            <w:vMerge w:val="restart"/>
            <w:vAlign w:val="center"/>
          </w:tcPr>
          <w:p w:rsidR="004B2A1D" w:rsidRDefault="004D78D7">
            <w:pPr>
              <w:spacing w:line="18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截至</w:t>
            </w:r>
            <w:r>
              <w:rPr>
                <w:rFonts w:ascii="仿宋_GB2312" w:eastAsia="仿宋_GB2312" w:hAnsi="仿宋_GB2312" w:cs="仿宋_GB2312" w:hint="eastAsia"/>
                <w:szCs w:val="21"/>
              </w:rPr>
              <w:t>2018</w:t>
            </w:r>
            <w:r>
              <w:rPr>
                <w:rFonts w:ascii="仿宋_GB2312" w:eastAsia="仿宋_GB2312" w:hAnsi="仿宋_GB2312" w:cs="仿宋_GB2312" w:hint="eastAsia"/>
                <w:szCs w:val="21"/>
              </w:rPr>
              <w:t>年底企业工业机器人保有数量</w:t>
            </w:r>
          </w:p>
        </w:tc>
        <w:tc>
          <w:tcPr>
            <w:tcW w:w="2303" w:type="dxa"/>
            <w:vMerge w:val="restart"/>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2019</w:t>
            </w:r>
            <w:r>
              <w:rPr>
                <w:rFonts w:ascii="仿宋_GB2312" w:eastAsia="仿宋_GB2312" w:hAnsi="仿宋_GB2312" w:cs="仿宋_GB2312" w:hint="eastAsia"/>
                <w:kern w:val="2"/>
                <w:sz w:val="21"/>
                <w:szCs w:val="21"/>
              </w:rPr>
              <w:t>年预计新增工业机器人总数</w:t>
            </w:r>
          </w:p>
        </w:tc>
        <w:tc>
          <w:tcPr>
            <w:tcW w:w="4534" w:type="dxa"/>
            <w:gridSpan w:val="4"/>
            <w:vAlign w:val="center"/>
          </w:tcPr>
          <w:p w:rsidR="004B2A1D" w:rsidRDefault="004D78D7">
            <w:pPr>
              <w:spacing w:line="18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其中（</w:t>
            </w: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p>
        </w:tc>
      </w:tr>
      <w:tr w:rsidR="004B2A1D">
        <w:trPr>
          <w:trHeight w:val="1120"/>
          <w:jc w:val="center"/>
        </w:trPr>
        <w:tc>
          <w:tcPr>
            <w:tcW w:w="2501" w:type="dxa"/>
            <w:gridSpan w:val="2"/>
            <w:vMerge/>
            <w:vAlign w:val="center"/>
          </w:tcPr>
          <w:p w:rsidR="004B2A1D" w:rsidRDefault="004B2A1D">
            <w:pPr>
              <w:spacing w:line="180" w:lineRule="atLeast"/>
              <w:jc w:val="center"/>
              <w:rPr>
                <w:rFonts w:ascii="仿宋_GB2312" w:eastAsia="仿宋_GB2312" w:hAnsi="仿宋_GB2312" w:cs="仿宋_GB2312"/>
                <w:szCs w:val="21"/>
              </w:rPr>
            </w:pPr>
          </w:p>
        </w:tc>
        <w:tc>
          <w:tcPr>
            <w:tcW w:w="2303" w:type="dxa"/>
            <w:vMerge/>
            <w:vAlign w:val="center"/>
          </w:tcPr>
          <w:p w:rsidR="004B2A1D" w:rsidRDefault="004B2A1D">
            <w:pPr>
              <w:pStyle w:val="ae"/>
              <w:spacing w:after="0" w:line="180" w:lineRule="atLeast"/>
              <w:jc w:val="center"/>
              <w:rPr>
                <w:rFonts w:ascii="仿宋_GB2312" w:eastAsia="仿宋_GB2312" w:hAnsi="仿宋_GB2312" w:cs="仿宋_GB2312"/>
                <w:kern w:val="2"/>
                <w:sz w:val="21"/>
                <w:szCs w:val="21"/>
              </w:rPr>
            </w:pPr>
          </w:p>
        </w:tc>
        <w:tc>
          <w:tcPr>
            <w:tcW w:w="1740" w:type="dxa"/>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使用的国外工业机器人数量</w:t>
            </w:r>
          </w:p>
        </w:tc>
        <w:tc>
          <w:tcPr>
            <w:tcW w:w="1275" w:type="dxa"/>
            <w:gridSpan w:val="2"/>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国产（不含粤产）</w:t>
            </w:r>
            <w:r>
              <w:rPr>
                <w:rFonts w:ascii="仿宋_GB2312" w:eastAsia="仿宋_GB2312" w:hAnsi="仿宋_GB2312" w:cs="仿宋_GB2312" w:hint="eastAsia"/>
                <w:kern w:val="2"/>
                <w:sz w:val="21"/>
                <w:szCs w:val="21"/>
              </w:rPr>
              <w:t xml:space="preserve"> </w:t>
            </w:r>
            <w:r>
              <w:rPr>
                <w:rFonts w:ascii="仿宋_GB2312" w:eastAsia="仿宋_GB2312" w:hAnsi="仿宋_GB2312" w:cs="仿宋_GB2312" w:hint="eastAsia"/>
                <w:kern w:val="2"/>
                <w:sz w:val="21"/>
                <w:szCs w:val="21"/>
              </w:rPr>
              <w:t>工业机器人数量</w:t>
            </w:r>
          </w:p>
        </w:tc>
        <w:tc>
          <w:tcPr>
            <w:tcW w:w="1519" w:type="dxa"/>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粤产工业机器人数量</w:t>
            </w:r>
          </w:p>
        </w:tc>
      </w:tr>
      <w:tr w:rsidR="004B2A1D">
        <w:trPr>
          <w:trHeight w:val="616"/>
          <w:jc w:val="center"/>
        </w:trPr>
        <w:tc>
          <w:tcPr>
            <w:tcW w:w="2501" w:type="dxa"/>
            <w:gridSpan w:val="2"/>
            <w:vAlign w:val="center"/>
          </w:tcPr>
          <w:p w:rsidR="004B2A1D" w:rsidRDefault="004D78D7">
            <w:pPr>
              <w:spacing w:line="180" w:lineRule="atLeast"/>
              <w:jc w:val="center"/>
              <w:rPr>
                <w:rFonts w:ascii="宋体" w:hAnsi="宋体" w:cs="宋体"/>
                <w:szCs w:val="21"/>
              </w:rPr>
            </w:pPr>
            <w:r>
              <w:rPr>
                <w:rFonts w:ascii="仿宋_GB2312" w:eastAsia="仿宋_GB2312" w:hAnsi="仿宋_GB2312" w:cs="仿宋_GB2312" w:hint="eastAsia"/>
                <w:color w:val="0000FF"/>
              </w:rPr>
              <w:t>必填</w:t>
            </w:r>
          </w:p>
        </w:tc>
        <w:tc>
          <w:tcPr>
            <w:tcW w:w="2303" w:type="dxa"/>
            <w:vAlign w:val="center"/>
          </w:tcPr>
          <w:p w:rsidR="004B2A1D" w:rsidRDefault="004D78D7">
            <w:pPr>
              <w:spacing w:line="180" w:lineRule="atLeast"/>
              <w:jc w:val="center"/>
              <w:rPr>
                <w:rFonts w:ascii="宋体" w:hAnsi="宋体" w:cs="宋体"/>
                <w:szCs w:val="21"/>
              </w:rPr>
            </w:pPr>
            <w:r>
              <w:rPr>
                <w:rFonts w:ascii="仿宋_GB2312" w:eastAsia="仿宋_GB2312" w:hAnsi="仿宋_GB2312" w:cs="仿宋_GB2312" w:hint="eastAsia"/>
                <w:color w:val="0000FF"/>
              </w:rPr>
              <w:t>必填</w:t>
            </w:r>
          </w:p>
        </w:tc>
        <w:tc>
          <w:tcPr>
            <w:tcW w:w="1740" w:type="dxa"/>
            <w:vAlign w:val="center"/>
          </w:tcPr>
          <w:p w:rsidR="004B2A1D" w:rsidRDefault="004D78D7">
            <w:pPr>
              <w:spacing w:line="180" w:lineRule="atLeast"/>
              <w:jc w:val="center"/>
              <w:rPr>
                <w:rFonts w:ascii="宋体" w:hAnsi="宋体" w:cs="宋体"/>
                <w:szCs w:val="21"/>
              </w:rPr>
            </w:pPr>
            <w:r>
              <w:rPr>
                <w:rFonts w:ascii="仿宋_GB2312" w:eastAsia="仿宋_GB2312" w:hAnsi="仿宋_GB2312" w:cs="仿宋_GB2312" w:hint="eastAsia"/>
                <w:color w:val="0000FF"/>
              </w:rPr>
              <w:t>必填</w:t>
            </w:r>
          </w:p>
        </w:tc>
        <w:tc>
          <w:tcPr>
            <w:tcW w:w="1275" w:type="dxa"/>
            <w:gridSpan w:val="2"/>
            <w:vAlign w:val="center"/>
          </w:tcPr>
          <w:p w:rsidR="004B2A1D" w:rsidRDefault="004D78D7">
            <w:pPr>
              <w:spacing w:line="180" w:lineRule="atLeast"/>
              <w:jc w:val="center"/>
              <w:rPr>
                <w:rFonts w:ascii="宋体" w:hAnsi="宋体" w:cs="宋体"/>
                <w:szCs w:val="21"/>
              </w:rPr>
            </w:pPr>
            <w:r>
              <w:rPr>
                <w:rFonts w:ascii="仿宋_GB2312" w:eastAsia="仿宋_GB2312" w:hAnsi="仿宋_GB2312" w:cs="仿宋_GB2312" w:hint="eastAsia"/>
                <w:color w:val="0000FF"/>
              </w:rPr>
              <w:t>必填</w:t>
            </w:r>
          </w:p>
        </w:tc>
        <w:tc>
          <w:tcPr>
            <w:tcW w:w="1519" w:type="dxa"/>
            <w:vAlign w:val="center"/>
          </w:tcPr>
          <w:p w:rsidR="004B2A1D" w:rsidRDefault="004D78D7">
            <w:pPr>
              <w:spacing w:line="180" w:lineRule="atLeast"/>
              <w:jc w:val="center"/>
              <w:rPr>
                <w:rFonts w:ascii="宋体" w:hAnsi="宋体" w:cs="宋体"/>
                <w:szCs w:val="21"/>
              </w:rPr>
            </w:pPr>
            <w:r>
              <w:rPr>
                <w:rFonts w:ascii="仿宋_GB2312" w:eastAsia="仿宋_GB2312" w:hAnsi="仿宋_GB2312" w:cs="仿宋_GB2312" w:hint="eastAsia"/>
                <w:color w:val="0000FF"/>
              </w:rPr>
              <w:t>必填</w:t>
            </w:r>
          </w:p>
        </w:tc>
      </w:tr>
    </w:tbl>
    <w:p w:rsidR="004B2A1D" w:rsidRDefault="004D78D7" w:rsidP="006069F3">
      <w:pPr>
        <w:widowControl/>
        <w:tabs>
          <w:tab w:val="left" w:pos="720"/>
        </w:tabs>
        <w:snapToGrid w:val="0"/>
        <w:spacing w:afterLines="25"/>
        <w:jc w:val="left"/>
        <w:outlineLvl w:val="0"/>
        <w:rPr>
          <w:rFonts w:ascii="仿宋_GB2312" w:eastAsia="仿宋_GB2312"/>
          <w:b/>
          <w:bCs/>
          <w:color w:val="0000FF"/>
        </w:rPr>
      </w:pPr>
      <w:r>
        <w:rPr>
          <w:rFonts w:ascii="仿宋_GB2312" w:eastAsia="仿宋_GB2312" w:hint="eastAsia"/>
          <w:b/>
          <w:bCs/>
          <w:color w:val="0000FF"/>
        </w:rPr>
        <w:t>备注：</w:t>
      </w:r>
    </w:p>
    <w:p w:rsidR="004B2A1D" w:rsidRDefault="004D78D7">
      <w:pPr>
        <w:rPr>
          <w:rFonts w:ascii="仿宋_GB2312" w:eastAsia="仿宋_GB2312"/>
          <w:color w:val="0000FF"/>
        </w:rPr>
      </w:pPr>
      <w:r>
        <w:rPr>
          <w:rFonts w:ascii="仿宋_GB2312" w:eastAsia="仿宋_GB2312" w:hint="eastAsia"/>
          <w:b/>
          <w:color w:val="0000FF"/>
        </w:rPr>
        <w:t>1.</w:t>
      </w:r>
      <w:r>
        <w:rPr>
          <w:rFonts w:ascii="仿宋_GB2312" w:eastAsia="仿宋_GB2312" w:hint="eastAsia"/>
          <w:b/>
          <w:color w:val="0000FF"/>
        </w:rPr>
        <w:t>工业机器人</w:t>
      </w:r>
      <w:r>
        <w:rPr>
          <w:rFonts w:ascii="仿宋_GB2312" w:eastAsia="仿宋_GB2312" w:hint="eastAsia"/>
          <w:color w:val="0000FF"/>
        </w:rPr>
        <w:t>是指工业自动化中使用的、</w:t>
      </w:r>
      <w:r>
        <w:rPr>
          <w:rFonts w:ascii="仿宋_GB2312" w:eastAsia="仿宋_GB2312" w:hint="eastAsia"/>
          <w:color w:val="0000FF"/>
        </w:rPr>
        <w:t xml:space="preserve"> </w:t>
      </w:r>
      <w:r>
        <w:rPr>
          <w:rFonts w:ascii="仿宋_GB2312" w:eastAsia="仿宋_GB2312" w:hint="eastAsia"/>
          <w:color w:val="0000FF"/>
        </w:rPr>
        <w:t>固定式或移动式、</w:t>
      </w:r>
      <w:r>
        <w:rPr>
          <w:rFonts w:ascii="仿宋_GB2312" w:eastAsia="仿宋_GB2312" w:hint="eastAsia"/>
          <w:color w:val="0000FF"/>
        </w:rPr>
        <w:t xml:space="preserve"> </w:t>
      </w:r>
      <w:r>
        <w:rPr>
          <w:rFonts w:ascii="仿宋_GB2312" w:eastAsia="仿宋_GB2312" w:hint="eastAsia"/>
          <w:color w:val="0000FF"/>
        </w:rPr>
        <w:t>具有三轴及三轴以上可重复编程、</w:t>
      </w:r>
      <w:r>
        <w:rPr>
          <w:rFonts w:ascii="仿宋_GB2312" w:eastAsia="仿宋_GB2312" w:hint="eastAsia"/>
          <w:color w:val="0000FF"/>
        </w:rPr>
        <w:t xml:space="preserve"> </w:t>
      </w:r>
      <w:r>
        <w:rPr>
          <w:rFonts w:ascii="仿宋_GB2312" w:eastAsia="仿宋_GB2312" w:hint="eastAsia"/>
          <w:color w:val="0000FF"/>
        </w:rPr>
        <w:t>多用途的自动控制操作机以及工厂用</w:t>
      </w:r>
      <w:r>
        <w:rPr>
          <w:rFonts w:ascii="仿宋_GB2312" w:eastAsia="仿宋_GB2312" w:hint="eastAsia"/>
          <w:color w:val="0000FF"/>
        </w:rPr>
        <w:t xml:space="preserve"> AGV </w:t>
      </w:r>
      <w:r>
        <w:rPr>
          <w:rFonts w:ascii="仿宋_GB2312" w:eastAsia="仿宋_GB2312" w:hint="eastAsia"/>
          <w:color w:val="0000FF"/>
        </w:rPr>
        <w:t>运输车。</w:t>
      </w:r>
    </w:p>
    <w:p w:rsidR="004B2A1D" w:rsidRDefault="004D78D7">
      <w:pPr>
        <w:rPr>
          <w:rFonts w:ascii="仿宋_GB2312" w:eastAsia="仿宋_GB2312"/>
          <w:color w:val="0000FF"/>
        </w:rPr>
      </w:pPr>
      <w:r>
        <w:rPr>
          <w:rFonts w:ascii="仿宋_GB2312" w:eastAsia="仿宋_GB2312" w:hint="eastAsia"/>
          <w:b/>
          <w:color w:val="0000FF"/>
        </w:rPr>
        <w:t>2.</w:t>
      </w:r>
      <w:r>
        <w:rPr>
          <w:rFonts w:ascii="仿宋_GB2312" w:eastAsia="仿宋_GB2312" w:hint="eastAsia"/>
          <w:b/>
          <w:color w:val="0000FF"/>
        </w:rPr>
        <w:t>节水改造投入</w:t>
      </w:r>
      <w:r>
        <w:rPr>
          <w:rFonts w:ascii="仿宋_GB2312" w:eastAsia="仿宋_GB2312" w:hint="eastAsia"/>
          <w:color w:val="0000FF"/>
        </w:rPr>
        <w:t>主要是指节水工艺、技术和装备等投入，其中：</w:t>
      </w:r>
      <w:r>
        <w:rPr>
          <w:rFonts w:ascii="仿宋_GB2312" w:eastAsia="仿宋_GB2312" w:hint="eastAsia"/>
          <w:b/>
          <w:color w:val="0000FF"/>
        </w:rPr>
        <w:t>节水工艺</w:t>
      </w:r>
      <w:r>
        <w:rPr>
          <w:rFonts w:ascii="仿宋_GB2312" w:eastAsia="仿宋_GB2312" w:hint="eastAsia"/>
          <w:color w:val="0000FF"/>
        </w:rPr>
        <w:t>指少用水或不用水的新工艺、新技术，替代现有高用水生产工艺；</w:t>
      </w:r>
      <w:r>
        <w:rPr>
          <w:rFonts w:ascii="仿宋_GB2312" w:eastAsia="仿宋_GB2312" w:hint="eastAsia"/>
          <w:b/>
          <w:color w:val="0000FF"/>
        </w:rPr>
        <w:t>节水技术</w:t>
      </w:r>
      <w:r>
        <w:rPr>
          <w:rFonts w:ascii="仿宋_GB2312" w:eastAsia="仿宋_GB2312" w:hint="eastAsia"/>
          <w:color w:val="0000FF"/>
        </w:rPr>
        <w:t>指工业高效用水技术，包括减量用水技术、替代用水技术、高效循环用水技术、工业废水再生回用技术、废水零排放技术、海水利用技术、海水淡化技术、非常规水利用技术、管网检测漏技术、节水检测技术，以及高效工业水处理技术和高效工业积水管理技术等；</w:t>
      </w:r>
      <w:r>
        <w:rPr>
          <w:rFonts w:ascii="仿宋_GB2312" w:eastAsia="仿宋_GB2312" w:hint="eastAsia"/>
          <w:b/>
          <w:color w:val="0000FF"/>
        </w:rPr>
        <w:t>节水装备</w:t>
      </w:r>
      <w:r>
        <w:rPr>
          <w:rFonts w:ascii="仿宋_GB2312" w:eastAsia="仿宋_GB2312" w:hint="eastAsia"/>
          <w:color w:val="0000FF"/>
        </w:rPr>
        <w:t>指工业节水及水处理循环利用专用设备、监测装备、专用材料等。</w:t>
      </w:r>
    </w:p>
    <w:p w:rsidR="004B2A1D" w:rsidRDefault="004D78D7" w:rsidP="006069F3">
      <w:pPr>
        <w:widowControl/>
        <w:tabs>
          <w:tab w:val="left" w:pos="720"/>
        </w:tabs>
        <w:snapToGrid w:val="0"/>
        <w:spacing w:afterLines="25"/>
        <w:jc w:val="left"/>
        <w:outlineLvl w:val="0"/>
        <w:rPr>
          <w:rFonts w:ascii="宋体"/>
          <w:b/>
          <w:sz w:val="24"/>
          <w:szCs w:val="24"/>
        </w:rPr>
      </w:pPr>
      <w:r>
        <w:br w:type="page"/>
      </w:r>
      <w:r>
        <w:rPr>
          <w:rFonts w:ascii="黑体" w:eastAsia="黑体" w:hAnsi="黑体" w:hint="eastAsia"/>
          <w:sz w:val="24"/>
        </w:rPr>
        <w:t>九、本申请所附材料清单</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5"/>
        <w:gridCol w:w="8222"/>
      </w:tblGrid>
      <w:tr w:rsidR="004B2A1D">
        <w:trPr>
          <w:cantSplit/>
          <w:trHeight w:hRule="exact" w:val="431"/>
          <w:jc w:val="center"/>
        </w:trPr>
        <w:tc>
          <w:tcPr>
            <w:tcW w:w="855" w:type="dxa"/>
            <w:vAlign w:val="center"/>
          </w:tcPr>
          <w:p w:rsidR="004B2A1D" w:rsidRDefault="004D78D7">
            <w:pPr>
              <w:jc w:val="center"/>
              <w:rPr>
                <w:rFonts w:ascii="黑体" w:eastAsia="黑体" w:hAnsi="黑体"/>
                <w:szCs w:val="21"/>
              </w:rPr>
            </w:pPr>
            <w:r>
              <w:rPr>
                <w:rFonts w:ascii="黑体" w:eastAsia="黑体" w:hAnsi="黑体" w:hint="eastAsia"/>
                <w:szCs w:val="21"/>
              </w:rPr>
              <w:t>序号</w:t>
            </w:r>
          </w:p>
        </w:tc>
        <w:tc>
          <w:tcPr>
            <w:tcW w:w="8222" w:type="dxa"/>
            <w:vAlign w:val="center"/>
          </w:tcPr>
          <w:p w:rsidR="004B2A1D" w:rsidRDefault="004D78D7">
            <w:pPr>
              <w:jc w:val="center"/>
              <w:rPr>
                <w:rFonts w:ascii="黑体" w:eastAsia="黑体" w:hAnsi="黑体"/>
                <w:szCs w:val="21"/>
              </w:rPr>
            </w:pPr>
            <w:r>
              <w:rPr>
                <w:rFonts w:ascii="黑体" w:eastAsia="黑体" w:hAnsi="黑体" w:hint="eastAsia"/>
                <w:szCs w:val="21"/>
              </w:rPr>
              <w:t>附件名称</w:t>
            </w:r>
          </w:p>
        </w:tc>
      </w:tr>
      <w:tr w:rsidR="004B2A1D">
        <w:trPr>
          <w:cantSplit/>
          <w:trHeight w:hRule="exact" w:val="909"/>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8222" w:type="dxa"/>
            <w:vAlign w:val="center"/>
          </w:tcPr>
          <w:p w:rsidR="004B2A1D" w:rsidRDefault="004D78D7">
            <w:pPr>
              <w:rPr>
                <w:rFonts w:ascii="宋体"/>
                <w:szCs w:val="21"/>
              </w:rPr>
            </w:pPr>
            <w:bookmarkStart w:id="4" w:name="_GoBack"/>
            <w:r>
              <w:rPr>
                <w:rFonts w:ascii="仿宋_GB2312" w:eastAsia="仿宋_GB2312" w:hAnsi="仿宋_GB2312" w:cs="仿宋_GB2312" w:hint="eastAsia"/>
                <w:szCs w:val="21"/>
              </w:rPr>
              <w:t>营业执照</w:t>
            </w:r>
            <w:bookmarkEnd w:id="4"/>
            <w:r>
              <w:rPr>
                <w:rFonts w:ascii="宋体" w:hAnsi="宋体" w:hint="eastAsia"/>
                <w:b/>
                <w:bCs/>
                <w:sz w:val="18"/>
                <w:szCs w:val="18"/>
              </w:rPr>
              <w:t>（复印件，加盖申请单位公章；三证合一新版本）</w:t>
            </w:r>
            <w:r>
              <w:rPr>
                <w:rFonts w:ascii="仿宋_GB2312" w:eastAsia="仿宋_GB2312" w:hint="eastAsia"/>
                <w:color w:val="0000FF"/>
                <w:sz w:val="18"/>
                <w:szCs w:val="18"/>
              </w:rPr>
              <w:t>（必填）</w:t>
            </w:r>
          </w:p>
        </w:tc>
      </w:tr>
      <w:tr w:rsidR="004B2A1D">
        <w:trPr>
          <w:cantSplit/>
          <w:trHeight w:hRule="exact" w:val="848"/>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8222" w:type="dxa"/>
            <w:vAlign w:val="center"/>
          </w:tcPr>
          <w:p w:rsidR="004B2A1D" w:rsidRDefault="004D78D7">
            <w:pPr>
              <w:rPr>
                <w:rFonts w:ascii="宋体"/>
                <w:szCs w:val="21"/>
              </w:rPr>
            </w:pPr>
            <w:r>
              <w:rPr>
                <w:rFonts w:ascii="仿宋_GB2312" w:eastAsia="仿宋_GB2312" w:hAnsi="仿宋_GB2312" w:cs="仿宋_GB2312" w:hint="eastAsia"/>
                <w:szCs w:val="21"/>
              </w:rPr>
              <w:t>税务部门提供的</w:t>
            </w:r>
            <w:r>
              <w:rPr>
                <w:rFonts w:ascii="仿宋_GB2312" w:eastAsia="仿宋_GB2312" w:hAnsi="仿宋_GB2312" w:cs="仿宋_GB2312" w:hint="eastAsia"/>
                <w:szCs w:val="21"/>
              </w:rPr>
              <w:t>上三个</w:t>
            </w:r>
            <w:r>
              <w:rPr>
                <w:rFonts w:ascii="仿宋_GB2312" w:eastAsia="仿宋_GB2312" w:hAnsi="仿宋_GB2312" w:cs="仿宋_GB2312" w:hint="eastAsia"/>
                <w:szCs w:val="21"/>
              </w:rPr>
              <w:t>年度</w:t>
            </w:r>
            <w:r>
              <w:rPr>
                <w:rFonts w:ascii="仿宋_GB2312" w:eastAsia="仿宋_GB2312" w:hAnsi="仿宋_GB2312" w:cs="仿宋_GB2312" w:hint="eastAsia"/>
                <w:szCs w:val="21"/>
              </w:rPr>
              <w:t>纳税</w:t>
            </w:r>
            <w:r>
              <w:rPr>
                <w:rFonts w:ascii="仿宋_GB2312" w:eastAsia="仿宋_GB2312" w:hAnsi="仿宋_GB2312" w:cs="仿宋_GB2312" w:hint="eastAsia"/>
                <w:szCs w:val="21"/>
              </w:rPr>
              <w:t>证明</w:t>
            </w:r>
            <w:r>
              <w:rPr>
                <w:rFonts w:ascii="宋体" w:hAnsi="宋体" w:hint="eastAsia"/>
                <w:b/>
                <w:bCs/>
                <w:sz w:val="18"/>
                <w:szCs w:val="18"/>
              </w:rPr>
              <w:t>（复印件，加盖申请单位公章）</w:t>
            </w:r>
            <w:r>
              <w:rPr>
                <w:rFonts w:ascii="仿宋_GB2312" w:eastAsia="仿宋_GB2312" w:hint="eastAsia"/>
                <w:color w:val="0000FF"/>
                <w:sz w:val="18"/>
                <w:szCs w:val="18"/>
              </w:rPr>
              <w:t>（必填）</w:t>
            </w:r>
          </w:p>
        </w:tc>
      </w:tr>
      <w:tr w:rsidR="004B2A1D">
        <w:trPr>
          <w:cantSplit/>
          <w:trHeight w:hRule="exact" w:val="970"/>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8222" w:type="dxa"/>
            <w:vAlign w:val="center"/>
          </w:tcPr>
          <w:p w:rsidR="004B2A1D" w:rsidRDefault="004D78D7">
            <w:pPr>
              <w:rPr>
                <w:rFonts w:ascii="宋体" w:hAnsi="宋体"/>
                <w:szCs w:val="21"/>
              </w:rPr>
            </w:pPr>
            <w:r>
              <w:rPr>
                <w:rFonts w:ascii="仿宋_GB2312" w:eastAsia="仿宋_GB2312" w:hAnsi="仿宋_GB2312" w:cs="仿宋_GB2312" w:hint="eastAsia"/>
                <w:szCs w:val="21"/>
              </w:rPr>
              <w:t>上三个</w:t>
            </w:r>
            <w:r>
              <w:rPr>
                <w:rFonts w:ascii="仿宋_GB2312" w:eastAsia="仿宋_GB2312" w:hAnsi="仿宋_GB2312" w:cs="仿宋_GB2312" w:hint="eastAsia"/>
                <w:szCs w:val="21"/>
              </w:rPr>
              <w:t>年度财务审计报告</w:t>
            </w:r>
            <w:r>
              <w:rPr>
                <w:rFonts w:ascii="宋体" w:hAnsi="宋体" w:hint="eastAsia"/>
                <w:b/>
                <w:bCs/>
                <w:sz w:val="18"/>
                <w:szCs w:val="18"/>
              </w:rPr>
              <w:t>（复印件，加盖申请单位公章；审计工作尚未完成的，可由财务单位财务决算报表替代，注册未满一年的可提供验资报告，代替材料应有法定代表人、财务负责人签字，盖公章）</w:t>
            </w:r>
            <w:r>
              <w:rPr>
                <w:rFonts w:ascii="仿宋_GB2312" w:eastAsia="仿宋_GB2312" w:hint="eastAsia"/>
                <w:color w:val="0000FF"/>
                <w:sz w:val="18"/>
                <w:szCs w:val="18"/>
              </w:rPr>
              <w:t>（必填）</w:t>
            </w:r>
          </w:p>
        </w:tc>
      </w:tr>
      <w:tr w:rsidR="004B2A1D">
        <w:trPr>
          <w:cantSplit/>
          <w:trHeight w:hRule="exact" w:val="742"/>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8222" w:type="dxa"/>
            <w:vAlign w:val="center"/>
          </w:tcPr>
          <w:p w:rsidR="004B2A1D" w:rsidRDefault="004D78D7">
            <w:pPr>
              <w:rPr>
                <w:rFonts w:ascii="宋体" w:hAnsi="宋体"/>
                <w:szCs w:val="21"/>
              </w:rPr>
            </w:pPr>
            <w:r>
              <w:rPr>
                <w:rFonts w:ascii="仿宋_GB2312" w:eastAsia="仿宋_GB2312" w:hAnsi="仿宋_GB2312" w:cs="仿宋_GB2312" w:hint="eastAsia"/>
                <w:szCs w:val="21"/>
              </w:rPr>
              <w:t>技术改造项目备案表</w:t>
            </w:r>
            <w:r>
              <w:rPr>
                <w:rFonts w:ascii="宋体" w:hAnsi="宋体" w:hint="eastAsia"/>
                <w:b/>
                <w:bCs/>
                <w:sz w:val="18"/>
                <w:szCs w:val="18"/>
              </w:rPr>
              <w:t>（加盖申请单位公章；备案系统自行下载打印）</w:t>
            </w:r>
            <w:r>
              <w:rPr>
                <w:rFonts w:ascii="仿宋_GB2312" w:eastAsia="仿宋_GB2312" w:hint="eastAsia"/>
                <w:color w:val="0000FF"/>
                <w:sz w:val="18"/>
                <w:szCs w:val="18"/>
              </w:rPr>
              <w:t>（必填）</w:t>
            </w:r>
          </w:p>
        </w:tc>
      </w:tr>
      <w:tr w:rsidR="004B2A1D">
        <w:trPr>
          <w:cantSplit/>
          <w:trHeight w:hRule="exact" w:val="1255"/>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8222" w:type="dxa"/>
            <w:vAlign w:val="center"/>
          </w:tcPr>
          <w:p w:rsidR="004B2A1D" w:rsidRDefault="004D78D7">
            <w:pPr>
              <w:rPr>
                <w:rFonts w:ascii="宋体" w:hAnsi="宋体"/>
                <w:szCs w:val="21"/>
              </w:rPr>
            </w:pPr>
            <w:r>
              <w:rPr>
                <w:rFonts w:ascii="仿宋_GB2312" w:eastAsia="仿宋_GB2312" w:hAnsi="仿宋_GB2312" w:cs="仿宋_GB2312" w:hint="eastAsia"/>
                <w:szCs w:val="21"/>
              </w:rPr>
              <w:t>项目投入明细清单</w:t>
            </w:r>
            <w:r>
              <w:rPr>
                <w:rFonts w:ascii="宋体" w:hAnsi="宋体" w:hint="eastAsia"/>
                <w:b/>
                <w:bCs/>
                <w:sz w:val="18"/>
                <w:szCs w:val="18"/>
              </w:rPr>
              <w:t>（加盖申请单位公章；为简化流程，技术改造投资项目和技术装备及管理智能化提升项目合并审计，同时申报技术改造投资项目的请在技术改造投资项目投入清单基础上勾选申报智能化改造投入并上传同一张表格；按申请指南提供的模板填写并上传，具体发票、付款凭证、合同等佐证纸质材料无需提交窗口受理，留待审计环节核对；</w:t>
            </w:r>
            <w:r>
              <w:rPr>
                <w:rFonts w:ascii="宋体" w:hAnsi="宋体" w:hint="eastAsia"/>
                <w:b/>
                <w:bCs/>
                <w:sz w:val="18"/>
                <w:szCs w:val="18"/>
              </w:rPr>
              <w:t>A3</w:t>
            </w:r>
            <w:r>
              <w:rPr>
                <w:rFonts w:ascii="宋体" w:hAnsi="宋体" w:hint="eastAsia"/>
                <w:b/>
                <w:bCs/>
                <w:sz w:val="18"/>
                <w:szCs w:val="18"/>
              </w:rPr>
              <w:t>纸正反面打印</w:t>
            </w:r>
            <w:r>
              <w:rPr>
                <w:rFonts w:ascii="宋体" w:hAnsi="宋体" w:hint="eastAsia"/>
                <w:b/>
                <w:bCs/>
                <w:sz w:val="18"/>
                <w:szCs w:val="18"/>
              </w:rPr>
              <w:t>/</w:t>
            </w:r>
            <w:r>
              <w:rPr>
                <w:rFonts w:ascii="宋体" w:hAnsi="宋体" w:hint="eastAsia"/>
                <w:b/>
                <w:bCs/>
                <w:sz w:val="18"/>
                <w:szCs w:val="18"/>
              </w:rPr>
              <w:t>复印）</w:t>
            </w:r>
            <w:r>
              <w:rPr>
                <w:rFonts w:ascii="仿宋_GB2312" w:eastAsia="仿宋_GB2312" w:hint="eastAsia"/>
                <w:color w:val="0000FF"/>
                <w:sz w:val="18"/>
                <w:szCs w:val="18"/>
              </w:rPr>
              <w:t>（必填）</w:t>
            </w:r>
          </w:p>
        </w:tc>
      </w:tr>
      <w:tr w:rsidR="004B2A1D">
        <w:trPr>
          <w:cantSplit/>
          <w:trHeight w:hRule="exact" w:val="790"/>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8222" w:type="dxa"/>
            <w:vAlign w:val="center"/>
          </w:tcPr>
          <w:p w:rsidR="004B2A1D" w:rsidRDefault="004D78D7">
            <w:pPr>
              <w:rPr>
                <w:rFonts w:ascii="宋体" w:hAnsi="宋体"/>
                <w:szCs w:val="21"/>
              </w:rPr>
            </w:pPr>
            <w:r>
              <w:rPr>
                <w:rFonts w:ascii="仿宋_GB2312" w:eastAsia="仿宋_GB2312" w:hAnsi="仿宋_GB2312" w:cs="仿宋_GB2312" w:hint="eastAsia"/>
                <w:szCs w:val="21"/>
              </w:rPr>
              <w:t>项目建设实施方案</w:t>
            </w:r>
            <w:r>
              <w:rPr>
                <w:rFonts w:ascii="宋体" w:hAnsi="宋体" w:hint="eastAsia"/>
                <w:b/>
                <w:bCs/>
                <w:sz w:val="18"/>
                <w:szCs w:val="18"/>
              </w:rPr>
              <w:t>（加盖申请单位公章；参照申请指南提供的提纲撰写并上传）</w:t>
            </w:r>
            <w:r>
              <w:rPr>
                <w:rFonts w:ascii="仿宋_GB2312" w:eastAsia="仿宋_GB2312" w:hint="eastAsia"/>
                <w:color w:val="0000FF"/>
                <w:sz w:val="18"/>
                <w:szCs w:val="18"/>
              </w:rPr>
              <w:t>（必填）</w:t>
            </w:r>
          </w:p>
        </w:tc>
      </w:tr>
      <w:tr w:rsidR="004B2A1D">
        <w:trPr>
          <w:cantSplit/>
          <w:trHeight w:hRule="exact" w:val="867"/>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8222" w:type="dxa"/>
            <w:vAlign w:val="center"/>
          </w:tcPr>
          <w:p w:rsidR="004B2A1D" w:rsidRDefault="004D78D7">
            <w:pPr>
              <w:rPr>
                <w:rFonts w:ascii="宋体" w:hAnsi="宋体"/>
                <w:szCs w:val="21"/>
              </w:rPr>
            </w:pPr>
            <w:r>
              <w:rPr>
                <w:rFonts w:ascii="仿宋_GB2312" w:eastAsia="仿宋_GB2312" w:hAnsi="仿宋_GB2312" w:cs="仿宋_GB2312" w:hint="eastAsia"/>
                <w:szCs w:val="21"/>
              </w:rPr>
              <w:t>单位专业资质文件、</w:t>
            </w:r>
            <w:r>
              <w:rPr>
                <w:rFonts w:ascii="仿宋_GB2312" w:eastAsia="仿宋_GB2312" w:hAnsi="仿宋_GB2312" w:cs="仿宋_GB2312" w:hint="eastAsia"/>
                <w:szCs w:val="21"/>
              </w:rPr>
              <w:t>技术检测报告、</w:t>
            </w:r>
            <w:r>
              <w:rPr>
                <w:rFonts w:ascii="仿宋_GB2312" w:eastAsia="仿宋_GB2312" w:hAnsi="仿宋_GB2312" w:cs="仿宋_GB2312" w:hint="eastAsia"/>
                <w:szCs w:val="21"/>
              </w:rPr>
              <w:t>有效专利</w:t>
            </w:r>
            <w:r>
              <w:rPr>
                <w:rFonts w:ascii="仿宋_GB2312" w:eastAsia="仿宋_GB2312" w:hAnsi="仿宋_GB2312" w:cs="仿宋_GB2312" w:hint="eastAsia"/>
                <w:szCs w:val="21"/>
              </w:rPr>
              <w:t>、</w:t>
            </w:r>
            <w:r>
              <w:rPr>
                <w:rFonts w:ascii="仿宋_GB2312" w:eastAsia="仿宋_GB2312" w:hAnsi="仿宋_GB2312" w:cs="仿宋_GB2312" w:hint="eastAsia"/>
                <w:szCs w:val="21"/>
              </w:rPr>
              <w:t>核心自主知识产权、</w:t>
            </w:r>
            <w:r>
              <w:rPr>
                <w:rFonts w:ascii="仿宋_GB2312" w:eastAsia="仿宋_GB2312" w:hAnsi="仿宋_GB2312" w:cs="仿宋_GB2312" w:hint="eastAsia"/>
                <w:szCs w:val="21"/>
              </w:rPr>
              <w:t>用户使用意见等证明</w:t>
            </w:r>
            <w:r>
              <w:rPr>
                <w:rFonts w:ascii="仿宋_GB2312" w:eastAsia="仿宋_GB2312" w:hAnsi="仿宋_GB2312" w:cs="仿宋_GB2312" w:hint="eastAsia"/>
                <w:szCs w:val="21"/>
              </w:rPr>
              <w:t>材料及目录</w:t>
            </w:r>
            <w:r>
              <w:rPr>
                <w:rFonts w:ascii="宋体" w:hAnsi="宋体" w:hint="eastAsia"/>
                <w:b/>
                <w:bCs/>
                <w:sz w:val="18"/>
                <w:szCs w:val="18"/>
              </w:rPr>
              <w:t>（加盖申请单位公章；将作为专家评审确认智能化改造效果的评审依据）</w:t>
            </w:r>
            <w:r>
              <w:rPr>
                <w:rFonts w:ascii="仿宋_GB2312" w:eastAsia="仿宋_GB2312" w:hint="eastAsia"/>
                <w:color w:val="0000FF"/>
                <w:sz w:val="18"/>
                <w:szCs w:val="18"/>
              </w:rPr>
              <w:t>（无此项可不提供）</w:t>
            </w:r>
          </w:p>
        </w:tc>
      </w:tr>
      <w:tr w:rsidR="004B2A1D">
        <w:trPr>
          <w:cantSplit/>
          <w:trHeight w:hRule="exact" w:val="995"/>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8222" w:type="dxa"/>
            <w:vAlign w:val="center"/>
          </w:tcPr>
          <w:p w:rsidR="004B2A1D" w:rsidRDefault="004D78D7">
            <w:pPr>
              <w:rPr>
                <w:rFonts w:ascii="宋体" w:hAnsi="宋体"/>
                <w:szCs w:val="21"/>
              </w:rPr>
            </w:pPr>
            <w:r>
              <w:rPr>
                <w:rFonts w:ascii="仿宋_GB2312" w:eastAsia="仿宋_GB2312" w:hAnsi="仿宋_GB2312" w:cs="仿宋_GB2312" w:hint="eastAsia"/>
                <w:szCs w:val="21"/>
              </w:rPr>
              <w:t>其他需补充说明的材料</w:t>
            </w:r>
            <w:r>
              <w:rPr>
                <w:rFonts w:ascii="宋体" w:hAnsi="宋体" w:hint="eastAsia"/>
                <w:b/>
                <w:bCs/>
                <w:sz w:val="18"/>
                <w:szCs w:val="18"/>
              </w:rPr>
              <w:t>（加盖申请单位公章；企业“减员、增效、提质、保安全”相关评价指标的必要材料，如项目实施前后用工人数、生产效率、技术水平、产品质量、经济效益等证明材料，将作为专家评审确认智能化改造效果的评审依据）</w:t>
            </w:r>
            <w:r>
              <w:rPr>
                <w:rFonts w:ascii="仿宋_GB2312" w:eastAsia="仿宋_GB2312" w:hint="eastAsia"/>
                <w:color w:val="0000FF"/>
                <w:sz w:val="18"/>
                <w:szCs w:val="18"/>
              </w:rPr>
              <w:t>（无此项可不提供）</w:t>
            </w:r>
          </w:p>
        </w:tc>
      </w:tr>
      <w:tr w:rsidR="004B2A1D">
        <w:trPr>
          <w:cantSplit/>
          <w:trHeight w:hRule="exact" w:val="564"/>
          <w:jc w:val="center"/>
        </w:trPr>
        <w:tc>
          <w:tcPr>
            <w:tcW w:w="855" w:type="dxa"/>
            <w:vAlign w:val="center"/>
          </w:tcPr>
          <w:p w:rsidR="004B2A1D" w:rsidRDefault="004D78D7">
            <w:pPr>
              <w:jc w:val="center"/>
              <w:rPr>
                <w:rFonts w:ascii="宋体" w:hAnsi="宋体"/>
                <w:szCs w:val="21"/>
              </w:rPr>
            </w:pPr>
            <w:r>
              <w:rPr>
                <w:rFonts w:ascii="宋体" w:hAnsi="宋体" w:hint="eastAsia"/>
                <w:szCs w:val="21"/>
              </w:rPr>
              <w:t>....</w:t>
            </w:r>
          </w:p>
        </w:tc>
        <w:tc>
          <w:tcPr>
            <w:tcW w:w="8222" w:type="dxa"/>
            <w:vAlign w:val="center"/>
          </w:tcPr>
          <w:p w:rsidR="004B2A1D" w:rsidRDefault="004B2A1D">
            <w:pPr>
              <w:rPr>
                <w:rFonts w:ascii="宋体" w:hAnsi="宋体"/>
                <w:b/>
                <w:bCs/>
                <w:sz w:val="18"/>
                <w:szCs w:val="18"/>
              </w:rPr>
            </w:pPr>
          </w:p>
        </w:tc>
      </w:tr>
      <w:tr w:rsidR="004B2A1D">
        <w:trPr>
          <w:cantSplit/>
          <w:trHeight w:hRule="exact" w:val="564"/>
          <w:jc w:val="center"/>
        </w:trPr>
        <w:tc>
          <w:tcPr>
            <w:tcW w:w="9077" w:type="dxa"/>
            <w:gridSpan w:val="2"/>
            <w:vAlign w:val="center"/>
          </w:tcPr>
          <w:p w:rsidR="004B2A1D" w:rsidRDefault="004D78D7">
            <w:pPr>
              <w:rPr>
                <w:rFonts w:ascii="宋体" w:hAnsi="宋体"/>
                <w:b/>
                <w:bCs/>
                <w:sz w:val="18"/>
                <w:szCs w:val="18"/>
              </w:rPr>
            </w:pPr>
            <w:r>
              <w:rPr>
                <w:rFonts w:ascii="黑体" w:eastAsia="黑体" w:hAnsi="黑体" w:hint="eastAsia"/>
                <w:szCs w:val="21"/>
              </w:rPr>
              <w:t>其他说明</w:t>
            </w:r>
          </w:p>
        </w:tc>
      </w:tr>
      <w:tr w:rsidR="004B2A1D">
        <w:trPr>
          <w:cantSplit/>
          <w:trHeight w:hRule="exact" w:val="858"/>
          <w:jc w:val="center"/>
        </w:trPr>
        <w:tc>
          <w:tcPr>
            <w:tcW w:w="9077" w:type="dxa"/>
            <w:gridSpan w:val="2"/>
          </w:tcPr>
          <w:p w:rsidR="004B2A1D" w:rsidRDefault="004B2A1D" w:rsidP="006069F3">
            <w:pPr>
              <w:spacing w:beforeLines="25" w:line="276" w:lineRule="auto"/>
              <w:rPr>
                <w:rFonts w:ascii="宋体"/>
                <w:sz w:val="18"/>
                <w:szCs w:val="18"/>
              </w:rPr>
            </w:pPr>
          </w:p>
        </w:tc>
      </w:tr>
    </w:tbl>
    <w:p w:rsidR="004B2A1D" w:rsidRDefault="004D78D7">
      <w:pPr>
        <w:rPr>
          <w:rFonts w:ascii="宋体" w:hAnsi="宋体"/>
          <w:b/>
          <w:sz w:val="24"/>
          <w:szCs w:val="24"/>
        </w:rPr>
      </w:pPr>
      <w:r>
        <w:rPr>
          <w:rFonts w:ascii="宋体" w:hAnsi="宋体"/>
          <w:b/>
          <w:sz w:val="24"/>
          <w:szCs w:val="24"/>
        </w:rPr>
        <w:br w:type="page"/>
      </w:r>
      <w:r>
        <w:rPr>
          <w:rFonts w:ascii="黑体" w:eastAsia="黑体" w:hAnsi="黑体" w:hint="eastAsia"/>
          <w:sz w:val="24"/>
        </w:rPr>
        <w:t>十、项目现场考察时需要相关信息、数据</w:t>
      </w:r>
    </w:p>
    <w:p w:rsidR="004B2A1D" w:rsidRDefault="004B2A1D"/>
    <w:p w:rsidR="004B2A1D" w:rsidRDefault="004D78D7" w:rsidP="006069F3">
      <w:pPr>
        <w:spacing w:afterLines="50"/>
        <w:rPr>
          <w:rFonts w:ascii="黑体" w:eastAsia="黑体" w:hAnsi="黑体"/>
          <w:szCs w:val="21"/>
        </w:rPr>
      </w:pPr>
      <w:r>
        <w:rPr>
          <w:rFonts w:ascii="黑体" w:eastAsia="黑体" w:hAnsi="黑体" w:hint="eastAsia"/>
          <w:szCs w:val="21"/>
        </w:rPr>
        <w:t>企业需提供</w:t>
      </w:r>
      <w:r>
        <w:rPr>
          <w:rFonts w:ascii="黑体" w:eastAsia="黑体" w:hAnsi="黑体" w:hint="eastAsia"/>
          <w:szCs w:val="21"/>
        </w:rPr>
        <w:t>市工业和信息化局或委托的第三方机构</w:t>
      </w:r>
      <w:r>
        <w:rPr>
          <w:rFonts w:ascii="黑体" w:eastAsia="黑体" w:hAnsi="黑体" w:hint="eastAsia"/>
          <w:szCs w:val="21"/>
        </w:rPr>
        <w:t>进行业务调研的项目实施地具体地址：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080"/>
        <w:gridCol w:w="1530"/>
        <w:gridCol w:w="706"/>
        <w:gridCol w:w="1557"/>
        <w:gridCol w:w="655"/>
        <w:gridCol w:w="2824"/>
      </w:tblGrid>
      <w:tr w:rsidR="004B2A1D">
        <w:trPr>
          <w:trHeight w:val="436"/>
        </w:trPr>
        <w:tc>
          <w:tcPr>
            <w:tcW w:w="720"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深圳</w:t>
            </w:r>
          </w:p>
        </w:tc>
        <w:tc>
          <w:tcPr>
            <w:tcW w:w="1080"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区</w:t>
            </w:r>
          </w:p>
        </w:tc>
        <w:tc>
          <w:tcPr>
            <w:tcW w:w="1530"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提供</w:t>
            </w:r>
            <w:r>
              <w:rPr>
                <w:rFonts w:ascii="仿宋_GB2312" w:eastAsia="仿宋_GB2312" w:hAnsi="仿宋_GB2312" w:cs="仿宋_GB2312" w:hint="eastAsia"/>
                <w:sz w:val="20"/>
              </w:rPr>
              <w:t>标准选项</w:t>
            </w:r>
          </w:p>
        </w:tc>
        <w:tc>
          <w:tcPr>
            <w:tcW w:w="706"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片区</w:t>
            </w:r>
          </w:p>
        </w:tc>
        <w:tc>
          <w:tcPr>
            <w:tcW w:w="1557"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提供</w:t>
            </w:r>
            <w:r>
              <w:rPr>
                <w:rFonts w:ascii="仿宋_GB2312" w:eastAsia="仿宋_GB2312" w:hAnsi="仿宋_GB2312" w:cs="仿宋_GB2312" w:hint="eastAsia"/>
                <w:sz w:val="20"/>
              </w:rPr>
              <w:t>标准选项</w:t>
            </w:r>
          </w:p>
        </w:tc>
        <w:tc>
          <w:tcPr>
            <w:tcW w:w="655"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地址</w:t>
            </w:r>
          </w:p>
        </w:tc>
        <w:tc>
          <w:tcPr>
            <w:tcW w:w="2824"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color w:val="0000FF"/>
                <w:sz w:val="18"/>
                <w:szCs w:val="18"/>
              </w:rPr>
              <w:t>（必填）</w:t>
            </w:r>
          </w:p>
        </w:tc>
      </w:tr>
    </w:tbl>
    <w:p w:rsidR="004B2A1D" w:rsidRDefault="004B2A1D"/>
    <w:p w:rsidR="004B2A1D" w:rsidRDefault="004D78D7">
      <w:pPr>
        <w:rPr>
          <w:rFonts w:ascii="黑体" w:eastAsia="黑体" w:hAnsi="黑体"/>
          <w:szCs w:val="21"/>
        </w:rPr>
      </w:pPr>
      <w:r>
        <w:rPr>
          <w:rFonts w:ascii="黑体" w:eastAsia="黑体" w:hAnsi="黑体" w:hint="eastAsia"/>
          <w:szCs w:val="21"/>
        </w:rPr>
        <w:t>企业需提供如下内容摘要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4B2A1D">
        <w:trPr>
          <w:trHeight w:val="465"/>
        </w:trPr>
        <w:tc>
          <w:tcPr>
            <w:tcW w:w="9072" w:type="dxa"/>
            <w:vAlign w:val="center"/>
          </w:tcPr>
          <w:p w:rsidR="004B2A1D" w:rsidRDefault="004D78D7">
            <w:r>
              <w:rPr>
                <w:rFonts w:hint="eastAsia"/>
                <w:b/>
                <w:bCs/>
              </w:rPr>
              <w:t>单位简介及建设依据</w:t>
            </w:r>
            <w:r>
              <w:rPr>
                <w:rFonts w:hint="eastAsia"/>
                <w:b/>
                <w:bCs/>
              </w:rPr>
              <w:t>（</w:t>
            </w:r>
            <w:r>
              <w:rPr>
                <w:rFonts w:hint="eastAsia"/>
                <w:b/>
                <w:bCs/>
              </w:rPr>
              <w:t>限</w:t>
            </w:r>
            <w:r>
              <w:rPr>
                <w:rFonts w:hint="eastAsia"/>
                <w:b/>
                <w:bCs/>
              </w:rPr>
              <w:t>3</w:t>
            </w:r>
            <w:r>
              <w:rPr>
                <w:rFonts w:hint="eastAsia"/>
                <w:b/>
                <w:bCs/>
              </w:rPr>
              <w:t>00</w:t>
            </w:r>
            <w:r>
              <w:rPr>
                <w:rFonts w:hint="eastAsia"/>
                <w:b/>
                <w:bCs/>
              </w:rPr>
              <w:t>字以内</w:t>
            </w:r>
            <w:r>
              <w:rPr>
                <w:rFonts w:hint="eastAsia"/>
                <w:b/>
                <w:bCs/>
              </w:rPr>
              <w:t>）</w:t>
            </w:r>
            <w:r>
              <w:rPr>
                <w:rFonts w:ascii="仿宋_GB2312" w:eastAsia="仿宋_GB2312" w:hint="eastAsia"/>
                <w:color w:val="0000FF"/>
                <w:sz w:val="18"/>
                <w:szCs w:val="18"/>
              </w:rPr>
              <w:t>（必填）</w:t>
            </w:r>
          </w:p>
        </w:tc>
      </w:tr>
      <w:tr w:rsidR="004B2A1D">
        <w:trPr>
          <w:trHeight w:val="2557"/>
        </w:trPr>
        <w:tc>
          <w:tcPr>
            <w:tcW w:w="9072" w:type="dxa"/>
          </w:tcPr>
          <w:p w:rsidR="004B2A1D" w:rsidRDefault="004D78D7">
            <w:pPr>
              <w:ind w:left="360"/>
              <w:rPr>
                <w:rFonts w:ascii="仿宋_GB2312" w:eastAsia="仿宋_GB2312"/>
                <w:color w:val="0000FF"/>
              </w:rPr>
            </w:pPr>
            <w:r>
              <w:rPr>
                <w:rFonts w:ascii="仿宋_GB2312" w:eastAsia="仿宋_GB2312" w:hint="eastAsia"/>
                <w:color w:val="0000FF"/>
              </w:rPr>
              <w:t>示例：</w:t>
            </w:r>
          </w:p>
          <w:p w:rsidR="004B2A1D" w:rsidRDefault="004D78D7">
            <w:pPr>
              <w:ind w:left="360"/>
              <w:rPr>
                <w:rFonts w:ascii="仿宋_GB2312" w:eastAsia="仿宋_GB2312"/>
                <w:color w:val="0000FF"/>
              </w:rPr>
            </w:pPr>
            <w:r>
              <w:rPr>
                <w:rFonts w:ascii="仿宋_GB2312" w:eastAsia="仿宋_GB2312" w:hint="eastAsia"/>
                <w:color w:val="0000FF"/>
              </w:rPr>
              <w:t>单位简介：项目单位成立于</w:t>
            </w:r>
            <w:r>
              <w:rPr>
                <w:rFonts w:ascii="仿宋_GB2312" w:eastAsia="仿宋_GB2312" w:hint="eastAsia"/>
                <w:color w:val="0000FF"/>
              </w:rPr>
              <w:t>XX</w:t>
            </w:r>
            <w:r>
              <w:rPr>
                <w:rFonts w:ascii="仿宋_GB2312" w:eastAsia="仿宋_GB2312" w:hint="eastAsia"/>
                <w:color w:val="0000FF"/>
              </w:rPr>
              <w:t>年</w:t>
            </w:r>
            <w:r>
              <w:rPr>
                <w:rFonts w:ascii="仿宋_GB2312" w:eastAsia="仿宋_GB2312" w:hint="eastAsia"/>
                <w:color w:val="0000FF"/>
              </w:rPr>
              <w:t>XX</w:t>
            </w:r>
            <w:r>
              <w:rPr>
                <w:rFonts w:ascii="仿宋_GB2312" w:eastAsia="仿宋_GB2312" w:hint="eastAsia"/>
                <w:color w:val="0000FF"/>
              </w:rPr>
              <w:t>月，注册资本</w:t>
            </w:r>
            <w:r>
              <w:rPr>
                <w:rFonts w:ascii="仿宋_GB2312" w:eastAsia="仿宋_GB2312" w:hint="eastAsia"/>
                <w:color w:val="0000FF"/>
              </w:rPr>
              <w:t>XX</w:t>
            </w:r>
            <w:r>
              <w:rPr>
                <w:rFonts w:ascii="仿宋_GB2312" w:eastAsia="仿宋_GB2312" w:hint="eastAsia"/>
                <w:color w:val="0000FF"/>
              </w:rPr>
              <w:t>万元；主要从事</w:t>
            </w:r>
            <w:r>
              <w:rPr>
                <w:rFonts w:ascii="仿宋_GB2312" w:eastAsia="仿宋_GB2312" w:hint="eastAsia"/>
                <w:color w:val="0000FF"/>
              </w:rPr>
              <w:t>XXXXXXXX</w:t>
            </w:r>
            <w:r>
              <w:rPr>
                <w:rFonts w:ascii="仿宋_GB2312" w:eastAsia="仿宋_GB2312" w:hint="eastAsia"/>
                <w:color w:val="0000FF"/>
              </w:rPr>
              <w:t>等业务。单位现有员工</w:t>
            </w:r>
            <w:r>
              <w:rPr>
                <w:rFonts w:ascii="仿宋_GB2312" w:eastAsia="仿宋_GB2312" w:hint="eastAsia"/>
                <w:color w:val="0000FF"/>
              </w:rPr>
              <w:t>XX</w:t>
            </w:r>
            <w:r>
              <w:rPr>
                <w:rFonts w:ascii="仿宋_GB2312" w:eastAsia="仿宋_GB2312" w:hint="eastAsia"/>
                <w:color w:val="0000FF"/>
              </w:rPr>
              <w:t>人，其中加工制造业人员</w:t>
            </w:r>
            <w:r>
              <w:rPr>
                <w:rFonts w:ascii="仿宋_GB2312" w:eastAsia="仿宋_GB2312" w:hint="eastAsia"/>
                <w:color w:val="0000FF"/>
              </w:rPr>
              <w:t>XX</w:t>
            </w:r>
            <w:r>
              <w:rPr>
                <w:rFonts w:ascii="仿宋_GB2312" w:eastAsia="仿宋_GB2312" w:hint="eastAsia"/>
                <w:color w:val="0000FF"/>
              </w:rPr>
              <w:t>人；已获授权专利</w:t>
            </w:r>
            <w:r>
              <w:rPr>
                <w:rFonts w:ascii="仿宋_GB2312" w:eastAsia="仿宋_GB2312" w:hint="eastAsia"/>
                <w:color w:val="0000FF"/>
              </w:rPr>
              <w:t>XX</w:t>
            </w:r>
            <w:r>
              <w:rPr>
                <w:rFonts w:ascii="仿宋_GB2312" w:eastAsia="仿宋_GB2312" w:hint="eastAsia"/>
                <w:color w:val="0000FF"/>
              </w:rPr>
              <w:t>个，其中发明专利</w:t>
            </w:r>
            <w:r>
              <w:rPr>
                <w:rFonts w:ascii="仿宋_GB2312" w:eastAsia="仿宋_GB2312" w:hint="eastAsia"/>
                <w:color w:val="0000FF"/>
              </w:rPr>
              <w:t>XX</w:t>
            </w:r>
            <w:r>
              <w:rPr>
                <w:rFonts w:ascii="仿宋_GB2312" w:eastAsia="仿宋_GB2312" w:hint="eastAsia"/>
                <w:color w:val="0000FF"/>
              </w:rPr>
              <w:t>项。</w:t>
            </w:r>
            <w:r>
              <w:rPr>
                <w:rFonts w:ascii="仿宋_GB2312" w:eastAsia="仿宋_GB2312" w:hint="eastAsia"/>
                <w:color w:val="0000FF"/>
              </w:rPr>
              <w:t>201</w:t>
            </w:r>
            <w:r>
              <w:rPr>
                <w:rFonts w:ascii="仿宋_GB2312" w:eastAsia="仿宋_GB2312" w:hint="eastAsia"/>
                <w:color w:val="0000FF"/>
              </w:rPr>
              <w:t>8</w:t>
            </w:r>
            <w:r>
              <w:rPr>
                <w:rFonts w:ascii="仿宋_GB2312" w:eastAsia="仿宋_GB2312" w:hint="eastAsia"/>
                <w:color w:val="0000FF"/>
              </w:rPr>
              <w:t>年，总资产</w:t>
            </w:r>
            <w:r>
              <w:rPr>
                <w:rFonts w:ascii="仿宋_GB2312" w:eastAsia="仿宋_GB2312" w:hint="eastAsia"/>
                <w:color w:val="0000FF"/>
              </w:rPr>
              <w:t>XX</w:t>
            </w:r>
            <w:r>
              <w:rPr>
                <w:rFonts w:ascii="仿宋_GB2312" w:eastAsia="仿宋_GB2312" w:hint="eastAsia"/>
                <w:color w:val="0000FF"/>
              </w:rPr>
              <w:t>万元，营业收入</w:t>
            </w:r>
            <w:r>
              <w:rPr>
                <w:rFonts w:ascii="仿宋_GB2312" w:eastAsia="仿宋_GB2312" w:hint="eastAsia"/>
                <w:color w:val="0000FF"/>
              </w:rPr>
              <w:t>XX</w:t>
            </w:r>
            <w:r>
              <w:rPr>
                <w:rFonts w:ascii="仿宋_GB2312" w:eastAsia="仿宋_GB2312" w:hint="eastAsia"/>
                <w:color w:val="0000FF"/>
              </w:rPr>
              <w:t>万元，净利润</w:t>
            </w:r>
            <w:r>
              <w:rPr>
                <w:rFonts w:ascii="仿宋_GB2312" w:eastAsia="仿宋_GB2312" w:hint="eastAsia"/>
                <w:color w:val="0000FF"/>
              </w:rPr>
              <w:t>XX</w:t>
            </w:r>
            <w:r>
              <w:rPr>
                <w:rFonts w:ascii="仿宋_GB2312" w:eastAsia="仿宋_GB2312" w:hint="eastAsia"/>
                <w:color w:val="0000FF"/>
              </w:rPr>
              <w:t>万元，纳税总额</w:t>
            </w:r>
            <w:r>
              <w:rPr>
                <w:rFonts w:ascii="仿宋_GB2312" w:eastAsia="仿宋_GB2312" w:hint="eastAsia"/>
                <w:color w:val="0000FF"/>
              </w:rPr>
              <w:t>XX</w:t>
            </w:r>
            <w:r>
              <w:rPr>
                <w:rFonts w:ascii="仿宋_GB2312" w:eastAsia="仿宋_GB2312" w:hint="eastAsia"/>
                <w:color w:val="0000FF"/>
              </w:rPr>
              <w:t>万元，</w:t>
            </w:r>
            <w:r>
              <w:rPr>
                <w:rFonts w:ascii="仿宋_GB2312" w:eastAsia="仿宋_GB2312" w:hint="eastAsia"/>
                <w:color w:val="0000FF"/>
              </w:rPr>
              <w:t>总资产负债率</w:t>
            </w:r>
            <w:r>
              <w:rPr>
                <w:rFonts w:ascii="仿宋_GB2312" w:eastAsia="仿宋_GB2312" w:hint="eastAsia"/>
                <w:color w:val="0000FF"/>
              </w:rPr>
              <w:t>XX%</w:t>
            </w:r>
            <w:r>
              <w:rPr>
                <w:rFonts w:ascii="仿宋_GB2312" w:eastAsia="仿宋_GB2312" w:hint="eastAsia"/>
                <w:color w:val="0000FF"/>
              </w:rPr>
              <w:t>。</w:t>
            </w:r>
          </w:p>
          <w:p w:rsidR="004B2A1D" w:rsidRDefault="004B2A1D">
            <w:pPr>
              <w:ind w:left="360"/>
            </w:pPr>
          </w:p>
        </w:tc>
      </w:tr>
      <w:tr w:rsidR="004B2A1D">
        <w:trPr>
          <w:trHeight w:val="465"/>
        </w:trPr>
        <w:tc>
          <w:tcPr>
            <w:tcW w:w="9072" w:type="dxa"/>
            <w:vAlign w:val="center"/>
          </w:tcPr>
          <w:p w:rsidR="004B2A1D" w:rsidRDefault="004D78D7">
            <w:r>
              <w:rPr>
                <w:rFonts w:hint="eastAsia"/>
                <w:b/>
                <w:bCs/>
              </w:rPr>
              <w:t>主要建设内容和目标</w:t>
            </w:r>
            <w:r>
              <w:rPr>
                <w:rFonts w:hint="eastAsia"/>
                <w:b/>
                <w:bCs/>
              </w:rPr>
              <w:t>（</w:t>
            </w:r>
            <w:r>
              <w:rPr>
                <w:rFonts w:hint="eastAsia"/>
                <w:b/>
                <w:bCs/>
              </w:rPr>
              <w:t>限</w:t>
            </w:r>
            <w:r>
              <w:rPr>
                <w:rFonts w:hint="eastAsia"/>
                <w:b/>
                <w:bCs/>
              </w:rPr>
              <w:t>3</w:t>
            </w:r>
            <w:r>
              <w:rPr>
                <w:rFonts w:hint="eastAsia"/>
                <w:b/>
                <w:bCs/>
              </w:rPr>
              <w:t>00</w:t>
            </w:r>
            <w:r>
              <w:rPr>
                <w:rFonts w:hint="eastAsia"/>
                <w:b/>
                <w:bCs/>
              </w:rPr>
              <w:t>字以内</w:t>
            </w:r>
            <w:r>
              <w:rPr>
                <w:rFonts w:hint="eastAsia"/>
                <w:b/>
                <w:bCs/>
              </w:rPr>
              <w:t>）</w:t>
            </w:r>
            <w:r>
              <w:rPr>
                <w:rFonts w:ascii="仿宋_GB2312" w:eastAsia="仿宋_GB2312" w:hint="eastAsia"/>
                <w:color w:val="0000FF"/>
                <w:sz w:val="18"/>
                <w:szCs w:val="18"/>
              </w:rPr>
              <w:t>（必填）</w:t>
            </w:r>
          </w:p>
        </w:tc>
      </w:tr>
      <w:tr w:rsidR="004B2A1D">
        <w:trPr>
          <w:trHeight w:val="6598"/>
        </w:trPr>
        <w:tc>
          <w:tcPr>
            <w:tcW w:w="9072" w:type="dxa"/>
            <w:tcBorders>
              <w:top w:val="single" w:sz="4" w:space="0" w:color="auto"/>
              <w:left w:val="single" w:sz="4" w:space="0" w:color="auto"/>
              <w:bottom w:val="single" w:sz="4" w:space="0" w:color="auto"/>
              <w:right w:val="single" w:sz="4" w:space="0" w:color="auto"/>
            </w:tcBorders>
          </w:tcPr>
          <w:p w:rsidR="004B2A1D" w:rsidRDefault="004D78D7">
            <w:pPr>
              <w:ind w:left="360"/>
              <w:rPr>
                <w:rFonts w:ascii="仿宋_GB2312" w:eastAsia="仿宋_GB2312"/>
                <w:color w:val="0000FF"/>
              </w:rPr>
            </w:pPr>
            <w:r>
              <w:rPr>
                <w:rFonts w:ascii="仿宋_GB2312" w:eastAsia="仿宋_GB2312" w:hint="eastAsia"/>
                <w:color w:val="0000FF"/>
              </w:rPr>
              <w:t>示例：</w:t>
            </w:r>
          </w:p>
          <w:p w:rsidR="004B2A1D" w:rsidRDefault="004D78D7">
            <w:pPr>
              <w:ind w:left="360"/>
              <w:rPr>
                <w:rFonts w:ascii="仿宋_GB2312" w:eastAsia="仿宋_GB2312"/>
                <w:color w:val="0000FF"/>
              </w:rPr>
            </w:pPr>
            <w:r>
              <w:rPr>
                <w:rFonts w:ascii="仿宋_GB2312" w:eastAsia="仿宋_GB2312" w:hint="eastAsia"/>
                <w:color w:val="0000FF"/>
              </w:rPr>
              <w:t>建设内容：改建</w:t>
            </w:r>
            <w:r>
              <w:rPr>
                <w:rFonts w:ascii="仿宋_GB2312" w:eastAsia="仿宋_GB2312" w:hint="eastAsia"/>
                <w:color w:val="0000FF"/>
              </w:rPr>
              <w:t>/</w:t>
            </w:r>
            <w:r>
              <w:rPr>
                <w:rFonts w:ascii="仿宋_GB2312" w:eastAsia="仿宋_GB2312" w:hint="eastAsia"/>
                <w:color w:val="0000FF"/>
              </w:rPr>
              <w:t>利用原有</w:t>
            </w:r>
            <w:r>
              <w:rPr>
                <w:rFonts w:ascii="仿宋_GB2312" w:eastAsia="仿宋_GB2312" w:hint="eastAsia"/>
                <w:color w:val="0000FF"/>
              </w:rPr>
              <w:t>/</w:t>
            </w:r>
            <w:r>
              <w:rPr>
                <w:rFonts w:ascii="仿宋_GB2312" w:eastAsia="仿宋_GB2312" w:hint="eastAsia"/>
                <w:color w:val="0000FF"/>
              </w:rPr>
              <w:t>新建</w:t>
            </w:r>
            <w:r>
              <w:rPr>
                <w:rFonts w:ascii="仿宋_GB2312" w:eastAsia="仿宋_GB2312" w:hint="eastAsia"/>
                <w:color w:val="0000FF"/>
              </w:rPr>
              <w:t>场地</w:t>
            </w:r>
            <w:r>
              <w:rPr>
                <w:rFonts w:ascii="仿宋_GB2312" w:eastAsia="仿宋_GB2312" w:hint="eastAsia"/>
                <w:color w:val="0000FF"/>
              </w:rPr>
              <w:t>XX</w:t>
            </w:r>
            <w:r>
              <w:rPr>
                <w:rFonts w:ascii="仿宋_GB2312" w:eastAsia="仿宋_GB2312" w:hint="eastAsia"/>
                <w:color w:val="0000FF"/>
              </w:rPr>
              <w:t>平方米；购置</w:t>
            </w:r>
            <w:r>
              <w:rPr>
                <w:rFonts w:ascii="仿宋_GB2312" w:eastAsia="仿宋_GB2312" w:hint="eastAsia"/>
                <w:color w:val="0000FF"/>
              </w:rPr>
              <w:t>XXXX</w:t>
            </w:r>
            <w:r>
              <w:rPr>
                <w:rFonts w:ascii="仿宋_GB2312" w:eastAsia="仿宋_GB2312" w:hint="eastAsia"/>
                <w:color w:val="0000FF"/>
              </w:rPr>
              <w:t>等设备</w:t>
            </w:r>
            <w:r>
              <w:rPr>
                <w:rFonts w:ascii="仿宋_GB2312" w:eastAsia="仿宋_GB2312" w:hint="eastAsia"/>
                <w:color w:val="0000FF"/>
              </w:rPr>
              <w:t>XX</w:t>
            </w:r>
            <w:r>
              <w:rPr>
                <w:rFonts w:ascii="仿宋_GB2312" w:eastAsia="仿宋_GB2312" w:hint="eastAsia"/>
                <w:color w:val="0000FF"/>
              </w:rPr>
              <w:t>台（套），提升改造</w:t>
            </w:r>
            <w:r>
              <w:rPr>
                <w:rFonts w:ascii="仿宋_GB2312" w:eastAsia="仿宋_GB2312" w:hint="eastAsia"/>
                <w:color w:val="0000FF"/>
              </w:rPr>
              <w:t>XXX</w:t>
            </w:r>
            <w:r>
              <w:rPr>
                <w:rFonts w:ascii="仿宋_GB2312" w:eastAsia="仿宋_GB2312" w:hint="eastAsia"/>
                <w:color w:val="0000FF"/>
              </w:rPr>
              <w:t>，建成</w:t>
            </w:r>
            <w:r>
              <w:rPr>
                <w:rFonts w:ascii="仿宋_GB2312" w:eastAsia="仿宋_GB2312" w:hint="eastAsia"/>
                <w:color w:val="0000FF"/>
              </w:rPr>
              <w:t>XXX</w:t>
            </w:r>
            <w:r>
              <w:rPr>
                <w:rFonts w:ascii="仿宋_GB2312" w:eastAsia="仿宋_GB2312" w:hint="eastAsia"/>
                <w:color w:val="0000FF"/>
              </w:rPr>
              <w:t>产线</w:t>
            </w:r>
            <w:r>
              <w:rPr>
                <w:rFonts w:ascii="仿宋_GB2312" w:eastAsia="仿宋_GB2312" w:hint="eastAsia"/>
                <w:color w:val="0000FF"/>
              </w:rPr>
              <w:t>XX</w:t>
            </w:r>
            <w:r>
              <w:rPr>
                <w:rFonts w:ascii="仿宋_GB2312" w:eastAsia="仿宋_GB2312" w:hint="eastAsia"/>
                <w:color w:val="0000FF"/>
              </w:rPr>
              <w:t>条</w:t>
            </w:r>
            <w:r>
              <w:rPr>
                <w:rFonts w:ascii="仿宋_GB2312" w:eastAsia="仿宋_GB2312" w:hint="eastAsia"/>
                <w:color w:val="0000FF"/>
              </w:rPr>
              <w:t>/</w:t>
            </w:r>
            <w:r>
              <w:rPr>
                <w:rFonts w:ascii="仿宋_GB2312" w:eastAsia="仿宋_GB2312" w:hint="eastAsia"/>
                <w:color w:val="0000FF"/>
              </w:rPr>
              <w:t>实现</w:t>
            </w:r>
            <w:r>
              <w:rPr>
                <w:rFonts w:ascii="仿宋_GB2312" w:eastAsia="仿宋_GB2312" w:hint="eastAsia"/>
                <w:color w:val="0000FF"/>
              </w:rPr>
              <w:t>XXX</w:t>
            </w:r>
            <w:r>
              <w:rPr>
                <w:rFonts w:ascii="仿宋_GB2312" w:eastAsia="仿宋_GB2312" w:hint="eastAsia"/>
                <w:color w:val="0000FF"/>
              </w:rPr>
              <w:t>（智能化水平）；主要生产产品</w:t>
            </w:r>
            <w:r>
              <w:rPr>
                <w:rFonts w:ascii="仿宋_GB2312" w:eastAsia="仿宋_GB2312" w:hint="eastAsia"/>
                <w:color w:val="0000FF"/>
              </w:rPr>
              <w:t>XX</w:t>
            </w:r>
            <w:r>
              <w:rPr>
                <w:rFonts w:ascii="仿宋_GB2312" w:eastAsia="仿宋_GB2312" w:hint="eastAsia"/>
                <w:color w:val="0000FF"/>
              </w:rPr>
              <w:t>。</w:t>
            </w:r>
            <w:r>
              <w:rPr>
                <w:rFonts w:ascii="仿宋_GB2312" w:eastAsia="仿宋_GB2312" w:hint="eastAsia"/>
                <w:color w:val="0000FF"/>
              </w:rPr>
              <w:t>2018</w:t>
            </w:r>
            <w:r>
              <w:rPr>
                <w:rFonts w:ascii="仿宋_GB2312" w:eastAsia="仿宋_GB2312" w:hint="eastAsia"/>
                <w:color w:val="0000FF"/>
              </w:rPr>
              <w:t>年，</w:t>
            </w:r>
            <w:r>
              <w:rPr>
                <w:rFonts w:ascii="仿宋_GB2312" w:eastAsia="仿宋_GB2312" w:hint="eastAsia"/>
                <w:color w:val="0000FF"/>
              </w:rPr>
              <w:t>新增营业收入</w:t>
            </w:r>
            <w:r>
              <w:rPr>
                <w:rFonts w:ascii="仿宋_GB2312" w:eastAsia="仿宋_GB2312" w:hint="eastAsia"/>
                <w:color w:val="0000FF"/>
              </w:rPr>
              <w:t>XX</w:t>
            </w:r>
            <w:r>
              <w:rPr>
                <w:rFonts w:ascii="仿宋_GB2312" w:eastAsia="仿宋_GB2312" w:hint="eastAsia"/>
                <w:color w:val="0000FF"/>
              </w:rPr>
              <w:t>万元，新增利润</w:t>
            </w:r>
            <w:r>
              <w:rPr>
                <w:rFonts w:ascii="仿宋_GB2312" w:eastAsia="仿宋_GB2312" w:hint="eastAsia"/>
                <w:color w:val="0000FF"/>
              </w:rPr>
              <w:t>XX</w:t>
            </w:r>
            <w:r>
              <w:rPr>
                <w:rFonts w:ascii="仿宋_GB2312" w:eastAsia="仿宋_GB2312" w:hint="eastAsia"/>
                <w:color w:val="0000FF"/>
              </w:rPr>
              <w:t>万元；新增税收</w:t>
            </w:r>
            <w:r>
              <w:rPr>
                <w:rFonts w:ascii="仿宋_GB2312" w:eastAsia="仿宋_GB2312" w:hint="eastAsia"/>
                <w:color w:val="0000FF"/>
              </w:rPr>
              <w:t>XX</w:t>
            </w:r>
            <w:r>
              <w:rPr>
                <w:rFonts w:ascii="仿宋_GB2312" w:eastAsia="仿宋_GB2312" w:hint="eastAsia"/>
                <w:color w:val="0000FF"/>
              </w:rPr>
              <w:t>万元。</w:t>
            </w:r>
          </w:p>
          <w:p w:rsidR="004B2A1D" w:rsidRDefault="004D78D7">
            <w:pPr>
              <w:ind w:left="360"/>
              <w:rPr>
                <w:rFonts w:ascii="仿宋_GB2312" w:eastAsia="仿宋_GB2312"/>
                <w:color w:val="0000FF"/>
              </w:rPr>
            </w:pPr>
            <w:r>
              <w:rPr>
                <w:rFonts w:ascii="仿宋_GB2312" w:eastAsia="仿宋_GB2312" w:hint="eastAsia"/>
                <w:color w:val="0000FF"/>
              </w:rPr>
              <w:t>项目建设地点位于</w:t>
            </w:r>
            <w:r>
              <w:rPr>
                <w:rFonts w:ascii="仿宋_GB2312" w:eastAsia="仿宋_GB2312" w:hAnsi="仿宋_GB2312" w:cs="仿宋_GB2312" w:hint="eastAsia"/>
                <w:color w:val="0000FF"/>
                <w:sz w:val="24"/>
                <w:szCs w:val="24"/>
              </w:rPr>
              <w:t>深圳市</w:t>
            </w:r>
            <w:r>
              <w:rPr>
                <w:rFonts w:ascii="仿宋_GB2312" w:eastAsia="仿宋_GB2312" w:hAnsi="仿宋_GB2312" w:cs="仿宋_GB2312" w:hint="eastAsia"/>
                <w:color w:val="0000FF"/>
                <w:sz w:val="24"/>
                <w:szCs w:val="24"/>
              </w:rPr>
              <w:t>X</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区</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街道</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路</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工业园</w:t>
            </w:r>
            <w:r>
              <w:rPr>
                <w:rFonts w:ascii="仿宋_GB2312" w:eastAsia="仿宋_GB2312" w:hAnsi="仿宋_GB2312" w:cs="仿宋_GB2312" w:hint="eastAsia"/>
                <w:color w:val="0000FF"/>
                <w:sz w:val="24"/>
                <w:szCs w:val="24"/>
              </w:rPr>
              <w:t>XX</w:t>
            </w:r>
            <w:r>
              <w:rPr>
                <w:rFonts w:ascii="仿宋_GB2312" w:eastAsia="仿宋_GB2312" w:hint="eastAsia"/>
                <w:color w:val="0000FF"/>
              </w:rPr>
              <w:t>。</w:t>
            </w:r>
          </w:p>
          <w:p w:rsidR="004B2A1D" w:rsidRDefault="004B2A1D">
            <w:pPr>
              <w:ind w:left="360"/>
            </w:pPr>
          </w:p>
        </w:tc>
      </w:tr>
    </w:tbl>
    <w:p w:rsidR="004B2A1D" w:rsidRDefault="004B2A1D"/>
    <w:p w:rsidR="004B2A1D" w:rsidRDefault="004B2A1D" w:rsidP="006069F3">
      <w:pPr>
        <w:spacing w:afterLines="25"/>
        <w:jc w:val="left"/>
        <w:outlineLvl w:val="0"/>
        <w:rPr>
          <w:rFonts w:ascii="宋体" w:hAnsi="宋体"/>
          <w:b/>
          <w:sz w:val="24"/>
          <w:szCs w:val="24"/>
        </w:rPr>
      </w:pPr>
    </w:p>
    <w:p w:rsidR="004B2A1D" w:rsidRDefault="004B2A1D">
      <w:pPr>
        <w:widowControl/>
        <w:jc w:val="left"/>
        <w:rPr>
          <w:rFonts w:ascii="仿宋_GB2312" w:eastAsia="仿宋_GB2312" w:hAnsi="仿宋_GB2312" w:cs="仿宋_GB2312"/>
          <w:sz w:val="30"/>
          <w:szCs w:val="30"/>
        </w:rPr>
      </w:pPr>
    </w:p>
    <w:p w:rsidR="004B2A1D" w:rsidRDefault="004D78D7">
      <w:pPr>
        <w:pStyle w:val="a0"/>
      </w:pPr>
      <w:r>
        <w:br w:type="page"/>
      </w:r>
    </w:p>
    <w:tbl>
      <w:tblPr>
        <w:tblW w:w="9064" w:type="dxa"/>
        <w:jc w:val="center"/>
        <w:tblLayout w:type="fixed"/>
        <w:tblLook w:val="04A0"/>
      </w:tblPr>
      <w:tblGrid>
        <w:gridCol w:w="1698"/>
        <w:gridCol w:w="2410"/>
        <w:gridCol w:w="1985"/>
        <w:gridCol w:w="2971"/>
      </w:tblGrid>
      <w:tr w:rsidR="004B2A1D">
        <w:trPr>
          <w:trHeight w:val="340"/>
          <w:jc w:val="center"/>
        </w:trPr>
        <w:tc>
          <w:tcPr>
            <w:tcW w:w="1698" w:type="dxa"/>
            <w:tcMar>
              <w:left w:w="0" w:type="dxa"/>
              <w:right w:w="0" w:type="dxa"/>
            </w:tcMar>
            <w:vAlign w:val="bottom"/>
          </w:tcPr>
          <w:p w:rsidR="004B2A1D" w:rsidRDefault="004D78D7">
            <w:pPr>
              <w:jc w:val="right"/>
              <w:rPr>
                <w:rFonts w:ascii="宋体"/>
                <w:sz w:val="24"/>
                <w:szCs w:val="24"/>
              </w:rPr>
            </w:pPr>
            <w:r>
              <w:rPr>
                <w:rFonts w:ascii="宋体" w:hAnsi="宋体" w:hint="eastAsia"/>
                <w:sz w:val="24"/>
                <w:szCs w:val="24"/>
              </w:rPr>
              <w:t>项目顺序编号：</w:t>
            </w:r>
          </w:p>
        </w:tc>
        <w:tc>
          <w:tcPr>
            <w:tcW w:w="2410" w:type="dxa"/>
            <w:tcBorders>
              <w:bottom w:val="single" w:sz="4" w:space="0" w:color="auto"/>
            </w:tcBorders>
            <w:tcMar>
              <w:left w:w="0" w:type="dxa"/>
              <w:right w:w="0" w:type="dxa"/>
            </w:tcMar>
            <w:vAlign w:val="bottom"/>
          </w:tcPr>
          <w:p w:rsidR="004B2A1D" w:rsidRDefault="004B2A1D">
            <w:pPr>
              <w:jc w:val="left"/>
              <w:rPr>
                <w:kern w:val="0"/>
                <w:sz w:val="24"/>
                <w:szCs w:val="24"/>
              </w:rPr>
            </w:pPr>
          </w:p>
        </w:tc>
        <w:tc>
          <w:tcPr>
            <w:tcW w:w="1985" w:type="dxa"/>
            <w:tcMar>
              <w:left w:w="0" w:type="dxa"/>
              <w:right w:w="0" w:type="dxa"/>
            </w:tcMar>
            <w:vAlign w:val="bottom"/>
          </w:tcPr>
          <w:p w:rsidR="004B2A1D" w:rsidRDefault="004D78D7">
            <w:pPr>
              <w:jc w:val="right"/>
              <w:rPr>
                <w:rFonts w:ascii="宋体"/>
                <w:sz w:val="24"/>
                <w:szCs w:val="24"/>
              </w:rPr>
            </w:pPr>
            <w:r>
              <w:rPr>
                <w:rFonts w:ascii="宋体" w:hAnsi="宋体" w:hint="eastAsia"/>
                <w:sz w:val="24"/>
                <w:szCs w:val="24"/>
              </w:rPr>
              <w:t>大厅受理编号：</w:t>
            </w:r>
          </w:p>
        </w:tc>
        <w:tc>
          <w:tcPr>
            <w:tcW w:w="2971" w:type="dxa"/>
            <w:tcBorders>
              <w:bottom w:val="single" w:sz="4" w:space="0" w:color="auto"/>
            </w:tcBorders>
            <w:tcMar>
              <w:left w:w="0" w:type="dxa"/>
              <w:right w:w="0" w:type="dxa"/>
            </w:tcMar>
            <w:vAlign w:val="bottom"/>
          </w:tcPr>
          <w:p w:rsidR="004B2A1D" w:rsidRDefault="004B2A1D">
            <w:pPr>
              <w:jc w:val="left"/>
              <w:rPr>
                <w:kern w:val="0"/>
                <w:sz w:val="24"/>
                <w:szCs w:val="24"/>
              </w:rPr>
            </w:pPr>
          </w:p>
        </w:tc>
      </w:tr>
      <w:tr w:rsidR="004B2A1D">
        <w:trPr>
          <w:trHeight w:val="340"/>
          <w:jc w:val="center"/>
        </w:trPr>
        <w:tc>
          <w:tcPr>
            <w:tcW w:w="1698" w:type="dxa"/>
            <w:tcMar>
              <w:left w:w="0" w:type="dxa"/>
              <w:right w:w="0" w:type="dxa"/>
            </w:tcMar>
            <w:vAlign w:val="bottom"/>
          </w:tcPr>
          <w:p w:rsidR="004B2A1D" w:rsidRDefault="004D78D7">
            <w:pPr>
              <w:jc w:val="right"/>
              <w:rPr>
                <w:rFonts w:ascii="宋体"/>
                <w:sz w:val="24"/>
                <w:szCs w:val="24"/>
              </w:rPr>
            </w:pPr>
            <w:r>
              <w:rPr>
                <w:rFonts w:ascii="宋体" w:hAnsi="宋体" w:hint="eastAsia"/>
                <w:sz w:val="24"/>
                <w:szCs w:val="24"/>
              </w:rPr>
              <w:t>申请计划类别：</w:t>
            </w:r>
          </w:p>
        </w:tc>
        <w:tc>
          <w:tcPr>
            <w:tcW w:w="2410" w:type="dxa"/>
            <w:tcBorders>
              <w:top w:val="single" w:sz="4" w:space="0" w:color="auto"/>
              <w:bottom w:val="single" w:sz="4" w:space="0" w:color="auto"/>
            </w:tcBorders>
            <w:tcMar>
              <w:left w:w="0" w:type="dxa"/>
              <w:right w:w="0" w:type="dxa"/>
            </w:tcMar>
            <w:vAlign w:val="bottom"/>
          </w:tcPr>
          <w:p w:rsidR="004B2A1D" w:rsidRDefault="004B2A1D">
            <w:pPr>
              <w:jc w:val="left"/>
              <w:rPr>
                <w:kern w:val="0"/>
                <w:sz w:val="24"/>
                <w:szCs w:val="24"/>
              </w:rPr>
            </w:pPr>
          </w:p>
        </w:tc>
        <w:tc>
          <w:tcPr>
            <w:tcW w:w="1985" w:type="dxa"/>
            <w:tcMar>
              <w:left w:w="0" w:type="dxa"/>
              <w:right w:w="0" w:type="dxa"/>
            </w:tcMar>
            <w:vAlign w:val="bottom"/>
          </w:tcPr>
          <w:p w:rsidR="004B2A1D" w:rsidRDefault="004D78D7">
            <w:pPr>
              <w:jc w:val="right"/>
              <w:rPr>
                <w:rFonts w:ascii="宋体"/>
                <w:sz w:val="24"/>
                <w:szCs w:val="24"/>
              </w:rPr>
            </w:pPr>
            <w:r>
              <w:rPr>
                <w:rFonts w:ascii="宋体" w:hAnsi="宋体" w:hint="eastAsia"/>
                <w:sz w:val="24"/>
                <w:szCs w:val="24"/>
              </w:rPr>
              <w:t>申请项目类别：</w:t>
            </w:r>
          </w:p>
        </w:tc>
        <w:tc>
          <w:tcPr>
            <w:tcW w:w="2971" w:type="dxa"/>
            <w:tcBorders>
              <w:top w:val="single" w:sz="4" w:space="0" w:color="auto"/>
              <w:bottom w:val="single" w:sz="4" w:space="0" w:color="auto"/>
            </w:tcBorders>
            <w:tcMar>
              <w:left w:w="0" w:type="dxa"/>
              <w:right w:w="0" w:type="dxa"/>
            </w:tcMar>
            <w:vAlign w:val="bottom"/>
          </w:tcPr>
          <w:p w:rsidR="004B2A1D" w:rsidRDefault="004B2A1D">
            <w:pPr>
              <w:jc w:val="left"/>
              <w:rPr>
                <w:kern w:val="0"/>
                <w:sz w:val="24"/>
                <w:szCs w:val="24"/>
              </w:rPr>
            </w:pPr>
          </w:p>
        </w:tc>
      </w:tr>
    </w:tbl>
    <w:p w:rsidR="004B2A1D" w:rsidRDefault="004B2A1D"/>
    <w:p w:rsidR="004B2A1D" w:rsidRDefault="004B2A1D"/>
    <w:p w:rsidR="004B2A1D" w:rsidRDefault="004B2A1D"/>
    <w:p w:rsidR="004B2A1D" w:rsidRDefault="004B2A1D"/>
    <w:p w:rsidR="004B2A1D" w:rsidRDefault="004B2A1D"/>
    <w:p w:rsidR="004B2A1D" w:rsidRDefault="004B2A1D"/>
    <w:p w:rsidR="004B2A1D" w:rsidRDefault="004D78D7">
      <w:pPr>
        <w:spacing w:line="300" w:lineRule="auto"/>
        <w:jc w:val="center"/>
        <w:rPr>
          <w:rFonts w:ascii="黑体" w:eastAsia="黑体" w:hAnsi="黑体"/>
          <w:b/>
          <w:sz w:val="56"/>
          <w:szCs w:val="56"/>
        </w:rPr>
      </w:pPr>
      <w:r>
        <w:rPr>
          <w:rFonts w:ascii="黑体" w:eastAsia="黑体" w:hAnsi="黑体" w:hint="eastAsia"/>
          <w:b/>
          <w:sz w:val="56"/>
          <w:szCs w:val="56"/>
        </w:rPr>
        <w:t>重大项目奖补项目申请书</w:t>
      </w:r>
    </w:p>
    <w:p w:rsidR="004B2A1D" w:rsidRDefault="004D78D7">
      <w:pPr>
        <w:spacing w:line="300" w:lineRule="auto"/>
        <w:jc w:val="center"/>
        <w:rPr>
          <w:rFonts w:ascii="黑体" w:eastAsia="黑体" w:hAnsi="黑体"/>
          <w:b/>
          <w:sz w:val="56"/>
          <w:szCs w:val="56"/>
        </w:rPr>
      </w:pPr>
      <w:r>
        <w:rPr>
          <w:rFonts w:ascii="黑体" w:eastAsia="黑体" w:hAnsi="黑体" w:hint="eastAsia"/>
          <w:b/>
          <w:sz w:val="56"/>
          <w:szCs w:val="56"/>
          <w:highlight w:val="red"/>
        </w:rPr>
        <w:t>（仅供参考，以资金申报系统为准）</w:t>
      </w:r>
    </w:p>
    <w:p w:rsidR="004B2A1D" w:rsidRDefault="004B2A1D">
      <w:pPr>
        <w:pStyle w:val="a0"/>
      </w:pPr>
    </w:p>
    <w:p w:rsidR="004B2A1D" w:rsidRDefault="004B2A1D"/>
    <w:p w:rsidR="004B2A1D" w:rsidRDefault="004B2A1D"/>
    <w:p w:rsidR="004B2A1D" w:rsidRDefault="004B2A1D"/>
    <w:p w:rsidR="004B2A1D" w:rsidRDefault="004B2A1D"/>
    <w:p w:rsidR="004B2A1D" w:rsidRDefault="004B2A1D"/>
    <w:tbl>
      <w:tblPr>
        <w:tblW w:w="7866" w:type="dxa"/>
        <w:jc w:val="center"/>
        <w:tblLayout w:type="fixed"/>
        <w:tblLook w:val="04A0"/>
      </w:tblPr>
      <w:tblGrid>
        <w:gridCol w:w="1346"/>
        <w:gridCol w:w="3118"/>
        <w:gridCol w:w="1418"/>
        <w:gridCol w:w="709"/>
        <w:gridCol w:w="1275"/>
      </w:tblGrid>
      <w:tr w:rsidR="004B2A1D">
        <w:trPr>
          <w:cantSplit/>
          <w:trHeight w:hRule="exact" w:val="567"/>
          <w:jc w:val="center"/>
        </w:trPr>
        <w:tc>
          <w:tcPr>
            <w:tcW w:w="1346" w:type="dxa"/>
            <w:tcMar>
              <w:left w:w="0" w:type="dxa"/>
              <w:right w:w="0" w:type="dxa"/>
            </w:tcMar>
            <w:vAlign w:val="bottom"/>
          </w:tcPr>
          <w:p w:rsidR="004B2A1D" w:rsidRDefault="004D78D7">
            <w:pPr>
              <w:jc w:val="left"/>
              <w:rPr>
                <w:rFonts w:ascii="黑体" w:eastAsia="黑体" w:hAnsi="黑体"/>
              </w:rPr>
            </w:pPr>
            <w:r>
              <w:rPr>
                <w:rFonts w:ascii="黑体" w:eastAsia="黑体" w:hAnsi="黑体" w:hint="eastAsia"/>
                <w:b/>
                <w:sz w:val="24"/>
                <w:szCs w:val="24"/>
              </w:rPr>
              <w:t>项目名称：</w:t>
            </w:r>
          </w:p>
        </w:tc>
        <w:tc>
          <w:tcPr>
            <w:tcW w:w="6520" w:type="dxa"/>
            <w:gridSpan w:val="4"/>
            <w:tcBorders>
              <w:bottom w:val="single" w:sz="4" w:space="0" w:color="auto"/>
            </w:tcBorders>
            <w:tcMar>
              <w:left w:w="0" w:type="dxa"/>
              <w:right w:w="0" w:type="dxa"/>
            </w:tcMar>
            <w:vAlign w:val="bottom"/>
          </w:tcPr>
          <w:p w:rsidR="004B2A1D" w:rsidRDefault="004D78D7">
            <w:pPr>
              <w:ind w:leftChars="50" w:left="105"/>
              <w:jc w:val="left"/>
              <w:rPr>
                <w:kern w:val="0"/>
                <w:sz w:val="24"/>
                <w:szCs w:val="24"/>
              </w:rPr>
            </w:pPr>
            <w:bookmarkStart w:id="5" w:name="ctitle"/>
            <w:bookmarkEnd w:id="5"/>
            <w:r>
              <w:rPr>
                <w:rFonts w:ascii="仿宋_GB2312" w:eastAsia="仿宋_GB2312" w:hAnsi="仿宋_GB2312" w:cs="仿宋_GB2312" w:hint="eastAsia"/>
                <w:color w:val="0000FF"/>
                <w:sz w:val="24"/>
                <w:szCs w:val="24"/>
              </w:rPr>
              <w:t>用户填写</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rPr>
            </w:pPr>
            <w:r>
              <w:rPr>
                <w:rFonts w:ascii="黑体" w:eastAsia="黑体" w:hAnsi="黑体" w:hint="eastAsia"/>
                <w:b/>
                <w:sz w:val="24"/>
                <w:szCs w:val="24"/>
              </w:rPr>
              <w:t>申请单位：</w:t>
            </w:r>
          </w:p>
        </w:tc>
        <w:tc>
          <w:tcPr>
            <w:tcW w:w="5245" w:type="dxa"/>
            <w:gridSpan w:val="3"/>
            <w:tcBorders>
              <w:top w:val="single" w:sz="4" w:space="0" w:color="auto"/>
              <w:bottom w:val="single" w:sz="4" w:space="0" w:color="auto"/>
            </w:tcBorders>
            <w:tcMar>
              <w:left w:w="0" w:type="dxa"/>
              <w:right w:w="0" w:type="dxa"/>
            </w:tcMar>
            <w:vAlign w:val="bottom"/>
          </w:tcPr>
          <w:p w:rsidR="004B2A1D" w:rsidRDefault="004D78D7">
            <w:pPr>
              <w:ind w:leftChars="50" w:left="105"/>
              <w:jc w:val="left"/>
              <w:rPr>
                <w:kern w:val="0"/>
                <w:sz w:val="24"/>
                <w:szCs w:val="24"/>
              </w:rPr>
            </w:pPr>
            <w:bookmarkStart w:id="6" w:name="oncname"/>
            <w:bookmarkEnd w:id="6"/>
            <w:r>
              <w:rPr>
                <w:rFonts w:ascii="仿宋_GB2312" w:eastAsia="仿宋_GB2312" w:hAnsi="仿宋_GB2312" w:cs="仿宋_GB2312" w:hint="eastAsia"/>
                <w:color w:val="0000FF"/>
                <w:sz w:val="24"/>
                <w:szCs w:val="24"/>
              </w:rPr>
              <w:t>用户填写</w:t>
            </w:r>
          </w:p>
        </w:tc>
        <w:tc>
          <w:tcPr>
            <w:tcW w:w="1275" w:type="dxa"/>
            <w:tcBorders>
              <w:top w:val="single" w:sz="4" w:space="0" w:color="auto"/>
              <w:bottom w:val="single" w:sz="4" w:space="0" w:color="auto"/>
            </w:tcBorders>
            <w:vAlign w:val="bottom"/>
          </w:tcPr>
          <w:p w:rsidR="004B2A1D" w:rsidRDefault="004D78D7">
            <w:pPr>
              <w:ind w:firstLineChars="50" w:firstLine="120"/>
              <w:rPr>
                <w:rFonts w:ascii="黑体" w:eastAsia="黑体" w:hAnsi="黑体"/>
                <w:sz w:val="24"/>
                <w:szCs w:val="24"/>
              </w:rPr>
            </w:pPr>
            <w:r>
              <w:rPr>
                <w:rFonts w:ascii="黑体" w:eastAsia="黑体" w:hAnsi="黑体" w:hint="eastAsia"/>
                <w:b/>
                <w:sz w:val="24"/>
                <w:szCs w:val="24"/>
              </w:rPr>
              <w:t>（盖章）</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rPr>
            </w:pPr>
            <w:r>
              <w:rPr>
                <w:rFonts w:ascii="黑体" w:eastAsia="黑体" w:hAnsi="黑体" w:hint="eastAsia"/>
                <w:b/>
                <w:sz w:val="24"/>
                <w:szCs w:val="24"/>
              </w:rPr>
              <w:t>单位地址：</w:t>
            </w:r>
          </w:p>
        </w:tc>
        <w:tc>
          <w:tcPr>
            <w:tcW w:w="6520" w:type="dxa"/>
            <w:gridSpan w:val="4"/>
            <w:tcBorders>
              <w:top w:val="single" w:sz="4" w:space="0" w:color="auto"/>
              <w:bottom w:val="single" w:sz="4" w:space="0" w:color="auto"/>
            </w:tcBorders>
            <w:tcMar>
              <w:left w:w="0" w:type="dxa"/>
              <w:right w:w="0" w:type="dxa"/>
            </w:tcMar>
            <w:vAlign w:val="bottom"/>
          </w:tcPr>
          <w:p w:rsidR="004B2A1D" w:rsidRDefault="004D78D7">
            <w:pPr>
              <w:ind w:leftChars="50" w:left="105"/>
              <w:jc w:val="left"/>
              <w:rPr>
                <w:kern w:val="0"/>
                <w:sz w:val="24"/>
                <w:szCs w:val="24"/>
              </w:rPr>
            </w:pPr>
            <w:bookmarkStart w:id="7" w:name="address1"/>
            <w:bookmarkEnd w:id="7"/>
            <w:r>
              <w:rPr>
                <w:rFonts w:ascii="仿宋_GB2312" w:eastAsia="仿宋_GB2312" w:hAnsi="仿宋_GB2312" w:cs="仿宋_GB2312" w:hint="eastAsia"/>
                <w:color w:val="0000FF"/>
                <w:sz w:val="24"/>
                <w:szCs w:val="24"/>
              </w:rPr>
              <w:t>用户填写</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sz w:val="24"/>
              </w:rPr>
            </w:pPr>
            <w:r>
              <w:rPr>
                <w:rFonts w:ascii="黑体" w:eastAsia="黑体" w:hAnsi="黑体" w:hint="eastAsia"/>
                <w:b/>
                <w:sz w:val="24"/>
                <w:szCs w:val="24"/>
              </w:rPr>
              <w:t>项目负责人：</w:t>
            </w:r>
          </w:p>
        </w:tc>
        <w:tc>
          <w:tcPr>
            <w:tcW w:w="3118" w:type="dxa"/>
            <w:tcBorders>
              <w:top w:val="single" w:sz="4" w:space="0" w:color="auto"/>
              <w:bottom w:val="single" w:sz="4" w:space="0" w:color="auto"/>
            </w:tcBorders>
            <w:tcMar>
              <w:left w:w="0" w:type="dxa"/>
              <w:right w:w="0" w:type="dxa"/>
            </w:tcMar>
            <w:vAlign w:val="bottom"/>
          </w:tcPr>
          <w:p w:rsidR="004B2A1D" w:rsidRDefault="004D78D7">
            <w:pPr>
              <w:ind w:leftChars="50" w:left="105"/>
              <w:jc w:val="left"/>
              <w:rPr>
                <w:kern w:val="0"/>
                <w:sz w:val="24"/>
                <w:szCs w:val="24"/>
              </w:rPr>
            </w:pPr>
            <w:bookmarkStart w:id="8" w:name="psn_type_name1"/>
            <w:bookmarkEnd w:id="8"/>
            <w:r>
              <w:rPr>
                <w:rFonts w:ascii="仿宋_GB2312" w:eastAsia="仿宋_GB2312" w:hAnsi="仿宋_GB2312" w:cs="仿宋_GB2312" w:hint="eastAsia"/>
                <w:color w:val="0000FF"/>
                <w:sz w:val="24"/>
                <w:szCs w:val="24"/>
              </w:rPr>
              <w:t>用户填写</w:t>
            </w:r>
          </w:p>
        </w:tc>
        <w:tc>
          <w:tcPr>
            <w:tcW w:w="1418" w:type="dxa"/>
            <w:tcBorders>
              <w:top w:val="single" w:sz="4" w:space="0" w:color="auto"/>
            </w:tcBorders>
            <w:tcMar>
              <w:left w:w="0" w:type="dxa"/>
              <w:right w:w="0" w:type="dxa"/>
            </w:tcMar>
            <w:vAlign w:val="bottom"/>
          </w:tcPr>
          <w:p w:rsidR="004B2A1D" w:rsidRDefault="004D78D7">
            <w:pPr>
              <w:ind w:rightChars="-2" w:right="-4"/>
              <w:jc w:val="right"/>
              <w:rPr>
                <w:rFonts w:ascii="黑体" w:eastAsia="黑体" w:hAnsi="黑体"/>
                <w:sz w:val="24"/>
                <w:u w:val="single"/>
              </w:rPr>
            </w:pPr>
            <w:r>
              <w:rPr>
                <w:rFonts w:ascii="黑体" w:eastAsia="黑体" w:hAnsi="黑体" w:hint="eastAsia"/>
                <w:b/>
                <w:sz w:val="24"/>
                <w:szCs w:val="24"/>
              </w:rPr>
              <w:t>移动电话：</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bookmarkStart w:id="9" w:name="psn_mobile1"/>
            <w:bookmarkStart w:id="10" w:name="psn_tel_work1"/>
            <w:bookmarkEnd w:id="9"/>
            <w:bookmarkEnd w:id="10"/>
            <w:r>
              <w:rPr>
                <w:rFonts w:ascii="仿宋_GB2312" w:eastAsia="仿宋_GB2312" w:hAnsi="仿宋_GB2312" w:cs="仿宋_GB2312" w:hint="eastAsia"/>
                <w:color w:val="0000FF"/>
                <w:sz w:val="24"/>
                <w:szCs w:val="24"/>
              </w:rPr>
              <w:t>用户填写</w:t>
            </w:r>
          </w:p>
        </w:tc>
      </w:tr>
      <w:tr w:rsidR="004B2A1D">
        <w:trPr>
          <w:trHeight w:hRule="exact" w:val="784"/>
          <w:jc w:val="center"/>
        </w:trPr>
        <w:tc>
          <w:tcPr>
            <w:tcW w:w="1346" w:type="dxa"/>
            <w:tcMar>
              <w:left w:w="0" w:type="dxa"/>
              <w:right w:w="0" w:type="dxa"/>
            </w:tcMar>
            <w:vAlign w:val="bottom"/>
          </w:tcPr>
          <w:p w:rsidR="004B2A1D" w:rsidRDefault="004D78D7">
            <w:pPr>
              <w:jc w:val="left"/>
              <w:rPr>
                <w:rFonts w:ascii="黑体" w:eastAsia="黑体" w:hAnsi="黑体"/>
                <w:b/>
                <w:sz w:val="24"/>
                <w:szCs w:val="24"/>
              </w:rPr>
            </w:pPr>
            <w:r>
              <w:rPr>
                <w:rFonts w:ascii="黑体" w:eastAsia="黑体" w:hAnsi="黑体" w:hint="eastAsia"/>
                <w:b/>
                <w:sz w:val="24"/>
                <w:szCs w:val="24"/>
              </w:rPr>
              <w:t>项目联系人：</w:t>
            </w:r>
          </w:p>
        </w:tc>
        <w:tc>
          <w:tcPr>
            <w:tcW w:w="3118" w:type="dxa"/>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bookmarkStart w:id="11" w:name="contact_name1"/>
            <w:bookmarkEnd w:id="11"/>
            <w:r>
              <w:rPr>
                <w:rFonts w:ascii="仿宋_GB2312" w:eastAsia="仿宋_GB2312" w:hAnsi="仿宋_GB2312" w:cs="仿宋_GB2312" w:hint="eastAsia"/>
                <w:color w:val="0000FF"/>
                <w:sz w:val="24"/>
                <w:szCs w:val="24"/>
              </w:rPr>
              <w:t>用户填写</w:t>
            </w:r>
            <w:r>
              <w:rPr>
                <w:rFonts w:ascii="仿宋_GB2312" w:eastAsia="仿宋_GB2312" w:hint="eastAsia"/>
                <w:color w:val="0000FF"/>
                <w:sz w:val="18"/>
                <w:szCs w:val="18"/>
              </w:rPr>
              <w:t>（不可与项目负责人一样）</w:t>
            </w:r>
          </w:p>
        </w:tc>
        <w:tc>
          <w:tcPr>
            <w:tcW w:w="1418" w:type="dxa"/>
            <w:tcMar>
              <w:left w:w="0" w:type="dxa"/>
              <w:right w:w="0" w:type="dxa"/>
            </w:tcMar>
            <w:vAlign w:val="bottom"/>
          </w:tcPr>
          <w:p w:rsidR="004B2A1D" w:rsidRDefault="004D78D7">
            <w:pPr>
              <w:ind w:rightChars="-2" w:right="-4"/>
              <w:jc w:val="right"/>
              <w:rPr>
                <w:rFonts w:ascii="黑体" w:eastAsia="黑体" w:hAnsi="黑体"/>
                <w:b/>
                <w:sz w:val="24"/>
                <w:szCs w:val="24"/>
              </w:rPr>
            </w:pPr>
            <w:r>
              <w:rPr>
                <w:rFonts w:ascii="黑体" w:eastAsia="黑体" w:hAnsi="黑体" w:hint="eastAsia"/>
                <w:b/>
                <w:sz w:val="24"/>
                <w:szCs w:val="24"/>
              </w:rPr>
              <w:t>移动电话：</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bookmarkStart w:id="12" w:name="contact_tel1"/>
            <w:bookmarkStart w:id="13" w:name="contact_mobile1"/>
            <w:bookmarkEnd w:id="12"/>
            <w:bookmarkEnd w:id="13"/>
            <w:r>
              <w:rPr>
                <w:rFonts w:ascii="仿宋_GB2312" w:eastAsia="仿宋_GB2312" w:hAnsi="仿宋_GB2312" w:cs="仿宋_GB2312" w:hint="eastAsia"/>
                <w:color w:val="0000FF"/>
                <w:sz w:val="24"/>
                <w:szCs w:val="24"/>
              </w:rPr>
              <w:t>用户填写</w:t>
            </w:r>
            <w:r>
              <w:rPr>
                <w:rFonts w:ascii="仿宋_GB2312" w:eastAsia="仿宋_GB2312" w:hint="eastAsia"/>
                <w:color w:val="0000FF"/>
                <w:sz w:val="18"/>
                <w:szCs w:val="18"/>
              </w:rPr>
              <w:t>（不可与项目负责人联系方式一样）</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b/>
                <w:sz w:val="24"/>
                <w:szCs w:val="24"/>
              </w:rPr>
            </w:pPr>
            <w:r>
              <w:rPr>
                <w:rFonts w:ascii="黑体" w:eastAsia="黑体" w:hAnsi="黑体" w:hint="eastAsia"/>
                <w:b/>
                <w:sz w:val="24"/>
                <w:szCs w:val="24"/>
              </w:rPr>
              <w:t>电子邮箱：</w:t>
            </w:r>
          </w:p>
        </w:tc>
        <w:tc>
          <w:tcPr>
            <w:tcW w:w="3118" w:type="dxa"/>
            <w:tcBorders>
              <w:top w:val="single" w:sz="4" w:space="0" w:color="auto"/>
              <w:bottom w:val="single" w:sz="4" w:space="0" w:color="auto"/>
            </w:tcBorders>
            <w:tcMar>
              <w:left w:w="0" w:type="dxa"/>
              <w:right w:w="0" w:type="dxa"/>
            </w:tcMar>
            <w:vAlign w:val="bottom"/>
          </w:tcPr>
          <w:p w:rsidR="004B2A1D" w:rsidRDefault="004D78D7">
            <w:pPr>
              <w:jc w:val="left"/>
              <w:rPr>
                <w:sz w:val="24"/>
                <w:szCs w:val="24"/>
              </w:rPr>
            </w:pPr>
            <w:bookmarkStart w:id="14" w:name="contact_email"/>
            <w:bookmarkEnd w:id="14"/>
            <w:r>
              <w:rPr>
                <w:rFonts w:ascii="仿宋_GB2312" w:eastAsia="仿宋_GB2312" w:hAnsi="仿宋_GB2312" w:cs="仿宋_GB2312" w:hint="eastAsia"/>
                <w:color w:val="0000FF"/>
                <w:sz w:val="24"/>
                <w:szCs w:val="24"/>
              </w:rPr>
              <w:t>用户填写</w:t>
            </w:r>
          </w:p>
        </w:tc>
        <w:tc>
          <w:tcPr>
            <w:tcW w:w="1418" w:type="dxa"/>
            <w:tcMar>
              <w:left w:w="0" w:type="dxa"/>
              <w:right w:w="0" w:type="dxa"/>
            </w:tcMar>
            <w:vAlign w:val="bottom"/>
          </w:tcPr>
          <w:p w:rsidR="004B2A1D" w:rsidRDefault="004D78D7">
            <w:pPr>
              <w:ind w:rightChars="-2" w:right="-4"/>
              <w:jc w:val="right"/>
              <w:rPr>
                <w:rFonts w:ascii="黑体" w:eastAsia="黑体" w:hAnsi="黑体"/>
                <w:b/>
                <w:sz w:val="24"/>
                <w:szCs w:val="24"/>
              </w:rPr>
            </w:pPr>
            <w:r>
              <w:rPr>
                <w:rFonts w:ascii="黑体" w:eastAsia="黑体" w:hAnsi="黑体" w:hint="eastAsia"/>
                <w:b/>
                <w:sz w:val="24"/>
                <w:szCs w:val="24"/>
              </w:rPr>
              <w:t>传真：</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bookmarkStart w:id="15" w:name="fax"/>
            <w:bookmarkEnd w:id="15"/>
            <w:r>
              <w:rPr>
                <w:rFonts w:ascii="仿宋_GB2312" w:eastAsia="仿宋_GB2312" w:hAnsi="仿宋_GB2312" w:cs="仿宋_GB2312" w:hint="eastAsia"/>
                <w:color w:val="0000FF"/>
                <w:sz w:val="24"/>
                <w:szCs w:val="24"/>
              </w:rPr>
              <w:t>用户填写</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b/>
                <w:sz w:val="24"/>
                <w:szCs w:val="24"/>
              </w:rPr>
            </w:pPr>
            <w:r>
              <w:rPr>
                <w:rFonts w:ascii="黑体" w:eastAsia="黑体" w:hAnsi="黑体" w:hint="eastAsia"/>
                <w:b/>
                <w:sz w:val="24"/>
                <w:szCs w:val="24"/>
              </w:rPr>
              <w:t>单位网址：</w:t>
            </w:r>
          </w:p>
        </w:tc>
        <w:tc>
          <w:tcPr>
            <w:tcW w:w="3118" w:type="dxa"/>
            <w:tcBorders>
              <w:top w:val="single" w:sz="4" w:space="0" w:color="auto"/>
              <w:bottom w:val="single" w:sz="4" w:space="0" w:color="auto"/>
            </w:tcBorders>
            <w:tcMar>
              <w:left w:w="0" w:type="dxa"/>
              <w:right w:w="0" w:type="dxa"/>
            </w:tcMar>
            <w:vAlign w:val="bottom"/>
          </w:tcPr>
          <w:p w:rsidR="004B2A1D" w:rsidRDefault="004D78D7">
            <w:pPr>
              <w:rPr>
                <w:sz w:val="24"/>
                <w:szCs w:val="24"/>
              </w:rPr>
            </w:pPr>
            <w:bookmarkStart w:id="16" w:name="http"/>
            <w:bookmarkEnd w:id="16"/>
            <w:r>
              <w:rPr>
                <w:rFonts w:ascii="仿宋_GB2312" w:eastAsia="仿宋_GB2312" w:hAnsi="仿宋_GB2312" w:cs="仿宋_GB2312" w:hint="eastAsia"/>
                <w:color w:val="0000FF"/>
                <w:sz w:val="24"/>
                <w:szCs w:val="24"/>
              </w:rPr>
              <w:t>用户填写</w:t>
            </w:r>
          </w:p>
        </w:tc>
        <w:tc>
          <w:tcPr>
            <w:tcW w:w="1418" w:type="dxa"/>
            <w:tcMar>
              <w:left w:w="0" w:type="dxa"/>
              <w:right w:w="0" w:type="dxa"/>
            </w:tcMar>
            <w:vAlign w:val="bottom"/>
          </w:tcPr>
          <w:p w:rsidR="004B2A1D" w:rsidRDefault="004D78D7">
            <w:pPr>
              <w:ind w:rightChars="-2" w:right="-4"/>
              <w:jc w:val="right"/>
              <w:rPr>
                <w:rFonts w:ascii="黑体" w:eastAsia="黑体" w:hAnsi="黑体"/>
                <w:b/>
                <w:sz w:val="24"/>
                <w:szCs w:val="24"/>
              </w:rPr>
            </w:pPr>
            <w:r>
              <w:rPr>
                <w:rFonts w:ascii="黑体" w:eastAsia="黑体" w:hAnsi="黑体" w:hint="eastAsia"/>
                <w:b/>
                <w:sz w:val="24"/>
                <w:szCs w:val="24"/>
              </w:rPr>
              <w:t>申请日期：</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bookmarkStart w:id="17" w:name="prp_submit_date_month"/>
            <w:bookmarkStart w:id="18" w:name="prp_submit_date_year"/>
            <w:bookmarkStart w:id="19" w:name="prp_submit_date_day"/>
            <w:bookmarkEnd w:id="17"/>
            <w:bookmarkEnd w:id="18"/>
            <w:bookmarkEnd w:id="19"/>
            <w:r>
              <w:rPr>
                <w:rFonts w:ascii="仿宋_GB2312" w:eastAsia="仿宋_GB2312" w:hAnsi="仿宋_GB2312" w:cs="仿宋_GB2312" w:hint="eastAsia"/>
                <w:color w:val="0000FF"/>
                <w:sz w:val="24"/>
                <w:szCs w:val="24"/>
              </w:rPr>
              <w:t>用户填写</w:t>
            </w:r>
          </w:p>
        </w:tc>
      </w:tr>
    </w:tbl>
    <w:p w:rsidR="004B2A1D" w:rsidRDefault="004B2A1D"/>
    <w:p w:rsidR="004B2A1D" w:rsidRDefault="004B2A1D"/>
    <w:p w:rsidR="004B2A1D" w:rsidRDefault="004B2A1D"/>
    <w:p w:rsidR="004B2A1D" w:rsidRDefault="004B2A1D"/>
    <w:p w:rsidR="004B2A1D" w:rsidRDefault="004B2A1D"/>
    <w:p w:rsidR="004B2A1D" w:rsidRDefault="004B2A1D"/>
    <w:p w:rsidR="004B2A1D" w:rsidRDefault="004D78D7">
      <w:pPr>
        <w:spacing w:line="300" w:lineRule="auto"/>
        <w:jc w:val="center"/>
        <w:rPr>
          <w:rFonts w:ascii="黑体" w:eastAsia="黑体" w:hAnsi="黑体"/>
          <w:sz w:val="36"/>
        </w:rPr>
      </w:pPr>
      <w:r>
        <w:rPr>
          <w:rFonts w:ascii="黑体" w:eastAsia="黑体" w:hAnsi="黑体" w:hint="eastAsia"/>
          <w:sz w:val="36"/>
        </w:rPr>
        <w:t>深圳工业和信息化局制</w:t>
      </w:r>
    </w:p>
    <w:p w:rsidR="004B2A1D" w:rsidRDefault="004D78D7">
      <w:pPr>
        <w:spacing w:line="480" w:lineRule="auto"/>
        <w:jc w:val="center"/>
      </w:pPr>
      <w:r>
        <w:rPr>
          <w:rFonts w:ascii="黑体" w:eastAsia="黑体" w:hAnsi="黑体" w:hint="eastAsia"/>
          <w:sz w:val="36"/>
        </w:rPr>
        <w:t>二〇一九年</w:t>
      </w:r>
    </w:p>
    <w:p w:rsidR="004B2A1D" w:rsidRDefault="004B2A1D">
      <w:pPr>
        <w:pStyle w:val="a0"/>
      </w:pPr>
    </w:p>
    <w:p w:rsidR="004B2A1D" w:rsidRDefault="004D78D7">
      <w:pPr>
        <w:spacing w:line="520" w:lineRule="atLeast"/>
        <w:jc w:val="center"/>
        <w:rPr>
          <w:b/>
          <w:sz w:val="24"/>
          <w:szCs w:val="24"/>
        </w:rPr>
      </w:pPr>
      <w:r>
        <w:rPr>
          <w:rFonts w:hint="eastAsia"/>
          <w:b/>
          <w:sz w:val="24"/>
          <w:szCs w:val="24"/>
        </w:rPr>
        <w:t>承诺书</w:t>
      </w:r>
    </w:p>
    <w:p w:rsidR="004B2A1D" w:rsidRDefault="004D78D7">
      <w:pPr>
        <w:spacing w:line="520" w:lineRule="atLeast"/>
        <w:ind w:firstLineChars="200" w:firstLine="420"/>
        <w:jc w:val="left"/>
      </w:pPr>
      <w:r>
        <w:rPr>
          <w:rFonts w:hint="eastAsia"/>
        </w:rPr>
        <w:t>本单位承诺遵守《深圳市市级财政专项资金管理办法》（深府规〔</w:t>
      </w:r>
      <w:r>
        <w:rPr>
          <w:rFonts w:hint="eastAsia"/>
        </w:rPr>
        <w:t>2018</w:t>
      </w:r>
      <w:r>
        <w:rPr>
          <w:rFonts w:hint="eastAsia"/>
        </w:rPr>
        <w:t>〕</w:t>
      </w:r>
      <w:r>
        <w:rPr>
          <w:rFonts w:hint="eastAsia"/>
        </w:rPr>
        <w:t>12</w:t>
      </w:r>
      <w:r>
        <w:rPr>
          <w:rFonts w:hint="eastAsia"/>
        </w:rPr>
        <w:t>号）等相关文件规定，并自愿做出以下声明：</w:t>
      </w:r>
    </w:p>
    <w:p w:rsidR="004B2A1D" w:rsidRDefault="004D78D7">
      <w:pPr>
        <w:spacing w:line="520" w:lineRule="atLeast"/>
        <w:ind w:firstLineChars="200" w:firstLine="420"/>
        <w:jc w:val="left"/>
      </w:pPr>
      <w:r>
        <w:t>1</w:t>
      </w:r>
      <w:r>
        <w:rPr>
          <w:rFonts w:hint="eastAsia"/>
        </w:rPr>
        <w:t>、本单位对本申请材料的合法性、真实性、准确性和完整性负责，并与上报市统计部门数据口径一致。如有虚假，本单位依法承担相应的法律责任。</w:t>
      </w:r>
    </w:p>
    <w:p w:rsidR="004B2A1D" w:rsidRDefault="004D78D7">
      <w:pPr>
        <w:spacing w:line="520" w:lineRule="atLeast"/>
        <w:ind w:firstLineChars="200" w:firstLine="420"/>
        <w:jc w:val="left"/>
      </w:pPr>
      <w:r>
        <w:t>2</w:t>
      </w:r>
      <w:r>
        <w:rPr>
          <w:rFonts w:hint="eastAsia"/>
        </w:rPr>
        <w:t>、本单位承诺严格遵守安全生产法律、法规、规章及规范性文件，严格落实安全生产主体责任。如因未履行上述承诺导致发生安全生产违法违规行为，本单位自愿承担相应责任。</w:t>
      </w:r>
    </w:p>
    <w:p w:rsidR="004B2A1D" w:rsidRDefault="004D78D7">
      <w:pPr>
        <w:spacing w:line="520" w:lineRule="atLeast"/>
        <w:ind w:firstLineChars="200" w:firstLine="420"/>
        <w:jc w:val="left"/>
      </w:pPr>
      <w:r>
        <w:t>3</w:t>
      </w:r>
      <w:r>
        <w:rPr>
          <w:rFonts w:hint="eastAsia"/>
        </w:rPr>
        <w:t>、申请书中内容将作为项目评审和审计依据，本单位同意将本申请材料向依法审核工作人员和评审专家公开，对依法审核或者评审过程中公开的信息，由审核工作人员和评审专家承担保密义务，深圳市工业和信息化局免予承担责任。</w:t>
      </w:r>
    </w:p>
    <w:p w:rsidR="004B2A1D" w:rsidRDefault="004D78D7">
      <w:pPr>
        <w:spacing w:line="520" w:lineRule="atLeast"/>
        <w:ind w:firstLineChars="200" w:firstLine="420"/>
        <w:jc w:val="left"/>
      </w:pPr>
      <w:r>
        <w:t>4</w:t>
      </w:r>
      <w:r>
        <w:rPr>
          <w:rFonts w:hint="eastAsia"/>
        </w:rPr>
        <w:t>、本单位承</w:t>
      </w:r>
      <w:r>
        <w:rPr>
          <w:rFonts w:hint="eastAsia"/>
        </w:rPr>
        <w:t>诺不存在已获国家、省、市专项资金扶持的项目验收不合格未满</w:t>
      </w:r>
      <w:r>
        <w:rPr>
          <w:rFonts w:hint="eastAsia"/>
        </w:rPr>
        <w:t>3</w:t>
      </w:r>
      <w:r>
        <w:rPr>
          <w:rFonts w:hint="eastAsia"/>
        </w:rPr>
        <w:t>年或项目逾期未申请验收达</w:t>
      </w:r>
      <w:r>
        <w:rPr>
          <w:rFonts w:hint="eastAsia"/>
        </w:rPr>
        <w:t>1</w:t>
      </w:r>
      <w:r>
        <w:rPr>
          <w:rFonts w:hint="eastAsia"/>
        </w:rPr>
        <w:t>年以上，所申报项目无下列情形之一：（</w:t>
      </w:r>
      <w:r>
        <w:t>1</w:t>
      </w:r>
      <w:r>
        <w:rPr>
          <w:rFonts w:hint="eastAsia"/>
        </w:rPr>
        <w:t>）知识产权争议；（</w:t>
      </w:r>
      <w:r>
        <w:t>2</w:t>
      </w:r>
      <w:r>
        <w:rPr>
          <w:rFonts w:hint="eastAsia"/>
        </w:rPr>
        <w:t>）已获得政府投资或市级财政性专项资金资助或奖励（政策允许的除外）；（</w:t>
      </w:r>
      <w:r>
        <w:rPr>
          <w:rFonts w:hint="eastAsia"/>
        </w:rPr>
        <w:t>3</w:t>
      </w:r>
      <w:r>
        <w:rPr>
          <w:rFonts w:hint="eastAsia"/>
        </w:rPr>
        <w:t>）同一投入在市级政府资金中多头申报。</w:t>
      </w:r>
    </w:p>
    <w:p w:rsidR="004B2A1D" w:rsidRDefault="004D78D7">
      <w:pPr>
        <w:spacing w:line="520" w:lineRule="atLeast"/>
        <w:ind w:firstLineChars="200" w:firstLine="420"/>
        <w:jc w:val="left"/>
      </w:pPr>
      <w:r>
        <w:rPr>
          <w:rFonts w:hint="eastAsia"/>
        </w:rPr>
        <w:t>5</w:t>
      </w:r>
      <w:r>
        <w:rPr>
          <w:rFonts w:hint="eastAsia"/>
        </w:rPr>
        <w:t>、本单位不存在被国家、省、市各相关部门列为联合惩戒对象情况，如因诉讼、仲裁或行政处罚执行导致财政资助资金被扣划、冻结的，本单位有义务申请撤销项目将财政资助资金全额退还市财政。</w:t>
      </w:r>
    </w:p>
    <w:p w:rsidR="004B2A1D" w:rsidRDefault="004D78D7">
      <w:pPr>
        <w:spacing w:line="520" w:lineRule="atLeast"/>
        <w:ind w:firstLineChars="200" w:firstLine="420"/>
        <w:jc w:val="left"/>
      </w:pPr>
      <w:r>
        <w:rPr>
          <w:rFonts w:hint="eastAsia"/>
        </w:rPr>
        <w:t>6</w:t>
      </w:r>
      <w:r>
        <w:rPr>
          <w:rFonts w:hint="eastAsia"/>
        </w:rPr>
        <w:t>、本单位承诺自行申报该项目。</w:t>
      </w:r>
    </w:p>
    <w:p w:rsidR="004B2A1D" w:rsidRDefault="004D78D7">
      <w:pPr>
        <w:spacing w:line="520" w:lineRule="atLeast"/>
        <w:ind w:firstLineChars="200" w:firstLine="420"/>
        <w:jc w:val="left"/>
      </w:pPr>
      <w:r>
        <w:rPr>
          <w:rFonts w:hint="eastAsia"/>
        </w:rPr>
        <w:t>7</w:t>
      </w:r>
      <w:r>
        <w:rPr>
          <w:rFonts w:hint="eastAsia"/>
        </w:rPr>
        <w:t>、本单位承诺配合深圳市工业和信息化局对项目开展监督、检查和绩效评价工作。</w:t>
      </w:r>
    </w:p>
    <w:p w:rsidR="004B2A1D" w:rsidRDefault="004D78D7">
      <w:pPr>
        <w:spacing w:line="520" w:lineRule="atLeast"/>
        <w:ind w:firstLineChars="200" w:firstLine="420"/>
        <w:jc w:val="left"/>
      </w:pPr>
      <w:r>
        <w:rPr>
          <w:rFonts w:hint="eastAsia"/>
        </w:rPr>
        <w:t>8</w:t>
      </w:r>
      <w:r>
        <w:rPr>
          <w:rFonts w:hint="eastAsia"/>
        </w:rPr>
        <w:t>、本申请材料仅为申请深圳市工业和信息化局产业转型升级专项资金扶持计划项目制作并已自行备份，不再要求深圳市工业和信息化局予以退还。</w:t>
      </w:r>
    </w:p>
    <w:p w:rsidR="004B2A1D" w:rsidRDefault="004D78D7">
      <w:pPr>
        <w:spacing w:line="520" w:lineRule="atLeast"/>
        <w:ind w:firstLineChars="200" w:firstLine="420"/>
        <w:jc w:val="left"/>
      </w:pPr>
      <w:r>
        <w:rPr>
          <w:rFonts w:hint="eastAsia"/>
        </w:rPr>
        <w:t>特此承诺。</w:t>
      </w:r>
    </w:p>
    <w:p w:rsidR="004B2A1D" w:rsidRDefault="004D78D7">
      <w:pPr>
        <w:spacing w:line="520" w:lineRule="atLeast"/>
        <w:jc w:val="center"/>
      </w:pPr>
      <w:r>
        <w:rPr>
          <w:rFonts w:hint="eastAsia"/>
        </w:rPr>
        <w:t>法定代表人（或者被委托人）</w:t>
      </w:r>
      <w:r>
        <w:t>/</w:t>
      </w:r>
      <w:r>
        <w:rPr>
          <w:rFonts w:hint="eastAsia"/>
        </w:rPr>
        <w:t>个人签字：</w:t>
      </w:r>
    </w:p>
    <w:p w:rsidR="004B2A1D" w:rsidRDefault="004D78D7">
      <w:pPr>
        <w:spacing w:line="520" w:lineRule="atLeast"/>
        <w:jc w:val="center"/>
      </w:pPr>
      <w:r>
        <w:rPr>
          <w:rFonts w:hint="eastAsia"/>
        </w:rPr>
        <w:t xml:space="preserve">                          </w:t>
      </w:r>
      <w:r>
        <w:rPr>
          <w:rFonts w:hint="eastAsia"/>
        </w:rPr>
        <w:t>办公电话：</w:t>
      </w:r>
    </w:p>
    <w:p w:rsidR="004B2A1D" w:rsidRDefault="004D78D7">
      <w:pPr>
        <w:spacing w:line="520" w:lineRule="atLeast"/>
        <w:jc w:val="center"/>
      </w:pPr>
      <w:r>
        <w:rPr>
          <w:rFonts w:hint="eastAsia"/>
        </w:rPr>
        <w:t xml:space="preserve">                          </w:t>
      </w:r>
      <w:r>
        <w:rPr>
          <w:rFonts w:hint="eastAsia"/>
        </w:rPr>
        <w:t>签字日期：</w:t>
      </w:r>
    </w:p>
    <w:p w:rsidR="004B2A1D" w:rsidRDefault="004D78D7">
      <w:pPr>
        <w:spacing w:line="520" w:lineRule="atLeast"/>
        <w:jc w:val="left"/>
        <w:rPr>
          <w:b/>
          <w:sz w:val="24"/>
          <w:szCs w:val="24"/>
        </w:rPr>
      </w:pPr>
      <w:r>
        <w:t>(</w:t>
      </w:r>
      <w:r>
        <w:rPr>
          <w:rFonts w:hint="eastAsia"/>
        </w:rPr>
        <w:t>单位需加盖公章，被委托人签字的提交法定代表人授权委托书</w:t>
      </w:r>
      <w:r>
        <w:t>)</w:t>
      </w:r>
    </w:p>
    <w:p w:rsidR="004B2A1D" w:rsidRDefault="004B2A1D">
      <w:pPr>
        <w:pStyle w:val="a0"/>
      </w:pPr>
    </w:p>
    <w:p w:rsidR="004B2A1D" w:rsidRDefault="004D78D7">
      <w:pPr>
        <w:numPr>
          <w:ilvl w:val="0"/>
          <w:numId w:val="1"/>
        </w:numPr>
        <w:rPr>
          <w:rFonts w:ascii="宋体" w:hAnsi="宋体" w:cs="宋体"/>
          <w:b/>
          <w:bCs/>
          <w:sz w:val="24"/>
        </w:rPr>
      </w:pPr>
      <w:r>
        <w:rPr>
          <w:rFonts w:ascii="宋体" w:hAnsi="宋体" w:cs="宋体" w:hint="eastAsia"/>
          <w:b/>
          <w:bCs/>
          <w:sz w:val="24"/>
        </w:rPr>
        <w:t>单位基本情况</w:t>
      </w:r>
    </w:p>
    <w:p w:rsidR="004B2A1D" w:rsidRDefault="004B2A1D">
      <w:pPr>
        <w:pStyle w:val="a0"/>
        <w:rPr>
          <w:lang w:val="zh-CN"/>
        </w:rPr>
      </w:pP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1256"/>
        <w:gridCol w:w="1132"/>
        <w:gridCol w:w="1841"/>
        <w:gridCol w:w="2771"/>
      </w:tblGrid>
      <w:tr w:rsidR="004B2A1D">
        <w:trPr>
          <w:trHeight w:hRule="exact" w:val="454"/>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单位名称</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sz w:val="18"/>
                <w:szCs w:val="18"/>
              </w:rPr>
              <w:t>必填</w:t>
            </w:r>
          </w:p>
        </w:tc>
      </w:tr>
      <w:tr w:rsidR="004B2A1D">
        <w:trPr>
          <w:trHeight w:hRule="exact" w:val="454"/>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单位地址</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sz w:val="18"/>
                <w:szCs w:val="18"/>
              </w:rPr>
              <w:t>必填</w:t>
            </w:r>
          </w:p>
        </w:tc>
      </w:tr>
      <w:tr w:rsidR="004B2A1D">
        <w:trPr>
          <w:trHeight w:hRule="exact" w:val="610"/>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单位注册资本</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万元</w:t>
            </w:r>
            <w:r>
              <w:rPr>
                <w:rFonts w:ascii="仿宋_GB2312" w:eastAsia="仿宋_GB2312" w:hAnsi="仿宋_GB2312" w:cs="仿宋_GB2312" w:hint="eastAsia"/>
                <w:color w:val="0000FF"/>
                <w:sz w:val="18"/>
                <w:szCs w:val="18"/>
              </w:rPr>
              <w:t>（必填）</w:t>
            </w:r>
          </w:p>
        </w:tc>
        <w:tc>
          <w:tcPr>
            <w:tcW w:w="1841"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注册时间</w:t>
            </w:r>
          </w:p>
        </w:tc>
        <w:tc>
          <w:tcPr>
            <w:tcW w:w="2771" w:type="dxa"/>
            <w:vAlign w:val="center"/>
          </w:tcPr>
          <w:p w:rsidR="004B2A1D" w:rsidRDefault="004D78D7" w:rsidP="006069F3">
            <w:pPr>
              <w:adjustRightInd w:val="0"/>
              <w:snapToGrid w:val="0"/>
              <w:spacing w:beforeLines="20"/>
              <w:rPr>
                <w:rFonts w:ascii="仿宋_GB2312" w:eastAsia="仿宋_GB2312" w:hAnsi="仿宋_GB2312" w:cs="仿宋_GB2312"/>
                <w:szCs w:val="21"/>
              </w:rPr>
            </w:pPr>
            <w:r>
              <w:rPr>
                <w:rFonts w:ascii="仿宋_GB2312" w:eastAsia="仿宋_GB2312" w:hAnsi="仿宋_GB2312" w:cs="仿宋_GB2312" w:hint="eastAsia"/>
                <w:color w:val="0000FF"/>
                <w:sz w:val="18"/>
                <w:szCs w:val="18"/>
              </w:rPr>
              <w:t>必填</w:t>
            </w:r>
          </w:p>
        </w:tc>
      </w:tr>
      <w:tr w:rsidR="004B2A1D">
        <w:trPr>
          <w:trHeight w:hRule="exact" w:val="900"/>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注册所在区</w:t>
            </w:r>
          </w:p>
        </w:tc>
        <w:tc>
          <w:tcPr>
            <w:tcW w:w="2388" w:type="dxa"/>
            <w:gridSpan w:val="2"/>
            <w:vAlign w:val="center"/>
          </w:tcPr>
          <w:p w:rsidR="004B2A1D" w:rsidRDefault="004D78D7">
            <w:pPr>
              <w:widowControl/>
              <w:rPr>
                <w:rFonts w:ascii="仿宋_GB2312" w:eastAsia="仿宋_GB2312" w:hAnsi="仿宋_GB2312" w:cs="仿宋_GB2312"/>
                <w:szCs w:val="21"/>
              </w:rPr>
            </w:pPr>
            <w:r>
              <w:rPr>
                <w:rFonts w:ascii="仿宋_GB2312" w:eastAsia="仿宋_GB2312" w:hAnsi="仿宋_GB2312" w:cs="仿宋_GB2312" w:hint="eastAsia"/>
                <w:color w:val="0000FF"/>
              </w:rPr>
              <w:t>必填</w:t>
            </w:r>
            <w:r>
              <w:rPr>
                <w:rFonts w:ascii="仿宋_GB2312" w:eastAsia="仿宋_GB2312" w:hAnsi="仿宋_GB2312" w:cs="仿宋_GB2312" w:hint="eastAsia"/>
                <w:color w:val="0000FF"/>
              </w:rPr>
              <w:t>（</w:t>
            </w:r>
            <w:r>
              <w:rPr>
                <w:rFonts w:ascii="仿宋_GB2312" w:eastAsia="仿宋_GB2312" w:hAnsi="仿宋_GB2312" w:cs="仿宋_GB2312" w:hint="eastAsia"/>
                <w:szCs w:val="21"/>
              </w:rPr>
              <w:t>提供标准选项</w:t>
            </w:r>
            <w:r>
              <w:rPr>
                <w:rFonts w:ascii="仿宋_GB2312" w:eastAsia="仿宋_GB2312" w:hAnsi="仿宋_GB2312" w:cs="仿宋_GB2312" w:hint="eastAsia"/>
                <w:color w:val="0000FF"/>
              </w:rPr>
              <w:t>）</w:t>
            </w:r>
          </w:p>
        </w:tc>
        <w:tc>
          <w:tcPr>
            <w:tcW w:w="1841" w:type="dxa"/>
            <w:vAlign w:val="center"/>
          </w:tcPr>
          <w:p w:rsidR="004B2A1D" w:rsidRDefault="004D78D7">
            <w:pPr>
              <w:ind w:rightChars="-51" w:right="-107"/>
              <w:rPr>
                <w:rFonts w:ascii="仿宋_GB2312" w:eastAsia="仿宋_GB2312" w:hAnsi="仿宋_GB2312" w:cs="仿宋_GB2312"/>
                <w:spacing w:val="-8"/>
                <w:szCs w:val="21"/>
              </w:rPr>
            </w:pPr>
            <w:r>
              <w:rPr>
                <w:rFonts w:ascii="仿宋_GB2312" w:eastAsia="仿宋_GB2312" w:hAnsi="仿宋_GB2312" w:cs="仿宋_GB2312" w:hint="eastAsia"/>
                <w:szCs w:val="21"/>
              </w:rPr>
              <w:t>组织机构代码</w:t>
            </w:r>
          </w:p>
        </w:tc>
        <w:tc>
          <w:tcPr>
            <w:tcW w:w="277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 w:val="18"/>
                <w:szCs w:val="18"/>
              </w:rPr>
              <w:t>电子表单两个都有，打印只显示一个（统一社会信用代码）</w:t>
            </w:r>
            <w:r>
              <w:rPr>
                <w:rFonts w:ascii="仿宋_GB2312" w:eastAsia="仿宋_GB2312" w:hAnsi="仿宋_GB2312" w:cs="仿宋_GB2312" w:hint="eastAsia"/>
                <w:color w:val="0000FF"/>
                <w:sz w:val="18"/>
                <w:szCs w:val="18"/>
              </w:rPr>
              <w:t>（必填）</w:t>
            </w:r>
          </w:p>
        </w:tc>
      </w:tr>
      <w:tr w:rsidR="004B2A1D">
        <w:trPr>
          <w:trHeight w:hRule="exact" w:val="1904"/>
          <w:jc w:val="center"/>
        </w:trPr>
        <w:tc>
          <w:tcPr>
            <w:tcW w:w="2184"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所有制性质</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r>
              <w:rPr>
                <w:rFonts w:ascii="仿宋_GB2312" w:eastAsia="仿宋_GB2312" w:hAnsi="仿宋_GB2312" w:cs="仿宋_GB2312" w:hint="eastAsia"/>
                <w:color w:val="0000FF"/>
              </w:rPr>
              <w:t>（</w:t>
            </w:r>
            <w:r>
              <w:rPr>
                <w:rFonts w:ascii="仿宋_GB2312" w:eastAsia="仿宋_GB2312" w:hAnsi="仿宋_GB2312" w:cs="仿宋_GB2312" w:hint="eastAsia"/>
                <w:szCs w:val="21"/>
              </w:rPr>
              <w:t>提供标准选项</w:t>
            </w:r>
            <w:r>
              <w:rPr>
                <w:rFonts w:ascii="仿宋_GB2312" w:eastAsia="仿宋_GB2312" w:hAnsi="仿宋_GB2312" w:cs="仿宋_GB2312" w:hint="eastAsia"/>
                <w:color w:val="0000FF"/>
              </w:rPr>
              <w:t>）</w:t>
            </w:r>
          </w:p>
        </w:tc>
        <w:tc>
          <w:tcPr>
            <w:tcW w:w="1841"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产业分类</w:t>
            </w:r>
          </w:p>
        </w:tc>
        <w:tc>
          <w:tcPr>
            <w:tcW w:w="277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 w:val="18"/>
                <w:szCs w:val="18"/>
              </w:rPr>
              <w:t>请查阅《深圳市产业结构调整优化和产业导向目录》（</w:t>
            </w:r>
            <w:r>
              <w:rPr>
                <w:rFonts w:ascii="仿宋_GB2312" w:eastAsia="仿宋_GB2312" w:hAnsi="仿宋_GB2312" w:cs="仿宋_GB2312" w:hint="eastAsia"/>
                <w:sz w:val="18"/>
                <w:szCs w:val="18"/>
              </w:rPr>
              <w:t>2016</w:t>
            </w:r>
            <w:r>
              <w:rPr>
                <w:rFonts w:ascii="仿宋_GB2312" w:eastAsia="仿宋_GB2312" w:hAnsi="仿宋_GB2312" w:cs="仿宋_GB2312" w:hint="eastAsia"/>
                <w:sz w:val="18"/>
                <w:szCs w:val="18"/>
              </w:rPr>
              <w:t>年修订）</w:t>
            </w:r>
            <w:r>
              <w:rPr>
                <w:rFonts w:ascii="仿宋_GB2312" w:eastAsia="仿宋_GB2312" w:hAnsi="仿宋_GB2312" w:cs="仿宋_GB2312" w:hint="eastAsia"/>
                <w:sz w:val="18"/>
                <w:szCs w:val="18"/>
              </w:rPr>
              <w:t>规范填写</w:t>
            </w:r>
            <w:r>
              <w:rPr>
                <w:rFonts w:ascii="仿宋_GB2312" w:eastAsia="仿宋_GB2312" w:hAnsi="仿宋_GB2312" w:cs="仿宋_GB2312" w:hint="eastAsia"/>
                <w:color w:val="0000FF"/>
                <w:sz w:val="18"/>
                <w:szCs w:val="18"/>
              </w:rPr>
              <w:t>例：</w:t>
            </w:r>
            <w:r>
              <w:rPr>
                <w:rFonts w:ascii="仿宋_GB2312" w:eastAsia="仿宋_GB2312" w:hAnsi="仿宋_GB2312" w:cs="仿宋_GB2312" w:hint="eastAsia"/>
                <w:color w:val="0000FF"/>
                <w:sz w:val="18"/>
                <w:szCs w:val="18"/>
              </w:rPr>
              <w:t>A02</w:t>
            </w:r>
            <w:r>
              <w:rPr>
                <w:rFonts w:ascii="仿宋_GB2312" w:eastAsia="仿宋_GB2312" w:hAnsi="仿宋_GB2312" w:cs="仿宋_GB2312" w:hint="eastAsia"/>
                <w:color w:val="0000FF"/>
                <w:sz w:val="18"/>
                <w:szCs w:val="18"/>
              </w:rPr>
              <w:t>新能源产业</w:t>
            </w:r>
            <w:r>
              <w:rPr>
                <w:rFonts w:ascii="仿宋_GB2312" w:eastAsia="仿宋_GB2312" w:hAnsi="仿宋_GB2312" w:cs="仿宋_GB2312" w:hint="eastAsia"/>
                <w:sz w:val="18"/>
                <w:szCs w:val="18"/>
              </w:rPr>
              <w:t>，未列入目录的请填写</w:t>
            </w:r>
            <w:r>
              <w:rPr>
                <w:rFonts w:ascii="仿宋_GB2312" w:eastAsia="仿宋_GB2312" w:hAnsi="仿宋_GB2312" w:cs="仿宋_GB2312" w:hint="eastAsia"/>
                <w:color w:val="0000FF"/>
                <w:sz w:val="18"/>
                <w:szCs w:val="18"/>
              </w:rPr>
              <w:t>例：</w:t>
            </w:r>
            <w:r>
              <w:rPr>
                <w:rFonts w:ascii="仿宋_GB2312" w:eastAsia="仿宋_GB2312" w:hAnsi="仿宋_GB2312" w:cs="仿宋_GB2312" w:hint="eastAsia"/>
                <w:color w:val="0000FF"/>
                <w:sz w:val="18"/>
                <w:szCs w:val="18"/>
              </w:rPr>
              <w:t>其他</w:t>
            </w:r>
            <w:r>
              <w:rPr>
                <w:rFonts w:ascii="仿宋_GB2312" w:eastAsia="仿宋_GB2312" w:hAnsi="仿宋_GB2312" w:cs="仿宋_GB2312" w:hint="eastAsia"/>
                <w:color w:val="0000FF"/>
                <w:sz w:val="18"/>
                <w:szCs w:val="18"/>
              </w:rPr>
              <w:t xml:space="preserve"> XXXX</w:t>
            </w:r>
            <w:r>
              <w:rPr>
                <w:rFonts w:ascii="仿宋_GB2312" w:eastAsia="仿宋_GB2312" w:hAnsi="仿宋_GB2312" w:cs="仿宋_GB2312" w:hint="eastAsia"/>
                <w:color w:val="0000FF"/>
                <w:sz w:val="18"/>
                <w:szCs w:val="18"/>
              </w:rPr>
              <w:t>产业</w:t>
            </w:r>
            <w:r>
              <w:rPr>
                <w:rFonts w:ascii="仿宋_GB2312" w:eastAsia="仿宋_GB2312" w:hAnsi="仿宋_GB2312" w:cs="仿宋_GB2312" w:hint="eastAsia"/>
                <w:color w:val="0000FF"/>
                <w:sz w:val="18"/>
                <w:szCs w:val="18"/>
              </w:rPr>
              <w:t>（必填）</w:t>
            </w:r>
          </w:p>
        </w:tc>
      </w:tr>
      <w:tr w:rsidR="004B2A1D">
        <w:trPr>
          <w:trHeight w:hRule="exact" w:val="1569"/>
          <w:jc w:val="center"/>
        </w:trPr>
        <w:tc>
          <w:tcPr>
            <w:tcW w:w="2184" w:type="dxa"/>
            <w:vAlign w:val="center"/>
          </w:tcPr>
          <w:p w:rsidR="004B2A1D" w:rsidRDefault="004D78D7">
            <w:pPr>
              <w:ind w:rightChars="-51" w:right="-107"/>
              <w:jc w:val="left"/>
              <w:rPr>
                <w:rFonts w:ascii="仿宋_GB2312" w:eastAsia="仿宋_GB2312" w:hAnsi="仿宋_GB2312" w:cs="仿宋_GB2312"/>
                <w:szCs w:val="21"/>
              </w:rPr>
            </w:pPr>
            <w:r>
              <w:rPr>
                <w:rFonts w:ascii="仿宋_GB2312" w:eastAsia="仿宋_GB2312" w:hAnsi="仿宋_GB2312" w:cs="仿宋_GB2312" w:hint="eastAsia"/>
              </w:rPr>
              <w:t>规上企业</w:t>
            </w:r>
          </w:p>
        </w:tc>
        <w:tc>
          <w:tcPr>
            <w:tcW w:w="2388" w:type="dxa"/>
            <w:gridSpan w:val="2"/>
            <w:vAlign w:val="center"/>
          </w:tcPr>
          <w:p w:rsidR="004B2A1D" w:rsidRDefault="004D78D7">
            <w:pPr>
              <w:rPr>
                <w:rFonts w:ascii="仿宋_GB2312" w:eastAsia="仿宋_GB2312" w:hAnsi="仿宋_GB2312" w:cs="仿宋_GB2312"/>
                <w:sz w:val="18"/>
                <w:szCs w:val="18"/>
              </w:rPr>
            </w:pPr>
            <w:r>
              <w:rPr>
                <w:rFonts w:ascii="仿宋_GB2312" w:eastAsia="仿宋_GB2312" w:hAnsi="仿宋_GB2312" w:cs="仿宋_GB2312" w:hint="eastAsia"/>
                <w:sz w:val="18"/>
                <w:szCs w:val="18"/>
              </w:rPr>
              <w:t>设置：“是”，“否”二选项，二选一（年主营业务收入</w:t>
            </w:r>
            <w:r>
              <w:rPr>
                <w:rFonts w:ascii="仿宋_GB2312" w:eastAsia="仿宋_GB2312" w:hAnsi="仿宋_GB2312" w:cs="仿宋_GB2312" w:hint="eastAsia"/>
                <w:sz w:val="18"/>
                <w:szCs w:val="18"/>
              </w:rPr>
              <w:t>2000</w:t>
            </w:r>
            <w:r>
              <w:rPr>
                <w:rFonts w:ascii="仿宋_GB2312" w:eastAsia="仿宋_GB2312" w:hAnsi="仿宋_GB2312" w:cs="仿宋_GB2312" w:hint="eastAsia"/>
                <w:sz w:val="18"/>
                <w:szCs w:val="18"/>
              </w:rPr>
              <w:t>万元及以上需要经过统计部门认定）</w:t>
            </w:r>
            <w:r>
              <w:rPr>
                <w:rFonts w:ascii="仿宋_GB2312" w:eastAsia="仿宋_GB2312" w:hAnsi="仿宋_GB2312" w:cs="仿宋_GB2312" w:hint="eastAsia"/>
                <w:color w:val="0000FF"/>
                <w:sz w:val="18"/>
                <w:szCs w:val="18"/>
              </w:rPr>
              <w:t>（必填）</w:t>
            </w:r>
          </w:p>
        </w:tc>
        <w:tc>
          <w:tcPr>
            <w:tcW w:w="1841"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是否是上市公司</w:t>
            </w:r>
          </w:p>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含科创板，不</w:t>
            </w:r>
            <w:r>
              <w:rPr>
                <w:rFonts w:ascii="仿宋_GB2312" w:eastAsia="仿宋_GB2312" w:hAnsi="仿宋_GB2312" w:cs="仿宋_GB2312" w:hint="eastAsia"/>
                <w:sz w:val="18"/>
                <w:szCs w:val="18"/>
              </w:rPr>
              <w:t>含新三板</w:t>
            </w:r>
            <w:r>
              <w:rPr>
                <w:rFonts w:ascii="仿宋_GB2312" w:eastAsia="仿宋_GB2312" w:hAnsi="仿宋_GB2312" w:cs="仿宋_GB2312" w:hint="eastAsia"/>
                <w:sz w:val="18"/>
                <w:szCs w:val="18"/>
              </w:rPr>
              <w:t>)</w:t>
            </w:r>
          </w:p>
        </w:tc>
        <w:tc>
          <w:tcPr>
            <w:tcW w:w="2771" w:type="dxa"/>
            <w:vAlign w:val="center"/>
          </w:tcPr>
          <w:p w:rsidR="004B2A1D" w:rsidRDefault="004D78D7" w:rsidP="006069F3">
            <w:pPr>
              <w:adjustRightInd w:val="0"/>
              <w:snapToGrid w:val="0"/>
              <w:spacing w:beforeLines="20"/>
              <w:rPr>
                <w:rFonts w:ascii="仿宋_GB2312" w:eastAsia="仿宋_GB2312" w:hAnsi="仿宋_GB2312" w:cs="仿宋_GB2312"/>
                <w:szCs w:val="21"/>
              </w:rPr>
            </w:pPr>
            <w:r>
              <w:rPr>
                <w:rFonts w:ascii="仿宋_GB2312" w:eastAsia="仿宋_GB2312" w:hAnsi="仿宋_GB2312" w:cs="仿宋_GB2312" w:hint="eastAsia"/>
                <w:szCs w:val="21"/>
              </w:rPr>
              <w:t>□否</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□是</w:t>
            </w:r>
            <w:r>
              <w:rPr>
                <w:rFonts w:ascii="仿宋_GB2312" w:eastAsia="仿宋_GB2312" w:hAnsi="仿宋_GB2312" w:cs="仿宋_GB2312" w:hint="eastAsia"/>
                <w:sz w:val="18"/>
                <w:szCs w:val="18"/>
              </w:rPr>
              <w:t>选是的</w:t>
            </w:r>
            <w:r>
              <w:rPr>
                <w:rFonts w:ascii="仿宋_GB2312" w:eastAsia="仿宋_GB2312" w:hAnsi="仿宋_GB2312" w:cs="仿宋_GB2312" w:hint="eastAsia"/>
                <w:sz w:val="18"/>
                <w:szCs w:val="18"/>
              </w:rPr>
              <w:t>请</w:t>
            </w:r>
            <w:r>
              <w:rPr>
                <w:rFonts w:ascii="仿宋_GB2312" w:eastAsia="仿宋_GB2312" w:hAnsi="仿宋_GB2312" w:cs="仿宋_GB2312" w:hint="eastAsia"/>
                <w:sz w:val="18"/>
                <w:szCs w:val="18"/>
              </w:rPr>
              <w:t>填写股票代码</w:t>
            </w:r>
            <w:r>
              <w:rPr>
                <w:rFonts w:ascii="仿宋_GB2312" w:eastAsia="仿宋_GB2312" w:hAnsi="仿宋_GB2312" w:cs="仿宋_GB2312" w:hint="eastAsia"/>
                <w:color w:val="0000FF"/>
                <w:sz w:val="18"/>
                <w:szCs w:val="18"/>
              </w:rPr>
              <w:t>（必填）</w:t>
            </w:r>
          </w:p>
        </w:tc>
      </w:tr>
      <w:tr w:rsidR="004B2A1D">
        <w:trPr>
          <w:trHeight w:hRule="exact" w:val="707"/>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经营范围</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837"/>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主要产品和服务</w:t>
            </w:r>
          </w:p>
        </w:tc>
        <w:tc>
          <w:tcPr>
            <w:tcW w:w="7000" w:type="dxa"/>
            <w:gridSpan w:val="4"/>
            <w:vAlign w:val="center"/>
          </w:tcPr>
          <w:p w:rsidR="004B2A1D" w:rsidRDefault="004D78D7">
            <w:pPr>
              <w:pStyle w:val="ae"/>
              <w:rPr>
                <w:rFonts w:ascii="仿宋_GB2312" w:eastAsia="仿宋_GB2312" w:hAnsi="仿宋_GB2312" w:cs="仿宋_GB2312"/>
                <w:kern w:val="2"/>
                <w:sz w:val="18"/>
                <w:szCs w:val="18"/>
              </w:rPr>
            </w:pPr>
            <w:r>
              <w:rPr>
                <w:rFonts w:ascii="仿宋_GB2312" w:eastAsia="仿宋_GB2312" w:hAnsi="仿宋_GB2312" w:cs="仿宋_GB2312" w:hint="eastAsia"/>
                <w:color w:val="0000FF"/>
              </w:rPr>
              <w:t>必填</w:t>
            </w:r>
          </w:p>
        </w:tc>
      </w:tr>
      <w:tr w:rsidR="004B2A1D">
        <w:trPr>
          <w:trHeight w:hRule="exact" w:val="425"/>
          <w:jc w:val="center"/>
        </w:trPr>
        <w:tc>
          <w:tcPr>
            <w:tcW w:w="9184" w:type="dxa"/>
            <w:gridSpan w:val="5"/>
            <w:vAlign w:val="center"/>
          </w:tcPr>
          <w:p w:rsidR="004B2A1D" w:rsidRDefault="004D78D7">
            <w:pPr>
              <w:jc w:val="center"/>
            </w:pPr>
            <w:r>
              <w:rPr>
                <w:rFonts w:ascii="黑体" w:eastAsia="黑体" w:hAnsi="黑体" w:hint="eastAsia"/>
                <w:sz w:val="24"/>
              </w:rPr>
              <w:t>单位人员情况</w:t>
            </w:r>
          </w:p>
        </w:tc>
      </w:tr>
      <w:tr w:rsidR="004B2A1D">
        <w:trPr>
          <w:trHeight w:hRule="exact" w:val="425"/>
          <w:jc w:val="center"/>
        </w:trPr>
        <w:tc>
          <w:tcPr>
            <w:tcW w:w="2184" w:type="dxa"/>
            <w:vMerge w:val="restart"/>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法定代表人</w:t>
            </w: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113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移动电话</w:t>
            </w:r>
          </w:p>
        </w:tc>
        <w:tc>
          <w:tcPr>
            <w:tcW w:w="277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ign w:val="center"/>
          </w:tcPr>
          <w:p w:rsidR="004B2A1D" w:rsidRDefault="004B2A1D">
            <w:pPr>
              <w:rPr>
                <w:rFonts w:ascii="仿宋_GB2312" w:eastAsia="仿宋_GB2312" w:hAnsi="仿宋_GB2312" w:cs="仿宋_GB2312"/>
                <w:szCs w:val="21"/>
              </w:rPr>
            </w:pP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身份证号码</w:t>
            </w:r>
          </w:p>
        </w:tc>
        <w:tc>
          <w:tcPr>
            <w:tcW w:w="1132"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办公座机</w:t>
            </w:r>
          </w:p>
        </w:tc>
        <w:tc>
          <w:tcPr>
            <w:tcW w:w="2771"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restart"/>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单位联系人</w:t>
            </w: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113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移动电话</w:t>
            </w:r>
          </w:p>
        </w:tc>
        <w:tc>
          <w:tcPr>
            <w:tcW w:w="277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ign w:val="center"/>
          </w:tcPr>
          <w:p w:rsidR="004B2A1D" w:rsidRDefault="004B2A1D">
            <w:pPr>
              <w:rPr>
                <w:rFonts w:ascii="仿宋_GB2312" w:eastAsia="仿宋_GB2312" w:hAnsi="仿宋_GB2312" w:cs="仿宋_GB2312"/>
                <w:szCs w:val="21"/>
              </w:rPr>
            </w:pP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身份证号码</w:t>
            </w:r>
          </w:p>
        </w:tc>
        <w:tc>
          <w:tcPr>
            <w:tcW w:w="1132"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办公座机</w:t>
            </w:r>
          </w:p>
        </w:tc>
        <w:tc>
          <w:tcPr>
            <w:tcW w:w="2771"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r>
      <w:tr w:rsidR="004B2A1D">
        <w:trPr>
          <w:trHeight w:hRule="exact" w:val="425"/>
          <w:jc w:val="center"/>
        </w:trPr>
        <w:tc>
          <w:tcPr>
            <w:tcW w:w="2184"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从业人员总数</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pacing w:val="-6"/>
                <w:kern w:val="10"/>
                <w:szCs w:val="21"/>
              </w:rPr>
              <w:t>加工制造</w:t>
            </w:r>
            <w:r>
              <w:rPr>
                <w:rFonts w:ascii="仿宋_GB2312" w:eastAsia="仿宋_GB2312" w:hAnsi="仿宋_GB2312" w:cs="仿宋_GB2312" w:hint="eastAsia"/>
                <w:szCs w:val="21"/>
              </w:rPr>
              <w:t>人员总数</w:t>
            </w:r>
          </w:p>
        </w:tc>
        <w:tc>
          <w:tcPr>
            <w:tcW w:w="2771" w:type="dxa"/>
            <w:vAlign w:val="center"/>
          </w:tcPr>
          <w:p w:rsidR="004B2A1D" w:rsidRDefault="004D78D7">
            <w:pPr>
              <w:jc w:val="left"/>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9184" w:type="dxa"/>
            <w:gridSpan w:val="5"/>
            <w:vAlign w:val="center"/>
          </w:tcPr>
          <w:p w:rsidR="004B2A1D" w:rsidRDefault="004D78D7">
            <w:pPr>
              <w:jc w:val="center"/>
              <w:rPr>
                <w:rFonts w:cs="宋体"/>
                <w:b/>
              </w:rPr>
            </w:pPr>
            <w:r>
              <w:rPr>
                <w:rFonts w:ascii="黑体" w:eastAsia="黑体" w:hAnsi="黑体" w:hint="eastAsia"/>
                <w:sz w:val="24"/>
              </w:rPr>
              <w:t>公司股权结构</w:t>
            </w:r>
          </w:p>
        </w:tc>
      </w:tr>
      <w:tr w:rsidR="004B2A1D">
        <w:trPr>
          <w:trHeight w:hRule="exact" w:val="425"/>
          <w:jc w:val="center"/>
        </w:trPr>
        <w:tc>
          <w:tcPr>
            <w:tcW w:w="2184" w:type="dxa"/>
            <w:vAlign w:val="center"/>
          </w:tcPr>
          <w:p w:rsidR="004B2A1D" w:rsidRDefault="004D78D7">
            <w:pPr>
              <w:jc w:val="center"/>
              <w:rPr>
                <w:rFonts w:ascii="黑体" w:eastAsia="黑体" w:hAnsi="黑体"/>
              </w:rPr>
            </w:pPr>
            <w:r>
              <w:rPr>
                <w:rFonts w:ascii="黑体" w:eastAsia="黑体" w:hAnsi="黑体" w:hint="eastAsia"/>
              </w:rPr>
              <w:t>主要股东名称（前</w:t>
            </w:r>
            <w:r>
              <w:rPr>
                <w:rFonts w:ascii="黑体" w:eastAsia="黑体" w:hAnsi="黑体" w:hint="eastAsia"/>
              </w:rPr>
              <w:t>5</w:t>
            </w:r>
            <w:r>
              <w:rPr>
                <w:rFonts w:ascii="黑体" w:eastAsia="黑体" w:hAnsi="黑体" w:hint="eastAsia"/>
              </w:rPr>
              <w:t>位）</w:t>
            </w:r>
          </w:p>
        </w:tc>
        <w:tc>
          <w:tcPr>
            <w:tcW w:w="2388" w:type="dxa"/>
            <w:gridSpan w:val="2"/>
            <w:vAlign w:val="center"/>
          </w:tcPr>
          <w:p w:rsidR="004B2A1D" w:rsidRDefault="004D78D7">
            <w:pPr>
              <w:jc w:val="center"/>
              <w:rPr>
                <w:rFonts w:ascii="黑体" w:eastAsia="黑体" w:hAnsi="黑体"/>
              </w:rPr>
            </w:pPr>
            <w:r>
              <w:rPr>
                <w:rFonts w:ascii="黑体" w:eastAsia="黑体" w:hAnsi="黑体" w:hint="eastAsia"/>
              </w:rPr>
              <w:t>出资额（万元）</w:t>
            </w:r>
          </w:p>
        </w:tc>
        <w:tc>
          <w:tcPr>
            <w:tcW w:w="1841" w:type="dxa"/>
            <w:vAlign w:val="center"/>
          </w:tcPr>
          <w:p w:rsidR="004B2A1D" w:rsidRDefault="004D78D7">
            <w:pPr>
              <w:jc w:val="center"/>
              <w:rPr>
                <w:rFonts w:ascii="黑体" w:eastAsia="黑体" w:hAnsi="黑体"/>
              </w:rPr>
            </w:pPr>
            <w:r>
              <w:rPr>
                <w:rFonts w:ascii="黑体" w:eastAsia="黑体" w:hAnsi="黑体" w:hint="eastAsia"/>
              </w:rPr>
              <w:t>出资方式</w:t>
            </w:r>
          </w:p>
        </w:tc>
        <w:tc>
          <w:tcPr>
            <w:tcW w:w="2771" w:type="dxa"/>
            <w:vAlign w:val="center"/>
          </w:tcPr>
          <w:p w:rsidR="004B2A1D" w:rsidRDefault="004D78D7">
            <w:pPr>
              <w:jc w:val="center"/>
              <w:rPr>
                <w:rFonts w:ascii="黑体" w:eastAsia="黑体" w:hAnsi="黑体"/>
              </w:rPr>
            </w:pPr>
            <w:r>
              <w:rPr>
                <w:rFonts w:ascii="黑体" w:eastAsia="黑体" w:hAnsi="黑体" w:hint="eastAsia"/>
              </w:rPr>
              <w:t>所占比例（</w:t>
            </w:r>
            <w:r>
              <w:rPr>
                <w:rFonts w:ascii="黑体" w:eastAsia="黑体" w:hAnsi="黑体" w:hint="eastAsia"/>
              </w:rPr>
              <w:t>%</w:t>
            </w:r>
            <w:r>
              <w:rPr>
                <w:rFonts w:ascii="黑体" w:eastAsia="黑体" w:hAnsi="黑体" w:hint="eastAsia"/>
              </w:rPr>
              <w:t>）</w:t>
            </w:r>
          </w:p>
        </w:tc>
      </w:tr>
      <w:tr w:rsidR="004B2A1D">
        <w:trPr>
          <w:trHeight w:hRule="exact" w:val="425"/>
          <w:jc w:val="center"/>
        </w:trPr>
        <w:tc>
          <w:tcPr>
            <w:tcW w:w="2184" w:type="dxa"/>
            <w:vAlign w:val="center"/>
          </w:tcPr>
          <w:p w:rsidR="004B2A1D" w:rsidRDefault="004D78D7">
            <w:pPr>
              <w:jc w:val="center"/>
              <w:rPr>
                <w:rFonts w:cs="宋体"/>
              </w:rPr>
            </w:pPr>
            <w:r>
              <w:rPr>
                <w:rFonts w:ascii="仿宋_GB2312" w:eastAsia="仿宋_GB2312" w:hint="eastAsia"/>
                <w:color w:val="0000FF"/>
              </w:rPr>
              <w:t>必填</w:t>
            </w:r>
          </w:p>
        </w:tc>
        <w:tc>
          <w:tcPr>
            <w:tcW w:w="2388" w:type="dxa"/>
            <w:gridSpan w:val="2"/>
            <w:vAlign w:val="center"/>
          </w:tcPr>
          <w:p w:rsidR="004B2A1D" w:rsidRDefault="004D78D7">
            <w:pPr>
              <w:jc w:val="center"/>
              <w:rPr>
                <w:rFonts w:cs="宋体"/>
              </w:rPr>
            </w:pPr>
            <w:r>
              <w:rPr>
                <w:rFonts w:ascii="仿宋_GB2312" w:eastAsia="仿宋_GB2312" w:hint="eastAsia"/>
                <w:color w:val="0000FF"/>
              </w:rPr>
              <w:t>必填</w:t>
            </w:r>
          </w:p>
        </w:tc>
        <w:tc>
          <w:tcPr>
            <w:tcW w:w="1841" w:type="dxa"/>
            <w:vAlign w:val="center"/>
          </w:tcPr>
          <w:p w:rsidR="004B2A1D" w:rsidRDefault="004D78D7">
            <w:pPr>
              <w:jc w:val="center"/>
              <w:rPr>
                <w:rFonts w:cs="宋体"/>
              </w:rPr>
            </w:pPr>
            <w:r>
              <w:rPr>
                <w:rFonts w:ascii="仿宋_GB2312" w:eastAsia="仿宋_GB2312" w:hint="eastAsia"/>
                <w:color w:val="0000FF"/>
              </w:rPr>
              <w:t>必填</w:t>
            </w:r>
          </w:p>
        </w:tc>
        <w:tc>
          <w:tcPr>
            <w:tcW w:w="2771" w:type="dxa"/>
            <w:vAlign w:val="center"/>
          </w:tcPr>
          <w:p w:rsidR="004B2A1D" w:rsidRDefault="004D78D7">
            <w:pPr>
              <w:jc w:val="center"/>
              <w:rPr>
                <w:rFonts w:cs="宋体"/>
              </w:rPr>
            </w:pPr>
            <w:r>
              <w:rPr>
                <w:rFonts w:ascii="仿宋_GB2312" w:eastAsia="仿宋_GB2312" w:hint="eastAsia"/>
                <w:color w:val="0000FF"/>
              </w:rPr>
              <w:t>必填</w:t>
            </w:r>
          </w:p>
        </w:tc>
      </w:tr>
      <w:tr w:rsidR="004B2A1D">
        <w:trPr>
          <w:trHeight w:hRule="exact" w:val="425"/>
          <w:jc w:val="center"/>
        </w:trPr>
        <w:tc>
          <w:tcPr>
            <w:tcW w:w="2184" w:type="dxa"/>
            <w:vAlign w:val="center"/>
          </w:tcPr>
          <w:p w:rsidR="004B2A1D" w:rsidRDefault="004B2A1D">
            <w:pPr>
              <w:jc w:val="center"/>
              <w:rPr>
                <w:rFonts w:cs="宋体"/>
              </w:rPr>
            </w:pPr>
          </w:p>
        </w:tc>
        <w:tc>
          <w:tcPr>
            <w:tcW w:w="2388" w:type="dxa"/>
            <w:gridSpan w:val="2"/>
            <w:vAlign w:val="center"/>
          </w:tcPr>
          <w:p w:rsidR="004B2A1D" w:rsidRDefault="004B2A1D">
            <w:pPr>
              <w:jc w:val="center"/>
              <w:rPr>
                <w:rFonts w:cs="宋体"/>
              </w:rPr>
            </w:pPr>
          </w:p>
        </w:tc>
        <w:tc>
          <w:tcPr>
            <w:tcW w:w="1841" w:type="dxa"/>
            <w:vAlign w:val="center"/>
          </w:tcPr>
          <w:p w:rsidR="004B2A1D" w:rsidRDefault="004B2A1D">
            <w:pPr>
              <w:jc w:val="center"/>
              <w:rPr>
                <w:rFonts w:cs="宋体"/>
              </w:rPr>
            </w:pPr>
          </w:p>
        </w:tc>
        <w:tc>
          <w:tcPr>
            <w:tcW w:w="2771" w:type="dxa"/>
            <w:vAlign w:val="center"/>
          </w:tcPr>
          <w:p w:rsidR="004B2A1D" w:rsidRDefault="004B2A1D">
            <w:pPr>
              <w:jc w:val="center"/>
              <w:rPr>
                <w:rFonts w:cs="宋体"/>
              </w:rPr>
            </w:pPr>
          </w:p>
        </w:tc>
      </w:tr>
      <w:tr w:rsidR="004B2A1D">
        <w:trPr>
          <w:trHeight w:hRule="exact" w:val="425"/>
          <w:jc w:val="center"/>
        </w:trPr>
        <w:tc>
          <w:tcPr>
            <w:tcW w:w="2184" w:type="dxa"/>
            <w:tcBorders>
              <w:right w:val="single" w:sz="4" w:space="0" w:color="000000"/>
            </w:tcBorders>
            <w:vAlign w:val="center"/>
          </w:tcPr>
          <w:p w:rsidR="004B2A1D" w:rsidRDefault="004D78D7">
            <w:pPr>
              <w:jc w:val="center"/>
              <w:rPr>
                <w:rFonts w:ascii="宋体" w:cs="宋体"/>
                <w:b/>
                <w:bCs/>
                <w:szCs w:val="21"/>
              </w:rPr>
            </w:pPr>
            <w:r>
              <w:rPr>
                <w:rFonts w:ascii="宋体" w:hAnsi="宋体" w:cs="宋体" w:hint="eastAsia"/>
                <w:szCs w:val="21"/>
              </w:rPr>
              <w:t>......</w:t>
            </w:r>
          </w:p>
        </w:tc>
        <w:tc>
          <w:tcPr>
            <w:tcW w:w="2388" w:type="dxa"/>
            <w:gridSpan w:val="2"/>
            <w:tcBorders>
              <w:left w:val="single" w:sz="4" w:space="0" w:color="000000"/>
            </w:tcBorders>
            <w:vAlign w:val="center"/>
          </w:tcPr>
          <w:p w:rsidR="004B2A1D" w:rsidRDefault="004B2A1D">
            <w:pPr>
              <w:jc w:val="center"/>
              <w:rPr>
                <w:rFonts w:ascii="宋体" w:cs="宋体"/>
                <w:b/>
                <w:bCs/>
                <w:szCs w:val="21"/>
              </w:rPr>
            </w:pPr>
          </w:p>
        </w:tc>
        <w:tc>
          <w:tcPr>
            <w:tcW w:w="1841" w:type="dxa"/>
            <w:vAlign w:val="center"/>
          </w:tcPr>
          <w:p w:rsidR="004B2A1D" w:rsidRDefault="004B2A1D">
            <w:pPr>
              <w:jc w:val="center"/>
              <w:rPr>
                <w:rFonts w:ascii="宋体" w:cs="宋体"/>
                <w:b/>
                <w:bCs/>
                <w:szCs w:val="21"/>
              </w:rPr>
            </w:pPr>
          </w:p>
        </w:tc>
        <w:tc>
          <w:tcPr>
            <w:tcW w:w="2771" w:type="dxa"/>
            <w:vAlign w:val="center"/>
          </w:tcPr>
          <w:p w:rsidR="004B2A1D" w:rsidRDefault="004B2A1D">
            <w:pPr>
              <w:jc w:val="center"/>
              <w:rPr>
                <w:rFonts w:ascii="宋体" w:cs="宋体"/>
                <w:b/>
                <w:bCs/>
                <w:szCs w:val="21"/>
              </w:rPr>
            </w:pPr>
          </w:p>
        </w:tc>
      </w:tr>
      <w:tr w:rsidR="004B2A1D">
        <w:trPr>
          <w:trHeight w:hRule="exact" w:val="593"/>
          <w:jc w:val="center"/>
        </w:trPr>
        <w:tc>
          <w:tcPr>
            <w:tcW w:w="2184" w:type="dxa"/>
            <w:tcBorders>
              <w:right w:val="single" w:sz="4" w:space="0" w:color="000000"/>
            </w:tcBorders>
            <w:vAlign w:val="center"/>
          </w:tcPr>
          <w:p w:rsidR="004B2A1D" w:rsidRDefault="004D78D7">
            <w:pPr>
              <w:jc w:val="center"/>
              <w:rPr>
                <w:rFonts w:cs="宋体"/>
                <w:b/>
              </w:rPr>
            </w:pPr>
            <w:r>
              <w:rPr>
                <w:rFonts w:ascii="仿宋_GB2312" w:eastAsia="仿宋_GB2312" w:hAnsi="仿宋_GB2312" w:cs="仿宋_GB2312" w:hint="eastAsia"/>
              </w:rPr>
              <w:t>单位专业资质</w:t>
            </w:r>
          </w:p>
        </w:tc>
        <w:tc>
          <w:tcPr>
            <w:tcW w:w="7000" w:type="dxa"/>
            <w:gridSpan w:val="4"/>
            <w:tcBorders>
              <w:left w:val="single" w:sz="4" w:space="0" w:color="000000"/>
            </w:tcBorders>
            <w:vAlign w:val="center"/>
          </w:tcPr>
          <w:p w:rsidR="004B2A1D" w:rsidRDefault="004D78D7">
            <w:pPr>
              <w:jc w:val="center"/>
              <w:rPr>
                <w:rFonts w:cs="宋体"/>
                <w:b/>
              </w:rPr>
            </w:pPr>
            <w:r>
              <w:rPr>
                <w:rFonts w:cs="宋体" w:hint="eastAsia"/>
                <w:sz w:val="18"/>
                <w:szCs w:val="18"/>
              </w:rPr>
              <w:t>（注明颁发资质的专业机构名称）</w:t>
            </w:r>
          </w:p>
        </w:tc>
      </w:tr>
    </w:tbl>
    <w:p w:rsidR="004B2A1D" w:rsidRDefault="004B2A1D">
      <w:pPr>
        <w:pStyle w:val="a0"/>
      </w:pPr>
    </w:p>
    <w:p w:rsidR="004B2A1D" w:rsidRDefault="004B2A1D">
      <w:pPr>
        <w:pStyle w:val="a0"/>
      </w:pPr>
    </w:p>
    <w:p w:rsidR="004B2A1D" w:rsidRDefault="004D78D7" w:rsidP="006069F3">
      <w:pPr>
        <w:spacing w:afterLines="25"/>
        <w:jc w:val="left"/>
        <w:outlineLvl w:val="0"/>
        <w:rPr>
          <w:rFonts w:ascii="仿宋_GB2312"/>
          <w:szCs w:val="32"/>
        </w:rPr>
      </w:pPr>
      <w:r>
        <w:rPr>
          <w:rFonts w:ascii="宋体" w:hAnsi="宋体" w:cs="宋体" w:hint="eastAsia"/>
          <w:b/>
          <w:bCs/>
          <w:sz w:val="24"/>
        </w:rPr>
        <w:t>二、单位财务状况</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6"/>
        <w:gridCol w:w="3393"/>
        <w:gridCol w:w="2128"/>
        <w:gridCol w:w="1416"/>
        <w:gridCol w:w="1618"/>
      </w:tblGrid>
      <w:tr w:rsidR="004B2A1D">
        <w:trPr>
          <w:trHeight w:hRule="exact" w:val="425"/>
          <w:jc w:val="center"/>
        </w:trPr>
        <w:tc>
          <w:tcPr>
            <w:tcW w:w="636" w:type="dxa"/>
            <w:vAlign w:val="center"/>
          </w:tcPr>
          <w:p w:rsidR="004B2A1D" w:rsidRDefault="004D78D7">
            <w:pPr>
              <w:widowControl/>
              <w:spacing w:line="240" w:lineRule="exact"/>
              <w:jc w:val="center"/>
              <w:rPr>
                <w:rFonts w:ascii="宋体" w:hAnsi="宋体" w:cs="宋体"/>
                <w:b/>
                <w:bCs/>
                <w:szCs w:val="21"/>
              </w:rPr>
            </w:pPr>
            <w:r>
              <w:rPr>
                <w:rFonts w:ascii="宋体" w:hAnsi="宋体" w:cs="宋体" w:hint="eastAsia"/>
                <w:b/>
                <w:bCs/>
                <w:szCs w:val="21"/>
              </w:rPr>
              <w:t>序号</w:t>
            </w:r>
          </w:p>
        </w:tc>
        <w:tc>
          <w:tcPr>
            <w:tcW w:w="3393" w:type="dxa"/>
            <w:vAlign w:val="center"/>
          </w:tcPr>
          <w:p w:rsidR="004B2A1D" w:rsidRDefault="004D78D7">
            <w:pPr>
              <w:widowControl/>
              <w:spacing w:line="240" w:lineRule="exact"/>
              <w:jc w:val="center"/>
              <w:rPr>
                <w:rFonts w:ascii="宋体"/>
                <w:b/>
                <w:bCs/>
                <w:szCs w:val="21"/>
              </w:rPr>
            </w:pPr>
            <w:r>
              <w:rPr>
                <w:rFonts w:ascii="宋体" w:hAnsi="宋体" w:cs="宋体" w:hint="eastAsia"/>
                <w:b/>
                <w:bCs/>
                <w:szCs w:val="21"/>
              </w:rPr>
              <w:t>项目类别</w:t>
            </w:r>
          </w:p>
        </w:tc>
        <w:tc>
          <w:tcPr>
            <w:tcW w:w="2128" w:type="dxa"/>
            <w:vAlign w:val="center"/>
          </w:tcPr>
          <w:p w:rsidR="004B2A1D" w:rsidRDefault="004D78D7">
            <w:pPr>
              <w:widowControl/>
              <w:spacing w:line="240" w:lineRule="exact"/>
              <w:jc w:val="center"/>
              <w:rPr>
                <w:rFonts w:ascii="宋体" w:hAnsi="宋体"/>
                <w:b/>
                <w:bCs/>
                <w:szCs w:val="21"/>
              </w:rPr>
            </w:pPr>
            <w:r>
              <w:rPr>
                <w:rFonts w:ascii="宋体" w:hAnsi="宋体" w:cs="宋体" w:hint="eastAsia"/>
                <w:b/>
                <w:bCs/>
                <w:szCs w:val="21"/>
              </w:rPr>
              <w:t>2018</w:t>
            </w:r>
            <w:r>
              <w:rPr>
                <w:rFonts w:ascii="宋体" w:hAnsi="宋体" w:cs="宋体" w:hint="eastAsia"/>
                <w:b/>
                <w:bCs/>
                <w:szCs w:val="21"/>
              </w:rPr>
              <w:t>年</w:t>
            </w:r>
          </w:p>
        </w:tc>
        <w:tc>
          <w:tcPr>
            <w:tcW w:w="1416" w:type="dxa"/>
            <w:vAlign w:val="center"/>
          </w:tcPr>
          <w:p w:rsidR="004B2A1D" w:rsidRDefault="004D78D7">
            <w:pPr>
              <w:widowControl/>
              <w:spacing w:line="240" w:lineRule="exact"/>
              <w:jc w:val="center"/>
              <w:rPr>
                <w:rFonts w:ascii="宋体" w:hAnsi="宋体"/>
                <w:b/>
                <w:bCs/>
                <w:szCs w:val="21"/>
              </w:rPr>
            </w:pPr>
            <w:r>
              <w:rPr>
                <w:rFonts w:ascii="宋体" w:hAnsi="宋体" w:cs="宋体" w:hint="eastAsia"/>
                <w:b/>
                <w:bCs/>
                <w:szCs w:val="21"/>
              </w:rPr>
              <w:t>2017</w:t>
            </w:r>
            <w:r>
              <w:rPr>
                <w:rFonts w:ascii="宋体" w:hAnsi="宋体" w:cs="宋体" w:hint="eastAsia"/>
                <w:b/>
                <w:bCs/>
                <w:szCs w:val="21"/>
              </w:rPr>
              <w:t>年</w:t>
            </w:r>
          </w:p>
        </w:tc>
        <w:tc>
          <w:tcPr>
            <w:tcW w:w="1618" w:type="dxa"/>
            <w:vAlign w:val="center"/>
          </w:tcPr>
          <w:p w:rsidR="004B2A1D" w:rsidRDefault="004D78D7">
            <w:pPr>
              <w:widowControl/>
              <w:spacing w:line="240" w:lineRule="exact"/>
              <w:jc w:val="center"/>
              <w:rPr>
                <w:rFonts w:ascii="宋体" w:hAnsi="宋体"/>
                <w:b/>
                <w:bCs/>
                <w:szCs w:val="21"/>
                <w:highlight w:val="yellow"/>
              </w:rPr>
            </w:pPr>
            <w:r>
              <w:rPr>
                <w:rFonts w:ascii="宋体" w:hAnsi="宋体" w:cs="宋体" w:hint="eastAsia"/>
                <w:b/>
                <w:bCs/>
                <w:szCs w:val="21"/>
              </w:rPr>
              <w:t>2016</w:t>
            </w:r>
            <w:r>
              <w:rPr>
                <w:rFonts w:ascii="宋体" w:hAnsi="宋体" w:cs="宋体" w:hint="eastAsia"/>
                <w:b/>
                <w:bCs/>
                <w:szCs w:val="21"/>
              </w:rPr>
              <w:t>年</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01</w:t>
            </w:r>
          </w:p>
        </w:tc>
        <w:tc>
          <w:tcPr>
            <w:tcW w:w="3393" w:type="dxa"/>
            <w:vAlign w:val="center"/>
          </w:tcPr>
          <w:p w:rsidR="004B2A1D" w:rsidRDefault="004D78D7">
            <w:pPr>
              <w:spacing w:line="240" w:lineRule="exact"/>
              <w:rPr>
                <w:rFonts w:ascii="宋体"/>
                <w:b/>
                <w:szCs w:val="21"/>
              </w:rPr>
            </w:pPr>
            <w:r>
              <w:rPr>
                <w:rFonts w:ascii="宋体" w:hAnsi="宋体" w:cs="宋体" w:hint="eastAsia"/>
                <w:b/>
                <w:szCs w:val="21"/>
              </w:rPr>
              <w:t>营业收入（万元）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02</w:t>
            </w:r>
          </w:p>
        </w:tc>
        <w:tc>
          <w:tcPr>
            <w:tcW w:w="3393" w:type="dxa"/>
            <w:vAlign w:val="center"/>
          </w:tcPr>
          <w:p w:rsidR="004B2A1D" w:rsidRDefault="004D78D7">
            <w:pPr>
              <w:spacing w:line="240" w:lineRule="exact"/>
              <w:rPr>
                <w:rFonts w:ascii="宋体" w:hAnsi="宋体" w:cs="宋体"/>
                <w:b/>
                <w:szCs w:val="21"/>
              </w:rPr>
            </w:pPr>
            <w:r>
              <w:rPr>
                <w:rFonts w:hint="eastAsia"/>
              </w:rPr>
              <w:t>其中：主营业务收入</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03</w:t>
            </w:r>
          </w:p>
        </w:tc>
        <w:tc>
          <w:tcPr>
            <w:tcW w:w="3393" w:type="dxa"/>
            <w:vAlign w:val="center"/>
          </w:tcPr>
          <w:p w:rsidR="004B2A1D" w:rsidRDefault="004D78D7">
            <w:pPr>
              <w:spacing w:line="240" w:lineRule="exact"/>
              <w:rPr>
                <w:rFonts w:ascii="宋体" w:hAnsi="宋体" w:cs="宋体"/>
                <w:b/>
                <w:szCs w:val="21"/>
              </w:rPr>
            </w:pPr>
            <w:r>
              <w:rPr>
                <w:rFonts w:hint="eastAsia"/>
                <w:b/>
              </w:rPr>
              <w:t>净利润</w:t>
            </w:r>
            <w:r>
              <w:rPr>
                <w:rFonts w:ascii="宋体" w:hAnsi="宋体" w:cs="宋体" w:hint="eastAsia"/>
                <w:b/>
                <w:szCs w:val="21"/>
              </w:rPr>
              <w:t>（万元）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w:t>
            </w:r>
            <w:r>
              <w:rPr>
                <w:rFonts w:ascii="宋体" w:hAnsi="宋体" w:cs="宋体" w:hint="eastAsia"/>
                <w:szCs w:val="21"/>
              </w:rPr>
              <w:t>4</w:t>
            </w:r>
          </w:p>
        </w:tc>
        <w:tc>
          <w:tcPr>
            <w:tcW w:w="3393" w:type="dxa"/>
            <w:vAlign w:val="center"/>
          </w:tcPr>
          <w:p w:rsidR="004B2A1D" w:rsidRDefault="004D78D7">
            <w:pPr>
              <w:spacing w:line="240" w:lineRule="exact"/>
              <w:rPr>
                <w:b/>
              </w:rPr>
            </w:pPr>
            <w:r>
              <w:rPr>
                <w:rFonts w:ascii="宋体" w:hAnsi="宋体" w:cs="宋体" w:hint="eastAsia"/>
                <w:b/>
                <w:szCs w:val="21"/>
              </w:rPr>
              <w:t>工业总产值（万元）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05</w:t>
            </w:r>
          </w:p>
        </w:tc>
        <w:tc>
          <w:tcPr>
            <w:tcW w:w="3393" w:type="dxa"/>
            <w:vAlign w:val="center"/>
          </w:tcPr>
          <w:p w:rsidR="004B2A1D" w:rsidRDefault="004D78D7">
            <w:pPr>
              <w:spacing w:line="240" w:lineRule="exact"/>
              <w:rPr>
                <w:rFonts w:ascii="宋体" w:cs="宋体"/>
                <w:szCs w:val="21"/>
              </w:rPr>
            </w:pPr>
            <w:r>
              <w:rPr>
                <w:rFonts w:ascii="宋体" w:hAnsi="宋体" w:cs="宋体" w:hint="eastAsia"/>
                <w:b/>
                <w:szCs w:val="21"/>
              </w:rPr>
              <w:t>工业增加值（万元）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06</w:t>
            </w:r>
          </w:p>
        </w:tc>
        <w:tc>
          <w:tcPr>
            <w:tcW w:w="3393" w:type="dxa"/>
            <w:vAlign w:val="center"/>
          </w:tcPr>
          <w:p w:rsidR="004B2A1D" w:rsidRDefault="004D78D7">
            <w:pPr>
              <w:spacing w:line="240" w:lineRule="exact"/>
              <w:rPr>
                <w:rFonts w:ascii="宋体"/>
                <w:szCs w:val="21"/>
              </w:rPr>
            </w:pPr>
            <w:r>
              <w:rPr>
                <w:rFonts w:ascii="宋体" w:hAnsi="宋体" w:cs="宋体" w:hint="eastAsia"/>
                <w:b/>
                <w:szCs w:val="21"/>
              </w:rPr>
              <w:t>总资产（万元）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07</w:t>
            </w:r>
          </w:p>
        </w:tc>
        <w:tc>
          <w:tcPr>
            <w:tcW w:w="3393" w:type="dxa"/>
            <w:vAlign w:val="center"/>
          </w:tcPr>
          <w:p w:rsidR="004B2A1D" w:rsidRDefault="004D78D7">
            <w:pPr>
              <w:spacing w:line="240" w:lineRule="exact"/>
              <w:rPr>
                <w:rFonts w:ascii="宋体"/>
                <w:szCs w:val="21"/>
              </w:rPr>
            </w:pPr>
            <w:r>
              <w:rPr>
                <w:rFonts w:ascii="宋体" w:hAnsi="宋体" w:cs="宋体" w:hint="eastAsia"/>
                <w:szCs w:val="21"/>
              </w:rPr>
              <w:t>其中：固定资产总额（万元）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08</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净资产（万元）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09</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固定资产投资额（万元）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10</w:t>
            </w:r>
          </w:p>
        </w:tc>
        <w:tc>
          <w:tcPr>
            <w:tcW w:w="3393" w:type="dxa"/>
            <w:vAlign w:val="center"/>
          </w:tcPr>
          <w:p w:rsidR="004B2A1D" w:rsidRDefault="004D78D7">
            <w:pPr>
              <w:snapToGrid w:val="0"/>
              <w:rPr>
                <w:rFonts w:ascii="宋体" w:hAnsi="宋体" w:cs="宋体"/>
                <w:b/>
                <w:szCs w:val="21"/>
              </w:rPr>
            </w:pPr>
            <w:r>
              <w:rPr>
                <w:rFonts w:ascii="宋体" w:hAnsi="宋体" w:cs="宋体" w:hint="eastAsia"/>
                <w:b/>
                <w:szCs w:val="21"/>
              </w:rPr>
              <w:t>总现金流量净额（万元）</w:t>
            </w:r>
          </w:p>
        </w:tc>
        <w:tc>
          <w:tcPr>
            <w:tcW w:w="2128" w:type="dxa"/>
          </w:tcPr>
          <w:p w:rsidR="004B2A1D" w:rsidRDefault="004D78D7">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11</w:t>
            </w:r>
          </w:p>
        </w:tc>
        <w:tc>
          <w:tcPr>
            <w:tcW w:w="3393" w:type="dxa"/>
            <w:vAlign w:val="center"/>
          </w:tcPr>
          <w:p w:rsidR="004B2A1D" w:rsidRDefault="004D78D7">
            <w:pPr>
              <w:snapToGrid w:val="0"/>
              <w:rPr>
                <w:rFonts w:ascii="宋体" w:hAnsi="宋体" w:cs="宋体"/>
                <w:b/>
                <w:szCs w:val="21"/>
              </w:rPr>
            </w:pPr>
            <w:r>
              <w:rPr>
                <w:rFonts w:ascii="宋体" w:hAnsi="宋体" w:cs="宋体" w:hint="eastAsia"/>
                <w:b/>
                <w:szCs w:val="21"/>
              </w:rPr>
              <w:t>经营活动现金流量净额（万元）</w:t>
            </w:r>
          </w:p>
        </w:tc>
        <w:tc>
          <w:tcPr>
            <w:tcW w:w="2128" w:type="dxa"/>
          </w:tcPr>
          <w:p w:rsidR="004B2A1D" w:rsidRDefault="004D78D7">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12</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资产负债率（</w:t>
            </w:r>
            <w:r>
              <w:rPr>
                <w:rFonts w:ascii="宋体" w:hAnsi="宋体" w:cs="宋体" w:hint="eastAsia"/>
                <w:b/>
                <w:szCs w:val="21"/>
              </w:rPr>
              <w:t>%</w:t>
            </w:r>
            <w:r>
              <w:rPr>
                <w:rFonts w:ascii="宋体" w:hAnsi="宋体" w:cs="宋体" w:hint="eastAsia"/>
                <w:b/>
                <w:szCs w:val="21"/>
              </w:rPr>
              <w:t>）</w:t>
            </w:r>
          </w:p>
        </w:tc>
        <w:tc>
          <w:tcPr>
            <w:tcW w:w="2128" w:type="dxa"/>
            <w:vAlign w:val="center"/>
          </w:tcPr>
          <w:p w:rsidR="004B2A1D" w:rsidRDefault="004D78D7">
            <w:pPr>
              <w:spacing w:line="240" w:lineRule="exact"/>
              <w:rPr>
                <w:rFonts w:ascii="宋体"/>
                <w:sz w:val="18"/>
                <w:szCs w:val="18"/>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5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1</w:t>
            </w:r>
            <w:r>
              <w:rPr>
                <w:rFonts w:ascii="宋体" w:hAnsi="宋体" w:cs="宋体" w:hint="eastAsia"/>
                <w:szCs w:val="21"/>
              </w:rPr>
              <w:t>3</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R&amp;D</w:t>
            </w:r>
            <w:r>
              <w:rPr>
                <w:rFonts w:ascii="宋体" w:hAnsi="宋体" w:cs="宋体" w:hint="eastAsia"/>
                <w:b/>
                <w:szCs w:val="21"/>
              </w:rPr>
              <w:t>支出总额（万元）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r>
      <w:tr w:rsidR="004B2A1D">
        <w:trPr>
          <w:trHeight w:hRule="exact" w:val="638"/>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14</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研发经费内部支出占主营业务收入比重（</w:t>
            </w:r>
            <w:r>
              <w:rPr>
                <w:rFonts w:ascii="宋体" w:hAnsi="宋体" w:cs="宋体" w:hint="eastAsia"/>
                <w:b/>
                <w:szCs w:val="21"/>
              </w:rPr>
              <w:t>%</w:t>
            </w:r>
            <w:r>
              <w:rPr>
                <w:rFonts w:ascii="宋体" w:hAnsi="宋体" w:cs="宋体" w:hint="eastAsia"/>
                <w:b/>
                <w:szCs w:val="21"/>
              </w:rPr>
              <w:t>）</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r>
      <w:tr w:rsidR="004B2A1D">
        <w:trPr>
          <w:trHeight w:hRule="exact" w:val="34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15</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政府借款金额（万元）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16</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到期未还的政府借款额（万元）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17</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纳税总额</w:t>
            </w:r>
            <w:r>
              <w:rPr>
                <w:rFonts w:ascii="宋体" w:hAnsi="宋体" w:cs="宋体" w:hint="eastAsia"/>
                <w:b/>
                <w:szCs w:val="21"/>
              </w:rPr>
              <w:t>（万元）</w:t>
            </w:r>
          </w:p>
        </w:tc>
        <w:tc>
          <w:tcPr>
            <w:tcW w:w="2128"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18</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企业所得税（万元）</w:t>
            </w:r>
          </w:p>
        </w:tc>
        <w:tc>
          <w:tcPr>
            <w:tcW w:w="2128"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r>
    </w:tbl>
    <w:p w:rsidR="004B2A1D" w:rsidRDefault="004D78D7" w:rsidP="006069F3">
      <w:pPr>
        <w:spacing w:afterLines="25"/>
        <w:jc w:val="left"/>
        <w:outlineLvl w:val="0"/>
        <w:rPr>
          <w:b/>
          <w:bCs/>
          <w:sz w:val="24"/>
        </w:rPr>
      </w:pPr>
      <w:r>
        <w:rPr>
          <w:rFonts w:ascii="JXZVAO+FangSong_GB2312" w:hAnsi="JXZVAO+FangSong_GB2312" w:hint="eastAsia"/>
          <w:sz w:val="30"/>
          <w:szCs w:val="30"/>
        </w:rPr>
        <w:br w:type="page"/>
      </w:r>
      <w:r>
        <w:rPr>
          <w:rFonts w:ascii="宋体" w:hAnsi="宋体" w:cs="宋体" w:hint="eastAsia"/>
          <w:b/>
          <w:bCs/>
          <w:sz w:val="24"/>
        </w:rPr>
        <w:t>三、市政府扶持概况</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4"/>
        <w:gridCol w:w="1418"/>
        <w:gridCol w:w="1559"/>
        <w:gridCol w:w="992"/>
        <w:gridCol w:w="1134"/>
        <w:gridCol w:w="993"/>
        <w:gridCol w:w="992"/>
        <w:gridCol w:w="709"/>
        <w:gridCol w:w="708"/>
      </w:tblGrid>
      <w:tr w:rsidR="004B2A1D">
        <w:trPr>
          <w:trHeight w:hRule="exact" w:val="595"/>
        </w:trPr>
        <w:tc>
          <w:tcPr>
            <w:tcW w:w="9129" w:type="dxa"/>
            <w:gridSpan w:val="9"/>
            <w:vAlign w:val="center"/>
          </w:tcPr>
          <w:p w:rsidR="004B2A1D" w:rsidRDefault="004D78D7">
            <w:pPr>
              <w:widowControl/>
              <w:spacing w:line="240" w:lineRule="exact"/>
              <w:jc w:val="center"/>
              <w:rPr>
                <w:rFonts w:ascii="宋体"/>
                <w:b/>
                <w:bCs/>
                <w:szCs w:val="21"/>
              </w:rPr>
            </w:pPr>
            <w:r>
              <w:rPr>
                <w:rFonts w:ascii="宋体" w:hint="eastAsia"/>
                <w:b/>
                <w:bCs/>
                <w:szCs w:val="21"/>
              </w:rPr>
              <w:t>近三年所获市级</w:t>
            </w:r>
            <w:r>
              <w:rPr>
                <w:rFonts w:ascii="黑体" w:eastAsia="黑体" w:hAnsi="黑体" w:hint="eastAsia"/>
                <w:sz w:val="24"/>
                <w:szCs w:val="24"/>
              </w:rPr>
              <w:t>扶持</w:t>
            </w:r>
            <w:r>
              <w:rPr>
                <w:rFonts w:ascii="宋体" w:hint="eastAsia"/>
                <w:b/>
                <w:bCs/>
                <w:szCs w:val="21"/>
              </w:rPr>
              <w:t>概况</w:t>
            </w:r>
          </w:p>
        </w:tc>
      </w:tr>
      <w:tr w:rsidR="004B2A1D">
        <w:trPr>
          <w:trHeight w:hRule="exact" w:val="713"/>
        </w:trPr>
        <w:tc>
          <w:tcPr>
            <w:tcW w:w="624" w:type="dxa"/>
            <w:vAlign w:val="center"/>
          </w:tcPr>
          <w:p w:rsidR="004B2A1D" w:rsidRDefault="004D78D7">
            <w:pPr>
              <w:widowControl/>
              <w:spacing w:line="180" w:lineRule="atLeast"/>
              <w:jc w:val="center"/>
              <w:rPr>
                <w:rFonts w:ascii="宋体" w:cs="宋体"/>
                <w:b/>
                <w:szCs w:val="21"/>
              </w:rPr>
            </w:pPr>
            <w:r>
              <w:rPr>
                <w:rFonts w:ascii="宋体" w:cs="宋体" w:hint="eastAsia"/>
                <w:b/>
                <w:szCs w:val="21"/>
              </w:rPr>
              <w:t>序号</w:t>
            </w:r>
          </w:p>
        </w:tc>
        <w:tc>
          <w:tcPr>
            <w:tcW w:w="1418" w:type="dxa"/>
            <w:vAlign w:val="center"/>
          </w:tcPr>
          <w:p w:rsidR="004B2A1D" w:rsidRDefault="004D78D7">
            <w:pPr>
              <w:spacing w:line="180" w:lineRule="atLeast"/>
              <w:jc w:val="center"/>
              <w:rPr>
                <w:rFonts w:ascii="宋体" w:cs="宋体"/>
                <w:b/>
                <w:szCs w:val="21"/>
              </w:rPr>
            </w:pPr>
            <w:r>
              <w:rPr>
                <w:rFonts w:ascii="宋体" w:hAnsi="宋体" w:cs="宋体" w:hint="eastAsia"/>
                <w:b/>
                <w:szCs w:val="21"/>
              </w:rPr>
              <w:t>项目名称</w:t>
            </w:r>
          </w:p>
        </w:tc>
        <w:tc>
          <w:tcPr>
            <w:tcW w:w="1559" w:type="dxa"/>
            <w:vAlign w:val="center"/>
          </w:tcPr>
          <w:p w:rsidR="004B2A1D" w:rsidRDefault="004D78D7">
            <w:pPr>
              <w:jc w:val="center"/>
              <w:rPr>
                <w:b/>
                <w:szCs w:val="21"/>
              </w:rPr>
            </w:pPr>
            <w:r>
              <w:rPr>
                <w:rFonts w:hint="eastAsia"/>
                <w:b/>
                <w:szCs w:val="21"/>
              </w:rPr>
              <w:t>项目建设期间</w:t>
            </w:r>
          </w:p>
        </w:tc>
        <w:tc>
          <w:tcPr>
            <w:tcW w:w="992" w:type="dxa"/>
            <w:vAlign w:val="center"/>
          </w:tcPr>
          <w:p w:rsidR="004B2A1D" w:rsidRDefault="004D78D7">
            <w:pPr>
              <w:jc w:val="center"/>
              <w:rPr>
                <w:b/>
                <w:szCs w:val="21"/>
              </w:rPr>
            </w:pPr>
            <w:r>
              <w:rPr>
                <w:rFonts w:ascii="黑体" w:eastAsia="黑体" w:hAnsi="黑体" w:hint="eastAsia"/>
                <w:sz w:val="24"/>
                <w:szCs w:val="24"/>
              </w:rPr>
              <w:t>扶持</w:t>
            </w:r>
            <w:r>
              <w:rPr>
                <w:rFonts w:hint="eastAsia"/>
                <w:b/>
                <w:szCs w:val="21"/>
              </w:rPr>
              <w:t>时间</w:t>
            </w:r>
          </w:p>
        </w:tc>
        <w:tc>
          <w:tcPr>
            <w:tcW w:w="1134" w:type="dxa"/>
            <w:vAlign w:val="center"/>
          </w:tcPr>
          <w:p w:rsidR="004B2A1D" w:rsidRDefault="004D78D7">
            <w:pPr>
              <w:jc w:val="center"/>
              <w:rPr>
                <w:rFonts w:ascii="宋体"/>
                <w:b/>
                <w:szCs w:val="21"/>
              </w:rPr>
            </w:pPr>
            <w:r>
              <w:rPr>
                <w:rFonts w:ascii="黑体" w:eastAsia="黑体" w:hAnsi="黑体" w:hint="eastAsia"/>
                <w:sz w:val="24"/>
                <w:szCs w:val="24"/>
              </w:rPr>
              <w:t>扶持</w:t>
            </w:r>
            <w:r>
              <w:rPr>
                <w:rFonts w:ascii="宋体" w:hint="eastAsia"/>
                <w:b/>
                <w:szCs w:val="21"/>
              </w:rPr>
              <w:t>部门</w:t>
            </w:r>
          </w:p>
        </w:tc>
        <w:tc>
          <w:tcPr>
            <w:tcW w:w="993" w:type="dxa"/>
            <w:vAlign w:val="center"/>
          </w:tcPr>
          <w:p w:rsidR="004B2A1D" w:rsidRDefault="004D78D7">
            <w:pPr>
              <w:jc w:val="center"/>
              <w:rPr>
                <w:rFonts w:ascii="宋体"/>
                <w:b/>
                <w:szCs w:val="21"/>
              </w:rPr>
            </w:pPr>
            <w:r>
              <w:rPr>
                <w:rFonts w:ascii="黑体" w:eastAsia="黑体" w:hAnsi="黑体" w:hint="eastAsia"/>
                <w:sz w:val="24"/>
                <w:szCs w:val="24"/>
              </w:rPr>
              <w:t>扶持</w:t>
            </w:r>
            <w:r>
              <w:rPr>
                <w:rFonts w:ascii="宋体" w:hint="eastAsia"/>
                <w:b/>
                <w:szCs w:val="21"/>
              </w:rPr>
              <w:t>金额</w:t>
            </w:r>
          </w:p>
          <w:p w:rsidR="004B2A1D" w:rsidRDefault="004D78D7">
            <w:pPr>
              <w:jc w:val="center"/>
              <w:rPr>
                <w:rFonts w:ascii="宋体"/>
                <w:b/>
                <w:szCs w:val="21"/>
              </w:rPr>
            </w:pPr>
            <w:r>
              <w:rPr>
                <w:rFonts w:ascii="宋体" w:hint="eastAsia"/>
                <w:b/>
                <w:szCs w:val="21"/>
              </w:rPr>
              <w:t>（万元）</w:t>
            </w:r>
          </w:p>
        </w:tc>
        <w:tc>
          <w:tcPr>
            <w:tcW w:w="992" w:type="dxa"/>
            <w:vAlign w:val="center"/>
          </w:tcPr>
          <w:p w:rsidR="004B2A1D" w:rsidRDefault="004D78D7">
            <w:pPr>
              <w:jc w:val="center"/>
              <w:rPr>
                <w:rFonts w:ascii="宋体"/>
                <w:b/>
                <w:szCs w:val="21"/>
              </w:rPr>
            </w:pPr>
            <w:r>
              <w:rPr>
                <w:rFonts w:ascii="宋体" w:hint="eastAsia"/>
                <w:b/>
                <w:szCs w:val="21"/>
              </w:rPr>
              <w:t>验收时间</w:t>
            </w:r>
          </w:p>
        </w:tc>
        <w:tc>
          <w:tcPr>
            <w:tcW w:w="709" w:type="dxa"/>
            <w:vAlign w:val="center"/>
          </w:tcPr>
          <w:p w:rsidR="004B2A1D" w:rsidRDefault="004D78D7">
            <w:pPr>
              <w:jc w:val="center"/>
              <w:rPr>
                <w:rFonts w:ascii="宋体"/>
                <w:b/>
                <w:szCs w:val="21"/>
              </w:rPr>
            </w:pPr>
            <w:r>
              <w:rPr>
                <w:rFonts w:ascii="宋体" w:hint="eastAsia"/>
                <w:b/>
                <w:szCs w:val="21"/>
              </w:rPr>
              <w:t>验收结果</w:t>
            </w:r>
          </w:p>
        </w:tc>
        <w:tc>
          <w:tcPr>
            <w:tcW w:w="708" w:type="dxa"/>
            <w:vAlign w:val="center"/>
          </w:tcPr>
          <w:p w:rsidR="004B2A1D" w:rsidRDefault="004D78D7">
            <w:pPr>
              <w:jc w:val="center"/>
              <w:rPr>
                <w:rFonts w:ascii="宋体"/>
                <w:b/>
                <w:szCs w:val="21"/>
              </w:rPr>
            </w:pPr>
            <w:r>
              <w:rPr>
                <w:rFonts w:ascii="宋体" w:hint="eastAsia"/>
                <w:b/>
                <w:szCs w:val="21"/>
              </w:rPr>
              <w:t>备注</w:t>
            </w:r>
          </w:p>
        </w:tc>
      </w:tr>
      <w:tr w:rsidR="004B2A1D">
        <w:trPr>
          <w:trHeight w:hRule="exact" w:val="113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01</w:t>
            </w:r>
          </w:p>
        </w:tc>
        <w:tc>
          <w:tcPr>
            <w:tcW w:w="1418" w:type="dxa"/>
            <w:vAlign w:val="center"/>
          </w:tcPr>
          <w:p w:rsidR="004B2A1D" w:rsidRDefault="004D78D7">
            <w:pPr>
              <w:spacing w:line="180" w:lineRule="atLeast"/>
              <w:ind w:firstLineChars="100" w:firstLine="240"/>
              <w:rPr>
                <w:rFonts w:ascii="宋体" w:cs="宋体"/>
                <w:szCs w:val="21"/>
              </w:rPr>
            </w:pPr>
            <w:r>
              <w:rPr>
                <w:rFonts w:ascii="仿宋_GB2312" w:eastAsia="仿宋_GB2312" w:hAnsi="仿宋_GB2312" w:cs="仿宋_GB2312" w:hint="eastAsia"/>
                <w:color w:val="0000FF"/>
                <w:sz w:val="24"/>
                <w:szCs w:val="24"/>
              </w:rPr>
              <w:t>用户填写</w:t>
            </w:r>
          </w:p>
        </w:tc>
        <w:tc>
          <w:tcPr>
            <w:tcW w:w="1559" w:type="dxa"/>
            <w:vAlign w:val="center"/>
          </w:tcPr>
          <w:p w:rsidR="004B2A1D" w:rsidRDefault="004D78D7">
            <w:pPr>
              <w:rPr>
                <w:szCs w:val="21"/>
              </w:rPr>
            </w:pPr>
            <w:r>
              <w:rPr>
                <w:rFonts w:ascii="仿宋_GB2312" w:eastAsia="仿宋_GB2312" w:hAnsi="仿宋_GB2312" w:cs="仿宋_GB2312" w:hint="eastAsia"/>
                <w:color w:val="0000FF"/>
                <w:sz w:val="24"/>
                <w:szCs w:val="24"/>
              </w:rPr>
              <w:t>用户填写</w:t>
            </w:r>
          </w:p>
        </w:tc>
        <w:tc>
          <w:tcPr>
            <w:tcW w:w="992" w:type="dxa"/>
            <w:vAlign w:val="center"/>
          </w:tcPr>
          <w:p w:rsidR="004B2A1D" w:rsidRDefault="004D78D7">
            <w:pPr>
              <w:rPr>
                <w:szCs w:val="21"/>
              </w:rPr>
            </w:pPr>
            <w:r>
              <w:rPr>
                <w:rFonts w:ascii="仿宋_GB2312" w:eastAsia="仿宋_GB2312" w:hAnsi="仿宋_GB2312" w:cs="仿宋_GB2312" w:hint="eastAsia"/>
                <w:color w:val="0000FF"/>
                <w:sz w:val="24"/>
                <w:szCs w:val="24"/>
              </w:rPr>
              <w:t>用户填写</w:t>
            </w:r>
          </w:p>
        </w:tc>
        <w:tc>
          <w:tcPr>
            <w:tcW w:w="1134" w:type="dxa"/>
            <w:vAlign w:val="center"/>
          </w:tcPr>
          <w:p w:rsidR="004B2A1D" w:rsidRDefault="004D78D7">
            <w:pPr>
              <w:rPr>
                <w:rFonts w:ascii="宋体"/>
                <w:szCs w:val="21"/>
              </w:rPr>
            </w:pPr>
            <w:r>
              <w:rPr>
                <w:rFonts w:ascii="仿宋_GB2312" w:eastAsia="仿宋_GB2312" w:hAnsi="仿宋_GB2312" w:cs="仿宋_GB2312" w:hint="eastAsia"/>
                <w:color w:val="0000FF"/>
                <w:sz w:val="24"/>
                <w:szCs w:val="24"/>
              </w:rPr>
              <w:t>用户填写</w:t>
            </w:r>
          </w:p>
        </w:tc>
        <w:tc>
          <w:tcPr>
            <w:tcW w:w="993" w:type="dxa"/>
            <w:vAlign w:val="center"/>
          </w:tcPr>
          <w:p w:rsidR="004B2A1D" w:rsidRDefault="004D78D7">
            <w:pPr>
              <w:rPr>
                <w:rFonts w:ascii="宋体"/>
                <w:szCs w:val="21"/>
              </w:rPr>
            </w:pPr>
            <w:r>
              <w:rPr>
                <w:rFonts w:ascii="仿宋_GB2312" w:eastAsia="仿宋_GB2312" w:hAnsi="仿宋_GB2312" w:cs="仿宋_GB2312" w:hint="eastAsia"/>
                <w:color w:val="0000FF"/>
                <w:sz w:val="24"/>
                <w:szCs w:val="24"/>
              </w:rPr>
              <w:t>用户填写</w:t>
            </w:r>
          </w:p>
        </w:tc>
        <w:tc>
          <w:tcPr>
            <w:tcW w:w="992" w:type="dxa"/>
            <w:vAlign w:val="center"/>
          </w:tcPr>
          <w:p w:rsidR="004B2A1D" w:rsidRDefault="004D78D7">
            <w:pPr>
              <w:rPr>
                <w:rFonts w:ascii="宋体"/>
                <w:szCs w:val="21"/>
              </w:rPr>
            </w:pPr>
            <w:r>
              <w:rPr>
                <w:rFonts w:ascii="仿宋_GB2312" w:eastAsia="仿宋_GB2312" w:hAnsi="仿宋_GB2312" w:cs="仿宋_GB2312" w:hint="eastAsia"/>
                <w:color w:val="0000FF"/>
                <w:sz w:val="24"/>
                <w:szCs w:val="24"/>
              </w:rPr>
              <w:t>用户填写</w:t>
            </w:r>
          </w:p>
        </w:tc>
        <w:tc>
          <w:tcPr>
            <w:tcW w:w="709" w:type="dxa"/>
            <w:vAlign w:val="center"/>
          </w:tcPr>
          <w:p w:rsidR="004B2A1D" w:rsidRDefault="004D78D7">
            <w:pPr>
              <w:rPr>
                <w:rFonts w:ascii="宋体"/>
                <w:szCs w:val="21"/>
              </w:rPr>
            </w:pPr>
            <w:r>
              <w:rPr>
                <w:rFonts w:ascii="仿宋_GB2312" w:eastAsia="仿宋_GB2312" w:hAnsi="仿宋_GB2312" w:cs="仿宋_GB2312" w:hint="eastAsia"/>
                <w:color w:val="0000FF"/>
                <w:sz w:val="24"/>
                <w:szCs w:val="24"/>
              </w:rPr>
              <w:t>用户填写</w:t>
            </w:r>
          </w:p>
        </w:tc>
        <w:tc>
          <w:tcPr>
            <w:tcW w:w="708" w:type="dxa"/>
            <w:vAlign w:val="center"/>
          </w:tcPr>
          <w:p w:rsidR="004B2A1D" w:rsidRDefault="004D78D7">
            <w:pPr>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132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w:t>
            </w:r>
            <w:r>
              <w:rPr>
                <w:rFonts w:ascii="宋体" w:hAnsi="宋体" w:cs="宋体" w:hint="eastAsia"/>
                <w:szCs w:val="21"/>
              </w:rPr>
              <w:t>2</w:t>
            </w:r>
          </w:p>
        </w:tc>
        <w:tc>
          <w:tcPr>
            <w:tcW w:w="1418"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示例：高效节能</w:t>
            </w:r>
            <w:r>
              <w:rPr>
                <w:rFonts w:ascii="仿宋_GB2312" w:eastAsia="仿宋_GB2312" w:hAnsi="仿宋_GB2312" w:cs="仿宋_GB2312" w:hint="eastAsia"/>
                <w:color w:val="0000FF"/>
                <w:sz w:val="24"/>
                <w:szCs w:val="24"/>
              </w:rPr>
              <w:t>LED</w:t>
            </w:r>
            <w:r>
              <w:rPr>
                <w:rFonts w:ascii="仿宋_GB2312" w:eastAsia="仿宋_GB2312" w:hAnsi="仿宋_GB2312" w:cs="仿宋_GB2312" w:hint="eastAsia"/>
                <w:color w:val="0000FF"/>
                <w:sz w:val="24"/>
                <w:szCs w:val="24"/>
              </w:rPr>
              <w:t>照明光源制造节能改造项目</w:t>
            </w:r>
          </w:p>
        </w:tc>
        <w:tc>
          <w:tcPr>
            <w:tcW w:w="1559"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2014.1-2015.12</w:t>
            </w:r>
          </w:p>
        </w:tc>
        <w:tc>
          <w:tcPr>
            <w:tcW w:w="992"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2017.5</w:t>
            </w:r>
          </w:p>
        </w:tc>
        <w:tc>
          <w:tcPr>
            <w:tcW w:w="1134"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市发改委</w:t>
            </w:r>
          </w:p>
        </w:tc>
        <w:tc>
          <w:tcPr>
            <w:tcW w:w="993" w:type="dxa"/>
            <w:vAlign w:val="center"/>
          </w:tcPr>
          <w:p w:rsidR="004B2A1D" w:rsidRDefault="004D78D7">
            <w:pPr>
              <w:spacing w:line="180" w:lineRule="atLeast"/>
              <w:ind w:firstLineChars="100" w:firstLine="240"/>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300</w:t>
            </w:r>
          </w:p>
        </w:tc>
        <w:tc>
          <w:tcPr>
            <w:tcW w:w="992"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2017.3.14</w:t>
            </w:r>
          </w:p>
        </w:tc>
        <w:tc>
          <w:tcPr>
            <w:tcW w:w="709"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合格</w:t>
            </w:r>
          </w:p>
        </w:tc>
        <w:tc>
          <w:tcPr>
            <w:tcW w:w="708"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事后资助</w:t>
            </w:r>
          </w:p>
        </w:tc>
      </w:tr>
      <w:tr w:rsidR="004B2A1D">
        <w:trPr>
          <w:trHeight w:hRule="exact" w:val="113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w:t>
            </w:r>
            <w:r>
              <w:rPr>
                <w:rFonts w:ascii="宋体" w:hAnsi="宋体" w:cs="宋体" w:hint="eastAsia"/>
                <w:szCs w:val="21"/>
              </w:rPr>
              <w:t>3</w:t>
            </w:r>
          </w:p>
        </w:tc>
        <w:tc>
          <w:tcPr>
            <w:tcW w:w="1418" w:type="dxa"/>
            <w:vAlign w:val="center"/>
          </w:tcPr>
          <w:p w:rsidR="004B2A1D" w:rsidRDefault="004B2A1D">
            <w:pPr>
              <w:spacing w:line="180" w:lineRule="atLeast"/>
              <w:ind w:firstLineChars="100" w:firstLine="210"/>
              <w:rPr>
                <w:rFonts w:ascii="宋体" w:cs="宋体"/>
                <w:szCs w:val="21"/>
              </w:rPr>
            </w:pPr>
          </w:p>
        </w:tc>
        <w:tc>
          <w:tcPr>
            <w:tcW w:w="1559" w:type="dxa"/>
            <w:vAlign w:val="center"/>
          </w:tcPr>
          <w:p w:rsidR="004B2A1D" w:rsidRDefault="004B2A1D">
            <w:pPr>
              <w:rPr>
                <w:szCs w:val="21"/>
              </w:rPr>
            </w:pPr>
          </w:p>
        </w:tc>
        <w:tc>
          <w:tcPr>
            <w:tcW w:w="992" w:type="dxa"/>
            <w:vAlign w:val="center"/>
          </w:tcPr>
          <w:p w:rsidR="004B2A1D" w:rsidRDefault="004B2A1D">
            <w:pPr>
              <w:rPr>
                <w:szCs w:val="21"/>
              </w:rPr>
            </w:pPr>
          </w:p>
        </w:tc>
        <w:tc>
          <w:tcPr>
            <w:tcW w:w="1134" w:type="dxa"/>
            <w:vAlign w:val="center"/>
          </w:tcPr>
          <w:p w:rsidR="004B2A1D" w:rsidRDefault="004B2A1D">
            <w:pPr>
              <w:rPr>
                <w:rFonts w:ascii="宋体"/>
                <w:szCs w:val="21"/>
              </w:rPr>
            </w:pPr>
          </w:p>
        </w:tc>
        <w:tc>
          <w:tcPr>
            <w:tcW w:w="993" w:type="dxa"/>
            <w:vAlign w:val="center"/>
          </w:tcPr>
          <w:p w:rsidR="004B2A1D" w:rsidRDefault="004B2A1D">
            <w:pPr>
              <w:rPr>
                <w:rFonts w:ascii="宋体"/>
                <w:szCs w:val="21"/>
              </w:rPr>
            </w:pPr>
          </w:p>
        </w:tc>
        <w:tc>
          <w:tcPr>
            <w:tcW w:w="992" w:type="dxa"/>
            <w:vAlign w:val="center"/>
          </w:tcPr>
          <w:p w:rsidR="004B2A1D" w:rsidRDefault="004B2A1D">
            <w:pPr>
              <w:rPr>
                <w:rFonts w:ascii="宋体"/>
                <w:szCs w:val="21"/>
              </w:rPr>
            </w:pPr>
          </w:p>
        </w:tc>
        <w:tc>
          <w:tcPr>
            <w:tcW w:w="709"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w:t>
            </w:r>
            <w:r>
              <w:rPr>
                <w:rFonts w:ascii="宋体" w:hAnsi="宋体" w:cs="宋体" w:hint="eastAsia"/>
                <w:szCs w:val="21"/>
              </w:rPr>
              <w:t>4</w:t>
            </w:r>
          </w:p>
        </w:tc>
        <w:tc>
          <w:tcPr>
            <w:tcW w:w="1418" w:type="dxa"/>
            <w:vAlign w:val="center"/>
          </w:tcPr>
          <w:p w:rsidR="004B2A1D" w:rsidRDefault="004B2A1D">
            <w:pPr>
              <w:spacing w:line="180" w:lineRule="atLeast"/>
              <w:ind w:firstLineChars="100" w:firstLine="210"/>
              <w:rPr>
                <w:rFonts w:ascii="宋体" w:cs="宋体"/>
                <w:szCs w:val="21"/>
              </w:rPr>
            </w:pPr>
          </w:p>
        </w:tc>
        <w:tc>
          <w:tcPr>
            <w:tcW w:w="1559" w:type="dxa"/>
            <w:vAlign w:val="center"/>
          </w:tcPr>
          <w:p w:rsidR="004B2A1D" w:rsidRDefault="004B2A1D">
            <w:pPr>
              <w:rPr>
                <w:szCs w:val="21"/>
              </w:rPr>
            </w:pPr>
          </w:p>
        </w:tc>
        <w:tc>
          <w:tcPr>
            <w:tcW w:w="992" w:type="dxa"/>
            <w:vAlign w:val="center"/>
          </w:tcPr>
          <w:p w:rsidR="004B2A1D" w:rsidRDefault="004B2A1D">
            <w:pPr>
              <w:rPr>
                <w:szCs w:val="21"/>
              </w:rPr>
            </w:pPr>
          </w:p>
        </w:tc>
        <w:tc>
          <w:tcPr>
            <w:tcW w:w="1134" w:type="dxa"/>
            <w:vAlign w:val="center"/>
          </w:tcPr>
          <w:p w:rsidR="004B2A1D" w:rsidRDefault="004B2A1D">
            <w:pPr>
              <w:rPr>
                <w:rFonts w:ascii="宋体"/>
                <w:szCs w:val="21"/>
              </w:rPr>
            </w:pPr>
          </w:p>
        </w:tc>
        <w:tc>
          <w:tcPr>
            <w:tcW w:w="993" w:type="dxa"/>
            <w:vAlign w:val="center"/>
          </w:tcPr>
          <w:p w:rsidR="004B2A1D" w:rsidRDefault="004B2A1D">
            <w:pPr>
              <w:rPr>
                <w:rFonts w:ascii="宋体"/>
                <w:szCs w:val="21"/>
              </w:rPr>
            </w:pPr>
          </w:p>
        </w:tc>
        <w:tc>
          <w:tcPr>
            <w:tcW w:w="992" w:type="dxa"/>
            <w:vAlign w:val="center"/>
          </w:tcPr>
          <w:p w:rsidR="004B2A1D" w:rsidRDefault="004B2A1D">
            <w:pPr>
              <w:rPr>
                <w:rFonts w:ascii="宋体"/>
                <w:szCs w:val="21"/>
              </w:rPr>
            </w:pPr>
          </w:p>
        </w:tc>
        <w:tc>
          <w:tcPr>
            <w:tcW w:w="709"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w:t>
            </w:r>
            <w:r>
              <w:rPr>
                <w:rFonts w:ascii="宋体" w:hAnsi="宋体" w:cs="宋体" w:hint="eastAsia"/>
                <w:szCs w:val="21"/>
              </w:rPr>
              <w:t>5</w:t>
            </w:r>
          </w:p>
        </w:tc>
        <w:tc>
          <w:tcPr>
            <w:tcW w:w="1418" w:type="dxa"/>
            <w:vAlign w:val="center"/>
          </w:tcPr>
          <w:p w:rsidR="004B2A1D" w:rsidRDefault="004B2A1D">
            <w:pPr>
              <w:spacing w:line="180" w:lineRule="atLeast"/>
              <w:ind w:firstLineChars="100" w:firstLine="210"/>
              <w:rPr>
                <w:rFonts w:ascii="宋体" w:cs="宋体"/>
                <w:szCs w:val="21"/>
              </w:rPr>
            </w:pPr>
          </w:p>
        </w:tc>
        <w:tc>
          <w:tcPr>
            <w:tcW w:w="1559" w:type="dxa"/>
            <w:vAlign w:val="center"/>
          </w:tcPr>
          <w:p w:rsidR="004B2A1D" w:rsidRDefault="004B2A1D">
            <w:pPr>
              <w:rPr>
                <w:szCs w:val="21"/>
              </w:rPr>
            </w:pPr>
          </w:p>
        </w:tc>
        <w:tc>
          <w:tcPr>
            <w:tcW w:w="992" w:type="dxa"/>
            <w:vAlign w:val="center"/>
          </w:tcPr>
          <w:p w:rsidR="004B2A1D" w:rsidRDefault="004B2A1D">
            <w:pPr>
              <w:rPr>
                <w:szCs w:val="21"/>
              </w:rPr>
            </w:pPr>
          </w:p>
        </w:tc>
        <w:tc>
          <w:tcPr>
            <w:tcW w:w="1134" w:type="dxa"/>
            <w:vAlign w:val="center"/>
          </w:tcPr>
          <w:p w:rsidR="004B2A1D" w:rsidRDefault="004B2A1D">
            <w:pPr>
              <w:rPr>
                <w:rFonts w:ascii="宋体"/>
                <w:szCs w:val="21"/>
              </w:rPr>
            </w:pPr>
          </w:p>
        </w:tc>
        <w:tc>
          <w:tcPr>
            <w:tcW w:w="993" w:type="dxa"/>
            <w:vAlign w:val="center"/>
          </w:tcPr>
          <w:p w:rsidR="004B2A1D" w:rsidRDefault="004B2A1D">
            <w:pPr>
              <w:rPr>
                <w:rFonts w:ascii="宋体"/>
                <w:szCs w:val="21"/>
              </w:rPr>
            </w:pPr>
          </w:p>
        </w:tc>
        <w:tc>
          <w:tcPr>
            <w:tcW w:w="992" w:type="dxa"/>
            <w:vAlign w:val="center"/>
          </w:tcPr>
          <w:p w:rsidR="004B2A1D" w:rsidRDefault="004B2A1D">
            <w:pPr>
              <w:rPr>
                <w:rFonts w:ascii="宋体"/>
                <w:szCs w:val="21"/>
              </w:rPr>
            </w:pPr>
          </w:p>
        </w:tc>
        <w:tc>
          <w:tcPr>
            <w:tcW w:w="709"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w:t>
            </w:r>
            <w:r>
              <w:rPr>
                <w:rFonts w:ascii="宋体" w:hAnsi="宋体" w:cs="宋体" w:hint="eastAsia"/>
                <w:szCs w:val="21"/>
              </w:rPr>
              <w:t>6</w:t>
            </w:r>
          </w:p>
        </w:tc>
        <w:tc>
          <w:tcPr>
            <w:tcW w:w="1418" w:type="dxa"/>
            <w:vAlign w:val="center"/>
          </w:tcPr>
          <w:p w:rsidR="004B2A1D" w:rsidRDefault="004B2A1D">
            <w:pPr>
              <w:spacing w:line="180" w:lineRule="atLeast"/>
              <w:ind w:firstLineChars="100" w:firstLine="210"/>
              <w:rPr>
                <w:rFonts w:ascii="宋体" w:cs="宋体"/>
                <w:szCs w:val="21"/>
              </w:rPr>
            </w:pPr>
          </w:p>
        </w:tc>
        <w:tc>
          <w:tcPr>
            <w:tcW w:w="1559" w:type="dxa"/>
            <w:vAlign w:val="center"/>
          </w:tcPr>
          <w:p w:rsidR="004B2A1D" w:rsidRDefault="004B2A1D">
            <w:pPr>
              <w:rPr>
                <w:szCs w:val="21"/>
              </w:rPr>
            </w:pPr>
          </w:p>
        </w:tc>
        <w:tc>
          <w:tcPr>
            <w:tcW w:w="992" w:type="dxa"/>
            <w:vAlign w:val="center"/>
          </w:tcPr>
          <w:p w:rsidR="004B2A1D" w:rsidRDefault="004B2A1D">
            <w:pPr>
              <w:rPr>
                <w:szCs w:val="21"/>
              </w:rPr>
            </w:pPr>
          </w:p>
        </w:tc>
        <w:tc>
          <w:tcPr>
            <w:tcW w:w="1134" w:type="dxa"/>
            <w:vAlign w:val="center"/>
          </w:tcPr>
          <w:p w:rsidR="004B2A1D" w:rsidRDefault="004B2A1D">
            <w:pPr>
              <w:rPr>
                <w:rFonts w:ascii="宋体"/>
                <w:szCs w:val="21"/>
              </w:rPr>
            </w:pPr>
          </w:p>
        </w:tc>
        <w:tc>
          <w:tcPr>
            <w:tcW w:w="993" w:type="dxa"/>
            <w:vAlign w:val="center"/>
          </w:tcPr>
          <w:p w:rsidR="004B2A1D" w:rsidRDefault="004B2A1D">
            <w:pPr>
              <w:rPr>
                <w:rFonts w:ascii="宋体"/>
                <w:szCs w:val="21"/>
              </w:rPr>
            </w:pPr>
          </w:p>
        </w:tc>
        <w:tc>
          <w:tcPr>
            <w:tcW w:w="992" w:type="dxa"/>
            <w:vAlign w:val="center"/>
          </w:tcPr>
          <w:p w:rsidR="004B2A1D" w:rsidRDefault="004B2A1D">
            <w:pPr>
              <w:rPr>
                <w:rFonts w:ascii="宋体"/>
                <w:szCs w:val="21"/>
              </w:rPr>
            </w:pPr>
          </w:p>
        </w:tc>
        <w:tc>
          <w:tcPr>
            <w:tcW w:w="709"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525"/>
        </w:trPr>
        <w:tc>
          <w:tcPr>
            <w:tcW w:w="9129" w:type="dxa"/>
            <w:gridSpan w:val="9"/>
            <w:vAlign w:val="center"/>
          </w:tcPr>
          <w:p w:rsidR="004B2A1D" w:rsidRDefault="004D78D7">
            <w:pPr>
              <w:rPr>
                <w:rFonts w:ascii="宋体"/>
                <w:szCs w:val="21"/>
              </w:rPr>
            </w:pPr>
            <w:r>
              <w:rPr>
                <w:rFonts w:ascii="宋体" w:hAnsi="宋体" w:cs="宋体" w:hint="eastAsia"/>
                <w:szCs w:val="21"/>
              </w:rPr>
              <w:t>......</w:t>
            </w:r>
          </w:p>
        </w:tc>
      </w:tr>
    </w:tbl>
    <w:p w:rsidR="004B2A1D" w:rsidRDefault="004D78D7">
      <w:pPr>
        <w:pStyle w:val="a0"/>
        <w:rPr>
          <w:rFonts w:ascii="宋体" w:hAnsi="宋体" w:cs="宋体"/>
          <w:b/>
          <w:bCs/>
          <w:sz w:val="24"/>
        </w:rPr>
      </w:pPr>
      <w:r>
        <w:rPr>
          <w:rFonts w:ascii="宋体" w:hAnsi="宋体" w:cs="宋体" w:hint="eastAsia"/>
          <w:b/>
          <w:bCs/>
          <w:sz w:val="24"/>
        </w:rPr>
        <w:t>备注：</w:t>
      </w:r>
    </w:p>
    <w:p w:rsidR="004B2A1D" w:rsidRDefault="004D78D7">
      <w:pPr>
        <w:pStyle w:val="a0"/>
        <w:rPr>
          <w:rFonts w:ascii="宋体" w:hAnsi="宋体" w:cs="宋体"/>
          <w:sz w:val="24"/>
        </w:rPr>
      </w:pPr>
      <w:r>
        <w:rPr>
          <w:rFonts w:ascii="宋体" w:hAnsi="宋体" w:cs="宋体" w:hint="eastAsia"/>
          <w:sz w:val="24"/>
        </w:rPr>
        <w:t>1.</w:t>
      </w:r>
      <w:r>
        <w:rPr>
          <w:rFonts w:ascii="宋体" w:hAnsi="宋体" w:cs="宋体" w:hint="eastAsia"/>
          <w:sz w:val="24"/>
        </w:rPr>
        <w:t>验收时间：如已完成验收，填写验收通过文件日期；如还未到验收时间的，填写合同约定的验收时间；如已到期未验收的，请将相关情况在备注一栏注明。</w:t>
      </w:r>
    </w:p>
    <w:p w:rsidR="004B2A1D" w:rsidRDefault="004D78D7">
      <w:pPr>
        <w:pStyle w:val="a0"/>
        <w:rPr>
          <w:rFonts w:ascii="宋体" w:hAnsi="宋体" w:cs="宋体"/>
          <w:sz w:val="24"/>
        </w:rPr>
      </w:pPr>
      <w:r>
        <w:rPr>
          <w:rFonts w:ascii="宋体" w:hAnsi="宋体" w:cs="宋体" w:hint="eastAsia"/>
          <w:sz w:val="24"/>
        </w:rPr>
        <w:t>2.</w:t>
      </w:r>
      <w:r>
        <w:rPr>
          <w:rFonts w:ascii="宋体" w:hAnsi="宋体" w:cs="宋体" w:hint="eastAsia"/>
          <w:sz w:val="24"/>
        </w:rPr>
        <w:t>已获</w:t>
      </w:r>
      <w:r>
        <w:rPr>
          <w:rFonts w:ascii="黑体" w:eastAsia="黑体" w:hAnsi="黑体" w:cs="黑体" w:hint="eastAsia"/>
          <w:sz w:val="24"/>
          <w:szCs w:val="24"/>
        </w:rPr>
        <w:t>扶持</w:t>
      </w:r>
      <w:r>
        <w:rPr>
          <w:rFonts w:ascii="宋体" w:hAnsi="宋体" w:cs="宋体" w:hint="eastAsia"/>
          <w:sz w:val="24"/>
        </w:rPr>
        <w:t>的同一投入不得再申请同级资金</w:t>
      </w:r>
      <w:r>
        <w:rPr>
          <w:rFonts w:ascii="黑体" w:eastAsia="黑体" w:hAnsi="黑体" w:cs="黑体" w:hint="eastAsia"/>
          <w:sz w:val="24"/>
          <w:szCs w:val="24"/>
        </w:rPr>
        <w:t>扶持</w:t>
      </w:r>
      <w:r>
        <w:rPr>
          <w:rFonts w:ascii="宋体" w:hAnsi="宋体" w:cs="宋体" w:hint="eastAsia"/>
          <w:sz w:val="24"/>
        </w:rPr>
        <w:t>。</w:t>
      </w:r>
    </w:p>
    <w:p w:rsidR="004B2A1D" w:rsidRDefault="004B2A1D">
      <w:pPr>
        <w:pStyle w:val="a0"/>
        <w:rPr>
          <w:rFonts w:ascii="宋体" w:hAnsi="宋体" w:cs="宋体"/>
          <w:sz w:val="24"/>
        </w:rPr>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D78D7" w:rsidP="006069F3">
      <w:pPr>
        <w:spacing w:afterLines="25"/>
        <w:jc w:val="left"/>
        <w:outlineLvl w:val="0"/>
        <w:rPr>
          <w:rFonts w:ascii="宋体"/>
          <w:b/>
          <w:sz w:val="24"/>
          <w:szCs w:val="24"/>
        </w:rPr>
      </w:pPr>
      <w:r>
        <w:rPr>
          <w:rFonts w:hint="eastAsia"/>
          <w:b/>
        </w:rPr>
        <w:t>四、</w:t>
      </w:r>
      <w:r>
        <w:rPr>
          <w:rFonts w:ascii="宋体" w:hAnsi="宋体" w:hint="eastAsia"/>
          <w:b/>
          <w:sz w:val="24"/>
          <w:szCs w:val="24"/>
        </w:rPr>
        <w:t>项目单位简介</w:t>
      </w:r>
      <w:r>
        <w:rPr>
          <w:rFonts w:ascii="宋体" w:hAnsi="宋体" w:hint="eastAsia"/>
          <w:b/>
          <w:sz w:val="24"/>
          <w:szCs w:val="24"/>
        </w:rPr>
        <w:t>（</w:t>
      </w:r>
      <w:r>
        <w:rPr>
          <w:rFonts w:ascii="宋体" w:hAnsi="宋体" w:hint="eastAsia"/>
          <w:b/>
          <w:sz w:val="24"/>
          <w:szCs w:val="24"/>
        </w:rPr>
        <w:t>500</w:t>
      </w:r>
      <w:r>
        <w:rPr>
          <w:rFonts w:ascii="宋体" w:hAnsi="宋体" w:hint="eastAsia"/>
          <w:b/>
          <w:sz w:val="24"/>
          <w:szCs w:val="24"/>
        </w:rPr>
        <w:t>字以内）</w:t>
      </w:r>
    </w:p>
    <w:p w:rsidR="004B2A1D" w:rsidRDefault="004D78D7">
      <w:r>
        <w:rPr>
          <w:rFonts w:ascii="Times New Roman" w:hint="eastAsia"/>
          <w:color w:val="0000FF"/>
        </w:rPr>
        <w:t>概述项目单位</w:t>
      </w:r>
      <w:r>
        <w:rPr>
          <w:rFonts w:ascii="Times New Roman" w:hint="eastAsia"/>
          <w:color w:val="0000FF"/>
        </w:rPr>
        <w:t>的注册资本、主营业务、经营年限、</w:t>
      </w:r>
      <w:r>
        <w:rPr>
          <w:rFonts w:ascii="Times New Roman" w:hint="eastAsia"/>
          <w:color w:val="0000FF"/>
        </w:rPr>
        <w:t>发展历程、经营规模、财务状况、行业地位</w:t>
      </w:r>
      <w:r>
        <w:rPr>
          <w:rFonts w:ascii="Times New Roman" w:hint="eastAsia"/>
          <w:color w:val="0000FF"/>
        </w:rPr>
        <w:t>、取得成果与社会效益、技术研发机构、现有生产能力</w:t>
      </w:r>
      <w:r>
        <w:rPr>
          <w:rFonts w:ascii="Times New Roman" w:hint="eastAsia"/>
          <w:color w:val="0000FF"/>
        </w:rPr>
        <w:t>等</w:t>
      </w:r>
      <w:r>
        <w:rPr>
          <w:rFonts w:ascii="Times New Roman" w:hint="eastAsia"/>
          <w:color w:val="0000FF"/>
        </w:rPr>
        <w:t>内容</w:t>
      </w:r>
      <w:r>
        <w:rPr>
          <w:rFonts w:ascii="Times New Roman" w:hint="eastAsia"/>
          <w:color w:val="0000FF"/>
        </w:rPr>
        <w: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0"/>
      </w:tblGrid>
      <w:tr w:rsidR="004B2A1D">
        <w:trPr>
          <w:cantSplit/>
          <w:trHeight w:hRule="exact" w:val="11039"/>
        </w:trPr>
        <w:tc>
          <w:tcPr>
            <w:tcW w:w="9100" w:type="dxa"/>
          </w:tcPr>
          <w:p w:rsidR="004B2A1D" w:rsidRDefault="004B2A1D"/>
          <w:p w:rsidR="004B2A1D" w:rsidRDefault="004B2A1D"/>
          <w:p w:rsidR="004B2A1D" w:rsidRDefault="004B2A1D"/>
          <w:p w:rsidR="004B2A1D" w:rsidRDefault="004B2A1D"/>
          <w:p w:rsidR="004B2A1D" w:rsidRDefault="004B2A1D"/>
          <w:p w:rsidR="004B2A1D" w:rsidRDefault="004B2A1D"/>
          <w:p w:rsidR="004B2A1D" w:rsidRDefault="004B2A1D" w:rsidP="006069F3">
            <w:pPr>
              <w:spacing w:beforeLines="25" w:line="276" w:lineRule="auto"/>
              <w:ind w:firstLineChars="200" w:firstLine="420"/>
              <w:rPr>
                <w:rFonts w:ascii="宋体" w:hAnsi="宋体" w:cs="宋体"/>
                <w:kern w:val="0"/>
                <w:szCs w:val="21"/>
              </w:rPr>
            </w:pPr>
          </w:p>
        </w:tc>
      </w:tr>
    </w:tbl>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D78D7" w:rsidP="006069F3">
      <w:pPr>
        <w:widowControl/>
        <w:tabs>
          <w:tab w:val="left" w:pos="720"/>
        </w:tabs>
        <w:snapToGrid w:val="0"/>
        <w:spacing w:afterLines="25"/>
        <w:jc w:val="left"/>
        <w:outlineLvl w:val="0"/>
        <w:rPr>
          <w:rFonts w:ascii="宋体" w:hAnsi="宋体"/>
          <w:b/>
          <w:sz w:val="24"/>
          <w:szCs w:val="24"/>
        </w:rPr>
      </w:pPr>
      <w:r>
        <w:rPr>
          <w:rFonts w:ascii="宋体" w:hAnsi="宋体" w:hint="eastAsia"/>
          <w:b/>
          <w:sz w:val="24"/>
          <w:szCs w:val="24"/>
        </w:rPr>
        <w:t>五、项目简介</w:t>
      </w:r>
      <w:r>
        <w:rPr>
          <w:rFonts w:ascii="宋体" w:hAnsi="宋体" w:hint="eastAsia"/>
          <w:b/>
          <w:sz w:val="24"/>
          <w:szCs w:val="24"/>
        </w:rPr>
        <w:t>（</w:t>
      </w:r>
      <w:r>
        <w:rPr>
          <w:rFonts w:ascii="宋体" w:hAnsi="宋体" w:hint="eastAsia"/>
          <w:b/>
          <w:sz w:val="24"/>
          <w:szCs w:val="24"/>
        </w:rPr>
        <w:t>1500</w:t>
      </w:r>
      <w:r>
        <w:rPr>
          <w:rFonts w:ascii="宋体" w:hAnsi="宋体" w:hint="eastAsia"/>
          <w:b/>
          <w:sz w:val="24"/>
          <w:szCs w:val="24"/>
        </w:rPr>
        <w:t>字以内）</w:t>
      </w:r>
    </w:p>
    <w:p w:rsidR="004B2A1D" w:rsidRDefault="004D78D7" w:rsidP="006069F3">
      <w:pPr>
        <w:widowControl/>
        <w:tabs>
          <w:tab w:val="left" w:pos="720"/>
        </w:tabs>
        <w:snapToGrid w:val="0"/>
        <w:spacing w:afterLines="25"/>
        <w:jc w:val="left"/>
        <w:outlineLvl w:val="0"/>
        <w:rPr>
          <w:rFonts w:ascii="宋体"/>
          <w:b/>
          <w:sz w:val="24"/>
          <w:szCs w:val="24"/>
        </w:rPr>
      </w:pPr>
      <w:r>
        <w:rPr>
          <w:rFonts w:hint="eastAsia"/>
        </w:rPr>
        <w:t>从项目实施方案中提炼，主要包括对</w:t>
      </w:r>
      <w:r>
        <w:rPr>
          <w:rFonts w:hint="eastAsia"/>
        </w:rPr>
        <w:t>重大工业项目</w:t>
      </w:r>
      <w:r>
        <w:rPr>
          <w:rFonts w:hint="eastAsia"/>
        </w:rPr>
        <w:t>建设内容、建设期间、投资规模等进行描述，对项目主要</w:t>
      </w:r>
      <w:r>
        <w:rPr>
          <w:rFonts w:hint="eastAsia"/>
        </w:rPr>
        <w:t>特征及亮点进行简要</w:t>
      </w:r>
      <w:r>
        <w:rPr>
          <w:rFonts w:hint="eastAsia"/>
        </w:rPr>
        <w:t>介绍</w:t>
      </w:r>
      <w:r>
        <w:rPr>
          <w:rFonts w:hint="eastAsia"/>
        </w:rPr>
        <w:t>，项目采用技术先进性，生产线建设或改造应用情况，工艺流程开发或改进情况</w:t>
      </w:r>
      <w:r>
        <w:rPr>
          <w:rFonts w:hint="eastAsia"/>
        </w:rPr>
        <w:t>，项目实施的经济效益和社会效益，项目执行情况等。</w:t>
      </w:r>
    </w:p>
    <w:tbl>
      <w:tblPr>
        <w:tblW w:w="9000"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0"/>
      </w:tblGrid>
      <w:tr w:rsidR="004B2A1D">
        <w:trPr>
          <w:trHeight w:val="11207"/>
        </w:trPr>
        <w:tc>
          <w:tcPr>
            <w:tcW w:w="9000" w:type="dxa"/>
          </w:tcPr>
          <w:p w:rsidR="004B2A1D" w:rsidRDefault="004B2A1D"/>
          <w:p w:rsidR="004B2A1D" w:rsidRDefault="004B2A1D"/>
          <w:p w:rsidR="004B2A1D" w:rsidRDefault="004B2A1D"/>
          <w:p w:rsidR="004B2A1D" w:rsidRDefault="004B2A1D"/>
          <w:p w:rsidR="004B2A1D" w:rsidRDefault="004B2A1D"/>
          <w:p w:rsidR="004B2A1D" w:rsidRDefault="004B2A1D"/>
          <w:p w:rsidR="004B2A1D" w:rsidRDefault="004B2A1D"/>
          <w:p w:rsidR="004B2A1D" w:rsidRDefault="004B2A1D"/>
          <w:p w:rsidR="004B2A1D" w:rsidRDefault="004B2A1D"/>
          <w:p w:rsidR="004B2A1D" w:rsidRDefault="004B2A1D"/>
          <w:p w:rsidR="004B2A1D" w:rsidRDefault="004B2A1D" w:rsidP="006069F3">
            <w:pPr>
              <w:spacing w:beforeLines="25" w:line="276" w:lineRule="auto"/>
              <w:rPr>
                <w:rFonts w:ascii="仿宋_GB2312" w:eastAsia="仿宋_GB2312" w:hAnsi="宋体"/>
                <w:szCs w:val="21"/>
              </w:rPr>
            </w:pPr>
          </w:p>
        </w:tc>
      </w:tr>
    </w:tbl>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D78D7" w:rsidP="006069F3">
      <w:pPr>
        <w:widowControl/>
        <w:tabs>
          <w:tab w:val="left" w:pos="720"/>
        </w:tabs>
        <w:snapToGrid w:val="0"/>
        <w:spacing w:afterLines="25"/>
        <w:jc w:val="left"/>
        <w:outlineLvl w:val="0"/>
        <w:rPr>
          <w:rFonts w:ascii="宋体" w:cs="宋体"/>
          <w:kern w:val="0"/>
          <w:szCs w:val="21"/>
        </w:rPr>
      </w:pPr>
      <w:r>
        <w:rPr>
          <w:rFonts w:ascii="宋体" w:hAnsi="宋体" w:hint="eastAsia"/>
          <w:b/>
          <w:sz w:val="24"/>
          <w:szCs w:val="24"/>
        </w:rPr>
        <w:t>六、</w:t>
      </w:r>
      <w:r>
        <w:rPr>
          <w:rFonts w:ascii="宋体" w:hAnsi="宋体" w:hint="eastAsia"/>
          <w:b/>
          <w:bCs/>
          <w:sz w:val="24"/>
          <w:szCs w:val="24"/>
        </w:rPr>
        <w:t>项目实施效果</w:t>
      </w:r>
    </w:p>
    <w:tbl>
      <w:tblPr>
        <w:tblW w:w="957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8"/>
        <w:gridCol w:w="3305"/>
        <w:gridCol w:w="4205"/>
      </w:tblGrid>
      <w:tr w:rsidR="004B2A1D">
        <w:trPr>
          <w:trHeight w:hRule="exact" w:val="458"/>
        </w:trPr>
        <w:tc>
          <w:tcPr>
            <w:tcW w:w="2068" w:type="dxa"/>
            <w:vAlign w:val="center"/>
          </w:tcPr>
          <w:p w:rsidR="004B2A1D" w:rsidRDefault="004D78D7" w:rsidP="006069F3">
            <w:pPr>
              <w:widowControl/>
              <w:snapToGrid w:val="0"/>
              <w:spacing w:beforeLines="25" w:afterLines="25"/>
              <w:jc w:val="center"/>
              <w:rPr>
                <w:rFonts w:ascii="宋体" w:cs="宋体"/>
                <w:kern w:val="0"/>
                <w:szCs w:val="21"/>
              </w:rPr>
            </w:pPr>
            <w:r>
              <w:rPr>
                <w:rFonts w:ascii="宋体" w:cs="宋体" w:hint="eastAsia"/>
                <w:kern w:val="0"/>
                <w:szCs w:val="21"/>
              </w:rPr>
              <w:t>评价内容</w:t>
            </w:r>
          </w:p>
        </w:tc>
        <w:tc>
          <w:tcPr>
            <w:tcW w:w="3305" w:type="dxa"/>
          </w:tcPr>
          <w:p w:rsidR="004B2A1D" w:rsidRDefault="004D78D7" w:rsidP="006069F3">
            <w:pPr>
              <w:widowControl/>
              <w:snapToGrid w:val="0"/>
              <w:spacing w:beforeLines="25" w:afterLines="25"/>
              <w:jc w:val="center"/>
              <w:rPr>
                <w:rFonts w:ascii="宋体" w:cs="宋体"/>
                <w:kern w:val="0"/>
                <w:szCs w:val="21"/>
              </w:rPr>
            </w:pPr>
            <w:r>
              <w:rPr>
                <w:rFonts w:ascii="宋体" w:cs="宋体" w:hint="eastAsia"/>
                <w:kern w:val="0"/>
                <w:szCs w:val="21"/>
              </w:rPr>
              <w:t>具体指标</w:t>
            </w:r>
          </w:p>
        </w:tc>
        <w:tc>
          <w:tcPr>
            <w:tcW w:w="4205" w:type="dxa"/>
          </w:tcPr>
          <w:p w:rsidR="004B2A1D" w:rsidRDefault="004D78D7" w:rsidP="006069F3">
            <w:pPr>
              <w:widowControl/>
              <w:snapToGrid w:val="0"/>
              <w:spacing w:beforeLines="25" w:afterLines="25"/>
              <w:jc w:val="center"/>
              <w:rPr>
                <w:rFonts w:ascii="宋体" w:cs="宋体"/>
                <w:kern w:val="0"/>
                <w:szCs w:val="21"/>
              </w:rPr>
            </w:pPr>
            <w:r>
              <w:rPr>
                <w:rFonts w:ascii="宋体" w:hint="eastAsia"/>
                <w:szCs w:val="21"/>
              </w:rPr>
              <w:t>实施效果</w:t>
            </w:r>
          </w:p>
          <w:p w:rsidR="004B2A1D" w:rsidRDefault="004D78D7" w:rsidP="006069F3">
            <w:pPr>
              <w:widowControl/>
              <w:snapToGrid w:val="0"/>
              <w:spacing w:beforeLines="25" w:afterLines="25"/>
              <w:jc w:val="center"/>
              <w:rPr>
                <w:rFonts w:ascii="宋体" w:cs="宋体"/>
                <w:kern w:val="0"/>
                <w:szCs w:val="21"/>
              </w:rPr>
            </w:pPr>
            <w:r>
              <w:rPr>
                <w:rFonts w:ascii="宋体" w:cs="宋体" w:hint="eastAsia"/>
                <w:kern w:val="0"/>
                <w:szCs w:val="21"/>
              </w:rPr>
              <w:t>幅度</w:t>
            </w:r>
          </w:p>
        </w:tc>
      </w:tr>
      <w:tr w:rsidR="004B2A1D">
        <w:trPr>
          <w:trHeight w:hRule="exact" w:val="1276"/>
        </w:trPr>
        <w:tc>
          <w:tcPr>
            <w:tcW w:w="2068" w:type="dxa"/>
            <w:vMerge w:val="restart"/>
          </w:tcPr>
          <w:p w:rsidR="004B2A1D" w:rsidRDefault="004B2A1D" w:rsidP="006069F3">
            <w:pPr>
              <w:snapToGrid w:val="0"/>
              <w:spacing w:beforeLines="25" w:afterLines="25"/>
              <w:jc w:val="left"/>
              <w:rPr>
                <w:rFonts w:ascii="宋体" w:cs="宋体"/>
                <w:kern w:val="0"/>
                <w:szCs w:val="21"/>
              </w:rPr>
            </w:pPr>
          </w:p>
          <w:p w:rsidR="004B2A1D" w:rsidRDefault="004B2A1D">
            <w:pPr>
              <w:pStyle w:val="a0"/>
            </w:pPr>
          </w:p>
          <w:p w:rsidR="004B2A1D" w:rsidRDefault="004B2A1D">
            <w:pPr>
              <w:pStyle w:val="a0"/>
            </w:pPr>
          </w:p>
          <w:p w:rsidR="004B2A1D" w:rsidRDefault="004D78D7">
            <w:pPr>
              <w:pStyle w:val="a0"/>
            </w:pPr>
            <w:r>
              <w:rPr>
                <w:rFonts w:hint="eastAsia"/>
              </w:rPr>
              <w:t>经济效益和社会效益</w:t>
            </w:r>
          </w:p>
        </w:tc>
        <w:tc>
          <w:tcPr>
            <w:tcW w:w="3305" w:type="dxa"/>
          </w:tcPr>
          <w:p w:rsidR="004B2A1D" w:rsidRDefault="004D78D7" w:rsidP="006069F3">
            <w:pPr>
              <w:widowControl/>
              <w:snapToGrid w:val="0"/>
              <w:spacing w:beforeLines="25" w:afterLines="25"/>
              <w:jc w:val="left"/>
              <w:rPr>
                <w:rFonts w:ascii="宋体" w:hAnsi="宋体" w:cs="宋体"/>
                <w:kern w:val="0"/>
                <w:szCs w:val="21"/>
              </w:rPr>
            </w:pPr>
            <w:r>
              <w:rPr>
                <w:rFonts w:ascii="仿宋" w:eastAsia="仿宋" w:hAnsi="仿宋" w:hint="eastAsia"/>
                <w:szCs w:val="24"/>
              </w:rPr>
              <w:t>对产业发展的带动作用</w:t>
            </w:r>
          </w:p>
        </w:tc>
        <w:tc>
          <w:tcPr>
            <w:tcW w:w="4205" w:type="dxa"/>
          </w:tcPr>
          <w:p w:rsidR="004B2A1D" w:rsidRDefault="004D78D7">
            <w:pPr>
              <w:adjustRightInd w:val="0"/>
              <w:spacing w:line="240" w:lineRule="exact"/>
              <w:jc w:val="left"/>
              <w:rPr>
                <w:rFonts w:ascii="仿宋" w:eastAsia="仿宋" w:hAnsi="仿宋"/>
                <w:szCs w:val="24"/>
              </w:rPr>
            </w:pPr>
            <w:r>
              <w:rPr>
                <w:rFonts w:ascii="仿宋_GB2312" w:eastAsia="仿宋_GB2312" w:hAnsi="仿宋_GB2312" w:cs="仿宋_GB2312" w:hint="eastAsia"/>
                <w:color w:val="0000FF"/>
              </w:rPr>
              <w:t>带动作用较强，可显著促进产业转型升级，并带动产业链上下游发展壮大，产业化成果在国内具有引领效应，甚至弥补国内产业空白</w:t>
            </w:r>
            <w:r>
              <w:rPr>
                <w:rFonts w:ascii="仿宋_GB2312" w:eastAsia="仿宋_GB2312" w:hAnsi="仿宋_GB2312" w:cs="仿宋_GB2312"/>
                <w:color w:val="0000FF"/>
              </w:rPr>
              <w:t>……</w:t>
            </w:r>
          </w:p>
        </w:tc>
      </w:tr>
      <w:tr w:rsidR="004B2A1D">
        <w:trPr>
          <w:trHeight w:hRule="exact" w:val="1055"/>
        </w:trPr>
        <w:tc>
          <w:tcPr>
            <w:tcW w:w="2068" w:type="dxa"/>
            <w:vMerge/>
          </w:tcPr>
          <w:p w:rsidR="004B2A1D" w:rsidRDefault="004B2A1D" w:rsidP="006069F3">
            <w:pPr>
              <w:widowControl/>
              <w:snapToGrid w:val="0"/>
              <w:spacing w:beforeLines="25" w:afterLines="25"/>
              <w:jc w:val="left"/>
              <w:rPr>
                <w:rFonts w:ascii="宋体" w:cs="宋体"/>
                <w:kern w:val="0"/>
                <w:szCs w:val="21"/>
              </w:rPr>
            </w:pPr>
          </w:p>
        </w:tc>
        <w:tc>
          <w:tcPr>
            <w:tcW w:w="3305" w:type="dxa"/>
          </w:tcPr>
          <w:p w:rsidR="004B2A1D" w:rsidRDefault="004D78D7">
            <w:pPr>
              <w:adjustRightInd w:val="0"/>
              <w:spacing w:line="240" w:lineRule="exact"/>
              <w:jc w:val="left"/>
              <w:rPr>
                <w:rFonts w:ascii="Times New Roman" w:eastAsia="仿宋" w:hAnsi="Times New Roman"/>
                <w:szCs w:val="21"/>
              </w:rPr>
            </w:pPr>
            <w:r>
              <w:rPr>
                <w:rFonts w:ascii="Times New Roman" w:eastAsia="仿宋" w:hAnsi="Times New Roman" w:hint="eastAsia"/>
                <w:szCs w:val="21"/>
              </w:rPr>
              <w:t>预期新增税收，及对行业整体效益的影响</w:t>
            </w:r>
          </w:p>
        </w:tc>
        <w:tc>
          <w:tcPr>
            <w:tcW w:w="4205"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ascii="仿宋_GB2312" w:eastAsia="仿宋_GB2312" w:hAnsi="仿宋_GB2312" w:cs="仿宋_GB2312" w:hint="eastAsia"/>
                <w:color w:val="0000FF"/>
              </w:rPr>
              <w:t>预期新增税收较多，对行业整体效益影响较大，可显著提升行业整体效益的增长</w:t>
            </w:r>
            <w:r>
              <w:rPr>
                <w:rFonts w:ascii="仿宋_GB2312" w:eastAsia="仿宋_GB2312" w:hAnsi="仿宋_GB2312" w:cs="仿宋_GB2312"/>
                <w:color w:val="0000FF"/>
              </w:rPr>
              <w:t>……</w:t>
            </w:r>
          </w:p>
        </w:tc>
      </w:tr>
      <w:tr w:rsidR="004B2A1D">
        <w:trPr>
          <w:trHeight w:hRule="exact" w:val="803"/>
        </w:trPr>
        <w:tc>
          <w:tcPr>
            <w:tcW w:w="2068" w:type="dxa"/>
            <w:vMerge/>
          </w:tcPr>
          <w:p w:rsidR="004B2A1D" w:rsidRDefault="004B2A1D" w:rsidP="006069F3">
            <w:pPr>
              <w:widowControl/>
              <w:snapToGrid w:val="0"/>
              <w:spacing w:beforeLines="25" w:afterLines="25"/>
              <w:jc w:val="left"/>
              <w:rPr>
                <w:rFonts w:ascii="宋体" w:cs="宋体"/>
                <w:kern w:val="0"/>
                <w:szCs w:val="21"/>
              </w:rPr>
            </w:pPr>
          </w:p>
        </w:tc>
        <w:tc>
          <w:tcPr>
            <w:tcW w:w="3305" w:type="dxa"/>
          </w:tcPr>
          <w:p w:rsidR="004B2A1D" w:rsidRDefault="004D78D7" w:rsidP="006069F3">
            <w:pPr>
              <w:widowControl/>
              <w:snapToGrid w:val="0"/>
              <w:spacing w:beforeLines="25" w:afterLines="25"/>
              <w:jc w:val="left"/>
              <w:rPr>
                <w:rFonts w:ascii="宋体" w:cs="宋体"/>
                <w:kern w:val="0"/>
                <w:szCs w:val="21"/>
              </w:rPr>
            </w:pPr>
            <w:r>
              <w:rPr>
                <w:rFonts w:ascii="Times New Roman" w:eastAsia="仿宋" w:hAnsi="Times New Roman" w:hint="eastAsia"/>
                <w:szCs w:val="21"/>
              </w:rPr>
              <w:t>新增产值和新增工业增加值</w:t>
            </w:r>
          </w:p>
        </w:tc>
        <w:tc>
          <w:tcPr>
            <w:tcW w:w="4205"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ascii="仿宋_GB2312" w:eastAsia="仿宋_GB2312" w:hAnsi="仿宋_GB2312" w:cs="仿宋_GB2312" w:hint="eastAsia"/>
                <w:color w:val="0000FF"/>
              </w:rPr>
              <w:t>产能由原来的</w:t>
            </w:r>
            <w:r>
              <w:rPr>
                <w:rFonts w:ascii="仿宋_GB2312" w:eastAsia="仿宋_GB2312" w:hAnsi="仿宋_GB2312" w:cs="仿宋_GB2312" w:hint="eastAsia"/>
                <w:color w:val="0000FF"/>
              </w:rPr>
              <w:t>XX</w:t>
            </w:r>
            <w:r>
              <w:rPr>
                <w:rFonts w:ascii="仿宋_GB2312" w:eastAsia="仿宋_GB2312" w:hAnsi="仿宋_GB2312" w:cs="仿宋_GB2312" w:hint="eastAsia"/>
                <w:color w:val="0000FF"/>
              </w:rPr>
              <w:t>提升到</w:t>
            </w:r>
            <w:r>
              <w:rPr>
                <w:rFonts w:ascii="仿宋_GB2312" w:eastAsia="仿宋_GB2312" w:hAnsi="仿宋_GB2312" w:cs="仿宋_GB2312" w:hint="eastAsia"/>
                <w:color w:val="0000FF"/>
              </w:rPr>
              <w:t>XX</w:t>
            </w:r>
            <w:r>
              <w:rPr>
                <w:rFonts w:ascii="仿宋_GB2312" w:eastAsia="仿宋_GB2312" w:hAnsi="仿宋_GB2312" w:cs="仿宋_GB2312" w:hint="eastAsia"/>
                <w:color w:val="0000FF"/>
              </w:rPr>
              <w:t>，工业增加值由原来的</w:t>
            </w:r>
            <w:r>
              <w:rPr>
                <w:rFonts w:ascii="仿宋_GB2312" w:eastAsia="仿宋_GB2312" w:hAnsi="仿宋_GB2312" w:cs="仿宋_GB2312" w:hint="eastAsia"/>
                <w:color w:val="0000FF"/>
              </w:rPr>
              <w:t>XX</w:t>
            </w:r>
            <w:r>
              <w:rPr>
                <w:rFonts w:ascii="仿宋_GB2312" w:eastAsia="仿宋_GB2312" w:hAnsi="仿宋_GB2312" w:cs="仿宋_GB2312" w:hint="eastAsia"/>
                <w:color w:val="0000FF"/>
              </w:rPr>
              <w:t>提升到</w:t>
            </w:r>
            <w:r>
              <w:rPr>
                <w:rFonts w:ascii="仿宋_GB2312" w:eastAsia="仿宋_GB2312" w:hAnsi="仿宋_GB2312" w:cs="仿宋_GB2312" w:hint="eastAsia"/>
                <w:color w:val="0000FF"/>
              </w:rPr>
              <w:t>XX</w:t>
            </w:r>
          </w:p>
        </w:tc>
      </w:tr>
      <w:tr w:rsidR="004B2A1D">
        <w:trPr>
          <w:trHeight w:hRule="exact" w:val="1117"/>
        </w:trPr>
        <w:tc>
          <w:tcPr>
            <w:tcW w:w="2068" w:type="dxa"/>
          </w:tcPr>
          <w:p w:rsidR="004B2A1D" w:rsidRDefault="004D78D7" w:rsidP="006069F3">
            <w:pPr>
              <w:widowControl/>
              <w:snapToGrid w:val="0"/>
              <w:spacing w:beforeLines="25" w:afterLines="25"/>
              <w:jc w:val="center"/>
              <w:rPr>
                <w:rFonts w:ascii="宋体" w:cs="宋体"/>
                <w:kern w:val="0"/>
                <w:szCs w:val="21"/>
              </w:rPr>
            </w:pPr>
            <w:r>
              <w:rPr>
                <w:rFonts w:ascii="宋体" w:cs="宋体" w:hint="eastAsia"/>
                <w:kern w:val="0"/>
                <w:szCs w:val="21"/>
              </w:rPr>
              <w:t>效率</w:t>
            </w:r>
          </w:p>
        </w:tc>
        <w:tc>
          <w:tcPr>
            <w:tcW w:w="3305" w:type="dxa"/>
          </w:tcPr>
          <w:p w:rsidR="004B2A1D" w:rsidRDefault="004D78D7" w:rsidP="006069F3">
            <w:pPr>
              <w:widowControl/>
              <w:snapToGrid w:val="0"/>
              <w:spacing w:beforeLines="25" w:afterLines="25"/>
              <w:jc w:val="left"/>
              <w:rPr>
                <w:rFonts w:ascii="宋体" w:cs="宋体"/>
                <w:kern w:val="0"/>
                <w:szCs w:val="21"/>
              </w:rPr>
            </w:pPr>
            <w:r>
              <w:rPr>
                <w:rFonts w:ascii="宋体" w:cs="宋体" w:hint="eastAsia"/>
                <w:kern w:val="0"/>
                <w:szCs w:val="21"/>
              </w:rPr>
              <w:t>人工节约情况，人均产量提升情况</w:t>
            </w:r>
          </w:p>
        </w:tc>
        <w:tc>
          <w:tcPr>
            <w:tcW w:w="4205"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ascii="仿宋_GB2312" w:eastAsia="仿宋_GB2312" w:hAnsi="仿宋_GB2312" w:cs="仿宋_GB2312" w:hint="eastAsia"/>
                <w:color w:val="0000FF"/>
              </w:rPr>
              <w:t>每条产线人工由</w:t>
            </w:r>
            <w:r>
              <w:rPr>
                <w:rFonts w:ascii="仿宋_GB2312" w:eastAsia="仿宋_GB2312" w:hAnsi="仿宋_GB2312" w:cs="仿宋_GB2312" w:hint="eastAsia"/>
                <w:color w:val="0000FF"/>
              </w:rPr>
              <w:t>XX</w:t>
            </w:r>
            <w:r>
              <w:rPr>
                <w:rFonts w:ascii="仿宋_GB2312" w:eastAsia="仿宋_GB2312" w:hAnsi="仿宋_GB2312" w:cs="仿宋_GB2312" w:hint="eastAsia"/>
                <w:color w:val="0000FF"/>
              </w:rPr>
              <w:t>人下降到</w:t>
            </w:r>
            <w:r>
              <w:rPr>
                <w:rFonts w:ascii="仿宋_GB2312" w:eastAsia="仿宋_GB2312" w:hAnsi="仿宋_GB2312" w:cs="仿宋_GB2312" w:hint="eastAsia"/>
                <w:color w:val="0000FF"/>
              </w:rPr>
              <w:t>XX</w:t>
            </w:r>
            <w:r>
              <w:rPr>
                <w:rFonts w:ascii="仿宋_GB2312" w:eastAsia="仿宋_GB2312" w:hAnsi="仿宋_GB2312" w:cs="仿宋_GB2312" w:hint="eastAsia"/>
                <w:color w:val="0000FF"/>
              </w:rPr>
              <w:t>人，项目生产线共节约人工</w:t>
            </w:r>
            <w:r>
              <w:rPr>
                <w:rFonts w:ascii="仿宋_GB2312" w:eastAsia="仿宋_GB2312" w:hAnsi="仿宋_GB2312" w:cs="仿宋_GB2312" w:hint="eastAsia"/>
                <w:color w:val="0000FF"/>
              </w:rPr>
              <w:t>XX</w:t>
            </w:r>
            <w:r>
              <w:rPr>
                <w:rFonts w:ascii="仿宋_GB2312" w:eastAsia="仿宋_GB2312" w:hAnsi="仿宋_GB2312" w:cs="仿宋_GB2312" w:hint="eastAsia"/>
                <w:color w:val="0000FF"/>
              </w:rPr>
              <w:t>人，人均产量由</w:t>
            </w:r>
            <w:r>
              <w:rPr>
                <w:rFonts w:ascii="仿宋_GB2312" w:eastAsia="仿宋_GB2312" w:hAnsi="仿宋_GB2312" w:cs="仿宋_GB2312" w:hint="eastAsia"/>
                <w:color w:val="0000FF"/>
              </w:rPr>
              <w:t>XX</w:t>
            </w:r>
            <w:r>
              <w:rPr>
                <w:rFonts w:ascii="仿宋_GB2312" w:eastAsia="仿宋_GB2312" w:hAnsi="仿宋_GB2312" w:cs="仿宋_GB2312" w:hint="eastAsia"/>
                <w:color w:val="0000FF"/>
              </w:rPr>
              <w:t>提升至</w:t>
            </w:r>
            <w:r>
              <w:rPr>
                <w:rFonts w:ascii="仿宋_GB2312" w:eastAsia="仿宋_GB2312" w:hAnsi="仿宋_GB2312" w:cs="仿宋_GB2312" w:hint="eastAsia"/>
                <w:color w:val="0000FF"/>
              </w:rPr>
              <w:t>XX</w:t>
            </w:r>
          </w:p>
        </w:tc>
      </w:tr>
      <w:tr w:rsidR="004B2A1D">
        <w:trPr>
          <w:trHeight w:hRule="exact" w:val="521"/>
        </w:trPr>
        <w:tc>
          <w:tcPr>
            <w:tcW w:w="2068" w:type="dxa"/>
          </w:tcPr>
          <w:p w:rsidR="004B2A1D" w:rsidRDefault="004D78D7" w:rsidP="006069F3">
            <w:pPr>
              <w:widowControl/>
              <w:snapToGrid w:val="0"/>
              <w:spacing w:beforeLines="25" w:afterLines="25"/>
              <w:jc w:val="center"/>
              <w:rPr>
                <w:rFonts w:ascii="宋体" w:cs="宋体"/>
                <w:kern w:val="0"/>
                <w:szCs w:val="21"/>
              </w:rPr>
            </w:pPr>
            <w:r>
              <w:rPr>
                <w:rFonts w:ascii="宋体" w:cs="宋体" w:hint="eastAsia"/>
                <w:kern w:val="0"/>
                <w:szCs w:val="21"/>
              </w:rPr>
              <w:t>质量可靠性</w:t>
            </w:r>
          </w:p>
        </w:tc>
        <w:tc>
          <w:tcPr>
            <w:tcW w:w="3305" w:type="dxa"/>
          </w:tcPr>
          <w:p w:rsidR="004B2A1D" w:rsidRDefault="004D78D7" w:rsidP="006069F3">
            <w:pPr>
              <w:widowControl/>
              <w:snapToGrid w:val="0"/>
              <w:spacing w:beforeLines="25" w:afterLines="25"/>
              <w:jc w:val="left"/>
              <w:rPr>
                <w:rFonts w:ascii="宋体" w:cs="宋体"/>
                <w:kern w:val="0"/>
                <w:szCs w:val="21"/>
              </w:rPr>
            </w:pPr>
            <w:r>
              <w:rPr>
                <w:rFonts w:ascii="宋体" w:cs="宋体" w:hint="eastAsia"/>
                <w:kern w:val="0"/>
                <w:szCs w:val="21"/>
              </w:rPr>
              <w:t>良品率提升情况</w:t>
            </w:r>
          </w:p>
        </w:tc>
        <w:tc>
          <w:tcPr>
            <w:tcW w:w="4205"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ascii="仿宋_GB2312" w:eastAsia="仿宋_GB2312" w:hAnsi="仿宋_GB2312" w:cs="仿宋_GB2312" w:hint="eastAsia"/>
                <w:color w:val="0000FF"/>
              </w:rPr>
              <w:t>产品良率由</w:t>
            </w:r>
            <w:r>
              <w:rPr>
                <w:rFonts w:ascii="仿宋_GB2312" w:eastAsia="仿宋_GB2312" w:hAnsi="仿宋_GB2312" w:cs="仿宋_GB2312" w:hint="eastAsia"/>
                <w:color w:val="0000FF"/>
              </w:rPr>
              <w:t>XX%</w:t>
            </w:r>
            <w:r>
              <w:rPr>
                <w:rFonts w:ascii="仿宋_GB2312" w:eastAsia="仿宋_GB2312" w:hAnsi="仿宋_GB2312" w:cs="仿宋_GB2312" w:hint="eastAsia"/>
                <w:color w:val="0000FF"/>
              </w:rPr>
              <w:t>提升至</w:t>
            </w:r>
            <w:r>
              <w:rPr>
                <w:rFonts w:ascii="仿宋_GB2312" w:eastAsia="仿宋_GB2312" w:hAnsi="仿宋_GB2312" w:cs="仿宋_GB2312" w:hint="eastAsia"/>
                <w:color w:val="0000FF"/>
              </w:rPr>
              <w:t>XX%</w:t>
            </w:r>
          </w:p>
        </w:tc>
      </w:tr>
      <w:tr w:rsidR="004B2A1D">
        <w:trPr>
          <w:trHeight w:hRule="exact" w:val="506"/>
        </w:trPr>
        <w:tc>
          <w:tcPr>
            <w:tcW w:w="2068" w:type="dxa"/>
            <w:vMerge w:val="restart"/>
            <w:vAlign w:val="center"/>
          </w:tcPr>
          <w:p w:rsidR="004B2A1D" w:rsidRDefault="004D78D7" w:rsidP="006069F3">
            <w:pPr>
              <w:widowControl/>
              <w:snapToGrid w:val="0"/>
              <w:spacing w:beforeLines="25" w:afterLines="25"/>
              <w:jc w:val="center"/>
              <w:rPr>
                <w:rFonts w:ascii="宋体" w:hAnsi="宋体" w:cs="宋体"/>
                <w:kern w:val="0"/>
                <w:szCs w:val="21"/>
              </w:rPr>
            </w:pPr>
            <w:r>
              <w:rPr>
                <w:rFonts w:ascii="宋体" w:hAnsi="宋体" w:cs="宋体" w:hint="eastAsia"/>
                <w:kern w:val="0"/>
                <w:szCs w:val="21"/>
              </w:rPr>
              <w:t>生态效益</w:t>
            </w:r>
          </w:p>
        </w:tc>
        <w:tc>
          <w:tcPr>
            <w:tcW w:w="3305" w:type="dxa"/>
          </w:tcPr>
          <w:p w:rsidR="004B2A1D" w:rsidRDefault="004D78D7" w:rsidP="006069F3">
            <w:pPr>
              <w:widowControl/>
              <w:snapToGrid w:val="0"/>
              <w:spacing w:beforeLines="25" w:afterLines="25"/>
              <w:jc w:val="left"/>
              <w:rPr>
                <w:rFonts w:ascii="宋体" w:hAnsi="宋体" w:cs="宋体"/>
                <w:kern w:val="0"/>
                <w:szCs w:val="21"/>
              </w:rPr>
            </w:pPr>
            <w:r>
              <w:rPr>
                <w:rFonts w:ascii="宋体" w:hAnsi="宋体" w:cs="宋体" w:hint="eastAsia"/>
                <w:kern w:val="0"/>
                <w:szCs w:val="21"/>
              </w:rPr>
              <w:t>单位产品能耗</w:t>
            </w:r>
          </w:p>
        </w:tc>
        <w:tc>
          <w:tcPr>
            <w:tcW w:w="4205"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仿宋_GB2312" w:eastAsia="仿宋_GB2312" w:hAnsi="仿宋_GB2312" w:cs="仿宋_GB2312" w:hint="eastAsia"/>
                <w:color w:val="0000FF"/>
              </w:rPr>
              <w:t>单位产品生产能耗由</w:t>
            </w:r>
            <w:r>
              <w:rPr>
                <w:rFonts w:ascii="仿宋_GB2312" w:eastAsia="仿宋_GB2312" w:hAnsi="仿宋_GB2312" w:cs="仿宋_GB2312" w:hint="eastAsia"/>
                <w:color w:val="0000FF"/>
              </w:rPr>
              <w:t>XXX</w:t>
            </w:r>
            <w:r>
              <w:rPr>
                <w:rFonts w:ascii="仿宋_GB2312" w:eastAsia="仿宋_GB2312" w:hAnsi="仿宋_GB2312" w:cs="仿宋_GB2312" w:hint="eastAsia"/>
                <w:color w:val="0000FF"/>
              </w:rPr>
              <w:t>减少到</w:t>
            </w:r>
            <w:r>
              <w:rPr>
                <w:rFonts w:ascii="仿宋_GB2312" w:eastAsia="仿宋_GB2312" w:hAnsi="仿宋_GB2312" w:cs="仿宋_GB2312" w:hint="eastAsia"/>
                <w:color w:val="0000FF"/>
              </w:rPr>
              <w:t>XXX</w:t>
            </w:r>
          </w:p>
        </w:tc>
      </w:tr>
      <w:tr w:rsidR="004B2A1D">
        <w:trPr>
          <w:trHeight w:hRule="exact" w:val="482"/>
        </w:trPr>
        <w:tc>
          <w:tcPr>
            <w:tcW w:w="2068" w:type="dxa"/>
            <w:vMerge/>
          </w:tcPr>
          <w:p w:rsidR="004B2A1D" w:rsidRDefault="004B2A1D" w:rsidP="006069F3">
            <w:pPr>
              <w:widowControl/>
              <w:snapToGrid w:val="0"/>
              <w:spacing w:beforeLines="25" w:afterLines="25"/>
              <w:jc w:val="left"/>
              <w:rPr>
                <w:rFonts w:ascii="宋体" w:hAnsi="宋体" w:cs="宋体"/>
                <w:kern w:val="0"/>
                <w:szCs w:val="21"/>
              </w:rPr>
            </w:pPr>
          </w:p>
        </w:tc>
        <w:tc>
          <w:tcPr>
            <w:tcW w:w="3305" w:type="dxa"/>
          </w:tcPr>
          <w:p w:rsidR="004B2A1D" w:rsidRDefault="004D78D7" w:rsidP="006069F3">
            <w:pPr>
              <w:widowControl/>
              <w:snapToGrid w:val="0"/>
              <w:spacing w:beforeLines="25" w:afterLines="25"/>
              <w:jc w:val="left"/>
              <w:rPr>
                <w:rFonts w:ascii="宋体" w:hAnsi="宋体" w:cs="宋体"/>
                <w:kern w:val="0"/>
                <w:szCs w:val="21"/>
              </w:rPr>
            </w:pPr>
            <w:r>
              <w:rPr>
                <w:rFonts w:ascii="宋体" w:hAnsi="宋体" w:cs="宋体" w:hint="eastAsia"/>
                <w:kern w:val="0"/>
                <w:szCs w:val="21"/>
              </w:rPr>
              <w:t>单位产品二氧化碳排放量</w:t>
            </w:r>
          </w:p>
        </w:tc>
        <w:tc>
          <w:tcPr>
            <w:tcW w:w="4205"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仿宋_GB2312" w:eastAsia="仿宋_GB2312" w:hAnsi="仿宋_GB2312" w:cs="仿宋_GB2312" w:hint="eastAsia"/>
                <w:color w:val="0000FF"/>
              </w:rPr>
              <w:t>单位产品排放量由</w:t>
            </w:r>
            <w:r>
              <w:rPr>
                <w:rFonts w:ascii="仿宋_GB2312" w:eastAsia="仿宋_GB2312" w:hAnsi="仿宋_GB2312" w:cs="仿宋_GB2312" w:hint="eastAsia"/>
                <w:color w:val="0000FF"/>
              </w:rPr>
              <w:t>XXX</w:t>
            </w:r>
            <w:r>
              <w:rPr>
                <w:rFonts w:ascii="仿宋_GB2312" w:eastAsia="仿宋_GB2312" w:hAnsi="仿宋_GB2312" w:cs="仿宋_GB2312" w:hint="eastAsia"/>
                <w:color w:val="0000FF"/>
              </w:rPr>
              <w:t>降低到</w:t>
            </w:r>
            <w:r>
              <w:rPr>
                <w:rFonts w:ascii="仿宋_GB2312" w:eastAsia="仿宋_GB2312" w:hAnsi="仿宋_GB2312" w:cs="仿宋_GB2312" w:hint="eastAsia"/>
                <w:color w:val="0000FF"/>
              </w:rPr>
              <w:t>XXX</w:t>
            </w:r>
          </w:p>
        </w:tc>
      </w:tr>
      <w:tr w:rsidR="004B2A1D">
        <w:trPr>
          <w:trHeight w:hRule="exact" w:val="458"/>
        </w:trPr>
        <w:tc>
          <w:tcPr>
            <w:tcW w:w="2068" w:type="dxa"/>
            <w:vMerge/>
          </w:tcPr>
          <w:p w:rsidR="004B2A1D" w:rsidRDefault="004B2A1D" w:rsidP="006069F3">
            <w:pPr>
              <w:widowControl/>
              <w:snapToGrid w:val="0"/>
              <w:spacing w:beforeLines="25" w:afterLines="25"/>
              <w:jc w:val="left"/>
              <w:rPr>
                <w:rFonts w:ascii="宋体" w:hAnsi="宋体" w:cs="宋体"/>
                <w:kern w:val="0"/>
                <w:szCs w:val="21"/>
              </w:rPr>
            </w:pPr>
          </w:p>
        </w:tc>
        <w:tc>
          <w:tcPr>
            <w:tcW w:w="3305" w:type="dxa"/>
          </w:tcPr>
          <w:p w:rsidR="004B2A1D" w:rsidRDefault="004D78D7" w:rsidP="006069F3">
            <w:pPr>
              <w:widowControl/>
              <w:snapToGrid w:val="0"/>
              <w:spacing w:beforeLines="25" w:afterLines="25"/>
              <w:jc w:val="left"/>
              <w:rPr>
                <w:rFonts w:ascii="宋体" w:hAnsi="宋体" w:cs="宋体"/>
                <w:kern w:val="0"/>
                <w:szCs w:val="21"/>
              </w:rPr>
            </w:pPr>
            <w:r>
              <w:rPr>
                <w:rFonts w:ascii="宋体" w:hAnsi="宋体" w:cs="宋体" w:hint="eastAsia"/>
                <w:kern w:val="0"/>
                <w:szCs w:val="21"/>
              </w:rPr>
              <w:t>单位产品用水量</w:t>
            </w:r>
          </w:p>
        </w:tc>
        <w:tc>
          <w:tcPr>
            <w:tcW w:w="4205"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仿宋_GB2312" w:eastAsia="仿宋_GB2312" w:hAnsi="仿宋_GB2312" w:cs="仿宋_GB2312" w:hint="eastAsia"/>
                <w:color w:val="0000FF"/>
                <w:kern w:val="0"/>
                <w:szCs w:val="21"/>
              </w:rPr>
              <w:t>单位产品用水量</w:t>
            </w:r>
            <w:r>
              <w:rPr>
                <w:rFonts w:ascii="仿宋_GB2312" w:eastAsia="仿宋_GB2312" w:hAnsi="仿宋_GB2312" w:cs="仿宋_GB2312" w:hint="eastAsia"/>
                <w:color w:val="0000FF"/>
              </w:rPr>
              <w:t>由</w:t>
            </w:r>
            <w:r>
              <w:rPr>
                <w:rFonts w:ascii="仿宋_GB2312" w:eastAsia="仿宋_GB2312" w:hAnsi="仿宋_GB2312" w:cs="仿宋_GB2312" w:hint="eastAsia"/>
                <w:color w:val="0000FF"/>
              </w:rPr>
              <w:t>XX</w:t>
            </w:r>
            <w:r>
              <w:rPr>
                <w:rFonts w:ascii="仿宋_GB2312" w:eastAsia="仿宋_GB2312" w:hAnsi="仿宋_GB2312" w:cs="仿宋_GB2312" w:hint="eastAsia"/>
                <w:color w:val="0000FF"/>
              </w:rPr>
              <w:t>下降至</w:t>
            </w:r>
            <w:r>
              <w:rPr>
                <w:rFonts w:ascii="仿宋_GB2312" w:eastAsia="仿宋_GB2312" w:hAnsi="仿宋_GB2312" w:cs="仿宋_GB2312" w:hint="eastAsia"/>
                <w:color w:val="0000FF"/>
              </w:rPr>
              <w:t>XX</w:t>
            </w:r>
          </w:p>
        </w:tc>
      </w:tr>
      <w:tr w:rsidR="004B2A1D">
        <w:trPr>
          <w:trHeight w:hRule="exact" w:val="705"/>
        </w:trPr>
        <w:tc>
          <w:tcPr>
            <w:tcW w:w="2068" w:type="dxa"/>
          </w:tcPr>
          <w:p w:rsidR="004B2A1D" w:rsidRDefault="004D78D7" w:rsidP="006069F3">
            <w:pPr>
              <w:widowControl/>
              <w:snapToGrid w:val="0"/>
              <w:spacing w:beforeLines="25" w:afterLines="25"/>
              <w:jc w:val="center"/>
              <w:rPr>
                <w:rFonts w:ascii="宋体" w:hAnsi="宋体" w:cs="宋体"/>
                <w:kern w:val="0"/>
                <w:szCs w:val="21"/>
              </w:rPr>
            </w:pPr>
            <w:r>
              <w:rPr>
                <w:rFonts w:ascii="宋体" w:hAnsi="宋体" w:cs="宋体" w:hint="eastAsia"/>
                <w:kern w:val="0"/>
                <w:szCs w:val="21"/>
              </w:rPr>
              <w:t>安全</w:t>
            </w:r>
          </w:p>
        </w:tc>
        <w:tc>
          <w:tcPr>
            <w:tcW w:w="3305" w:type="dxa"/>
          </w:tcPr>
          <w:p w:rsidR="004B2A1D" w:rsidRDefault="004D78D7" w:rsidP="006069F3">
            <w:pPr>
              <w:widowControl/>
              <w:snapToGrid w:val="0"/>
              <w:spacing w:beforeLines="25" w:afterLines="25"/>
              <w:jc w:val="left"/>
              <w:rPr>
                <w:rFonts w:ascii="宋体" w:hAnsi="宋体" w:cs="宋体"/>
                <w:kern w:val="0"/>
                <w:szCs w:val="21"/>
              </w:rPr>
            </w:pPr>
            <w:r>
              <w:rPr>
                <w:rFonts w:ascii="宋体" w:hAnsi="宋体" w:cs="宋体" w:hint="eastAsia"/>
                <w:kern w:val="0"/>
                <w:szCs w:val="21"/>
              </w:rPr>
              <w:t>设备故障率和事故伤亡发生情况</w:t>
            </w:r>
          </w:p>
        </w:tc>
        <w:tc>
          <w:tcPr>
            <w:tcW w:w="4205"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仿宋_GB2312" w:eastAsia="仿宋_GB2312" w:hAnsi="仿宋_GB2312" w:cs="仿宋_GB2312" w:hint="eastAsia"/>
                <w:color w:val="0000FF"/>
                <w:kern w:val="0"/>
                <w:szCs w:val="21"/>
              </w:rPr>
              <w:t>设备故障率下降</w:t>
            </w:r>
            <w:r>
              <w:rPr>
                <w:rFonts w:ascii="仿宋_GB2312" w:eastAsia="仿宋_GB2312" w:hAnsi="仿宋_GB2312" w:cs="仿宋_GB2312" w:hint="eastAsia"/>
                <w:color w:val="0000FF"/>
              </w:rPr>
              <w:t>XXX</w:t>
            </w:r>
            <w:r>
              <w:rPr>
                <w:rFonts w:ascii="仿宋_GB2312" w:eastAsia="仿宋_GB2312" w:hAnsi="仿宋_GB2312" w:cs="仿宋_GB2312" w:hint="eastAsia"/>
                <w:color w:val="0000FF"/>
                <w:kern w:val="0"/>
                <w:szCs w:val="21"/>
              </w:rPr>
              <w:t>%</w:t>
            </w:r>
            <w:r>
              <w:rPr>
                <w:rFonts w:ascii="仿宋_GB2312" w:eastAsia="仿宋_GB2312" w:hAnsi="仿宋_GB2312" w:cs="仿宋_GB2312" w:hint="eastAsia"/>
                <w:color w:val="0000FF"/>
                <w:kern w:val="0"/>
                <w:szCs w:val="21"/>
              </w:rPr>
              <w:t>，</w:t>
            </w:r>
            <w:r>
              <w:rPr>
                <w:rFonts w:ascii="仿宋_GB2312" w:eastAsia="仿宋_GB2312" w:hAnsi="仿宋_GB2312" w:cs="仿宋_GB2312" w:hint="eastAsia"/>
                <w:color w:val="0000FF"/>
                <w:kern w:val="0"/>
                <w:szCs w:val="21"/>
              </w:rPr>
              <w:t>X</w:t>
            </w:r>
            <w:r>
              <w:rPr>
                <w:rFonts w:ascii="仿宋_GB2312" w:eastAsia="仿宋_GB2312" w:hAnsi="仿宋_GB2312" w:cs="仿宋_GB2312" w:hint="eastAsia"/>
                <w:color w:val="0000FF"/>
                <w:kern w:val="0"/>
                <w:szCs w:val="21"/>
              </w:rPr>
              <w:t>事故</w:t>
            </w:r>
            <w:r>
              <w:rPr>
                <w:rFonts w:ascii="仿宋_GB2312" w:eastAsia="仿宋_GB2312" w:hAnsi="仿宋_GB2312" w:cs="仿宋_GB2312" w:hint="eastAsia"/>
                <w:color w:val="0000FF"/>
                <w:kern w:val="0"/>
                <w:szCs w:val="21"/>
              </w:rPr>
              <w:t>X</w:t>
            </w:r>
            <w:r>
              <w:rPr>
                <w:rFonts w:ascii="仿宋_GB2312" w:eastAsia="仿宋_GB2312" w:hAnsi="仿宋_GB2312" w:cs="仿宋_GB2312" w:hint="eastAsia"/>
                <w:color w:val="0000FF"/>
                <w:kern w:val="0"/>
                <w:szCs w:val="21"/>
              </w:rPr>
              <w:t>伤亡</w:t>
            </w:r>
          </w:p>
        </w:tc>
      </w:tr>
      <w:tr w:rsidR="004B2A1D">
        <w:trPr>
          <w:trHeight w:hRule="exact" w:val="458"/>
        </w:trPr>
        <w:tc>
          <w:tcPr>
            <w:tcW w:w="2068" w:type="dxa"/>
            <w:vMerge w:val="restart"/>
            <w:vAlign w:val="center"/>
          </w:tcPr>
          <w:p w:rsidR="004B2A1D" w:rsidRDefault="004D78D7" w:rsidP="006069F3">
            <w:pPr>
              <w:widowControl/>
              <w:snapToGrid w:val="0"/>
              <w:spacing w:beforeLines="25" w:afterLines="25"/>
              <w:jc w:val="center"/>
              <w:rPr>
                <w:rFonts w:ascii="宋体" w:hAnsi="宋体" w:cs="宋体"/>
                <w:kern w:val="0"/>
                <w:szCs w:val="21"/>
              </w:rPr>
            </w:pPr>
            <w:r>
              <w:rPr>
                <w:rFonts w:ascii="宋体" w:hAnsi="宋体" w:cs="宋体" w:hint="eastAsia"/>
                <w:kern w:val="0"/>
                <w:szCs w:val="21"/>
              </w:rPr>
              <w:t>设备</w:t>
            </w:r>
          </w:p>
        </w:tc>
        <w:tc>
          <w:tcPr>
            <w:tcW w:w="3305" w:type="dxa"/>
          </w:tcPr>
          <w:p w:rsidR="004B2A1D" w:rsidRDefault="004D78D7" w:rsidP="006069F3">
            <w:pPr>
              <w:widowControl/>
              <w:snapToGrid w:val="0"/>
              <w:spacing w:beforeLines="25" w:afterLines="25"/>
              <w:jc w:val="left"/>
              <w:rPr>
                <w:rFonts w:ascii="宋体" w:hAnsi="宋体" w:cs="宋体"/>
                <w:kern w:val="0"/>
                <w:szCs w:val="21"/>
              </w:rPr>
            </w:pPr>
            <w:r>
              <w:rPr>
                <w:rFonts w:ascii="宋体" w:hAnsi="宋体" w:cs="宋体" w:hint="eastAsia"/>
                <w:kern w:val="0"/>
                <w:szCs w:val="21"/>
              </w:rPr>
              <w:t>淘汰落后设备工艺情况</w:t>
            </w:r>
          </w:p>
        </w:tc>
        <w:tc>
          <w:tcPr>
            <w:tcW w:w="4205"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淘汰</w:t>
            </w:r>
            <w:r>
              <w:rPr>
                <w:rFonts w:ascii="仿宋_GB2312" w:eastAsia="仿宋_GB2312" w:hAnsi="仿宋_GB2312" w:cs="仿宋_GB2312" w:hint="eastAsia"/>
                <w:color w:val="0000FF"/>
                <w:szCs w:val="21"/>
              </w:rPr>
              <w:t>XXX</w:t>
            </w:r>
            <w:r>
              <w:rPr>
                <w:rFonts w:ascii="仿宋_GB2312" w:eastAsia="仿宋_GB2312" w:hAnsi="仿宋_GB2312" w:cs="仿宋_GB2312" w:hint="eastAsia"/>
                <w:color w:val="0000FF"/>
                <w:szCs w:val="21"/>
              </w:rPr>
              <w:t>设备</w:t>
            </w:r>
            <w:r>
              <w:rPr>
                <w:rFonts w:ascii="仿宋_GB2312" w:eastAsia="仿宋_GB2312" w:hAnsi="仿宋_GB2312" w:cs="仿宋_GB2312" w:hint="eastAsia"/>
                <w:color w:val="0000FF"/>
                <w:szCs w:val="21"/>
              </w:rPr>
              <w:t>.....</w:t>
            </w:r>
          </w:p>
        </w:tc>
      </w:tr>
      <w:tr w:rsidR="004B2A1D">
        <w:trPr>
          <w:trHeight w:hRule="exact" w:val="458"/>
        </w:trPr>
        <w:tc>
          <w:tcPr>
            <w:tcW w:w="2068" w:type="dxa"/>
            <w:vMerge/>
          </w:tcPr>
          <w:p w:rsidR="004B2A1D" w:rsidRDefault="004B2A1D" w:rsidP="006069F3">
            <w:pPr>
              <w:widowControl/>
              <w:snapToGrid w:val="0"/>
              <w:spacing w:beforeLines="25" w:afterLines="25"/>
              <w:rPr>
                <w:rFonts w:ascii="宋体" w:hAnsi="宋体" w:cs="宋体"/>
                <w:kern w:val="0"/>
                <w:szCs w:val="21"/>
              </w:rPr>
            </w:pPr>
          </w:p>
        </w:tc>
        <w:tc>
          <w:tcPr>
            <w:tcW w:w="3305" w:type="dxa"/>
          </w:tcPr>
          <w:p w:rsidR="004B2A1D" w:rsidRDefault="004D78D7" w:rsidP="006069F3">
            <w:pPr>
              <w:widowControl/>
              <w:snapToGrid w:val="0"/>
              <w:spacing w:beforeLines="25" w:afterLines="25"/>
              <w:jc w:val="left"/>
              <w:rPr>
                <w:rFonts w:ascii="宋体" w:hAnsi="宋体" w:cs="宋体"/>
                <w:kern w:val="0"/>
                <w:szCs w:val="21"/>
              </w:rPr>
            </w:pPr>
            <w:r>
              <w:rPr>
                <w:rFonts w:ascii="宋体" w:hAnsi="宋体" w:cs="宋体" w:hint="eastAsia"/>
                <w:kern w:val="0"/>
                <w:szCs w:val="21"/>
              </w:rPr>
              <w:t>数字化研发设计工具普及率</w:t>
            </w:r>
          </w:p>
        </w:tc>
        <w:tc>
          <w:tcPr>
            <w:tcW w:w="4205"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仿宋_GB2312" w:eastAsia="仿宋_GB2312" w:hAnsi="仿宋_GB2312" w:cs="仿宋_GB2312" w:hint="eastAsia"/>
                <w:color w:val="0000FF"/>
                <w:kern w:val="0"/>
                <w:szCs w:val="21"/>
              </w:rPr>
              <w:t>数字化研发设计工具普及率</w:t>
            </w:r>
            <w:r>
              <w:rPr>
                <w:rFonts w:ascii="仿宋_GB2312" w:eastAsia="仿宋_GB2312" w:hAnsi="仿宋_GB2312" w:cs="仿宋_GB2312" w:hint="eastAsia"/>
                <w:color w:val="0000FF"/>
                <w:kern w:val="0"/>
                <w:szCs w:val="21"/>
              </w:rPr>
              <w:t>XX%</w:t>
            </w:r>
          </w:p>
        </w:tc>
      </w:tr>
      <w:tr w:rsidR="004B2A1D">
        <w:trPr>
          <w:trHeight w:hRule="exact" w:val="458"/>
        </w:trPr>
        <w:tc>
          <w:tcPr>
            <w:tcW w:w="2068" w:type="dxa"/>
            <w:vMerge/>
          </w:tcPr>
          <w:p w:rsidR="004B2A1D" w:rsidRDefault="004B2A1D" w:rsidP="006069F3">
            <w:pPr>
              <w:widowControl/>
              <w:snapToGrid w:val="0"/>
              <w:spacing w:beforeLines="25" w:afterLines="25"/>
              <w:rPr>
                <w:rFonts w:ascii="宋体" w:hAnsi="宋体" w:cs="宋体"/>
                <w:kern w:val="0"/>
                <w:szCs w:val="21"/>
              </w:rPr>
            </w:pPr>
          </w:p>
        </w:tc>
        <w:tc>
          <w:tcPr>
            <w:tcW w:w="3305" w:type="dxa"/>
          </w:tcPr>
          <w:p w:rsidR="004B2A1D" w:rsidRDefault="004D78D7" w:rsidP="006069F3">
            <w:pPr>
              <w:widowControl/>
              <w:snapToGrid w:val="0"/>
              <w:spacing w:beforeLines="25" w:afterLines="25"/>
              <w:jc w:val="left"/>
              <w:rPr>
                <w:rFonts w:ascii="宋体" w:hAnsi="宋体" w:cs="宋体"/>
                <w:kern w:val="0"/>
                <w:szCs w:val="21"/>
              </w:rPr>
            </w:pPr>
            <w:r>
              <w:rPr>
                <w:rFonts w:ascii="宋体" w:hAnsi="宋体" w:cs="宋体" w:hint="eastAsia"/>
                <w:kern w:val="0"/>
                <w:szCs w:val="21"/>
              </w:rPr>
              <w:t>关键工序数控化率</w:t>
            </w:r>
          </w:p>
        </w:tc>
        <w:tc>
          <w:tcPr>
            <w:tcW w:w="4205"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仿宋_GB2312" w:eastAsia="仿宋_GB2312" w:hAnsi="仿宋_GB2312" w:cs="仿宋_GB2312" w:hint="eastAsia"/>
                <w:color w:val="0000FF"/>
                <w:kern w:val="0"/>
                <w:szCs w:val="21"/>
              </w:rPr>
              <w:t>关键工序数控化率</w:t>
            </w:r>
            <w:r>
              <w:rPr>
                <w:rFonts w:ascii="仿宋_GB2312" w:eastAsia="仿宋_GB2312" w:hAnsi="仿宋_GB2312" w:cs="仿宋_GB2312" w:hint="eastAsia"/>
                <w:color w:val="0000FF"/>
                <w:kern w:val="0"/>
                <w:szCs w:val="21"/>
              </w:rPr>
              <w:t>XX%</w:t>
            </w:r>
          </w:p>
        </w:tc>
      </w:tr>
      <w:tr w:rsidR="004B2A1D">
        <w:trPr>
          <w:trHeight w:hRule="exact" w:val="2983"/>
        </w:trPr>
        <w:tc>
          <w:tcPr>
            <w:tcW w:w="9578" w:type="dxa"/>
            <w:gridSpan w:val="3"/>
          </w:tcPr>
          <w:p w:rsidR="004B2A1D" w:rsidRDefault="004D78D7">
            <w:pPr>
              <w:spacing w:line="360" w:lineRule="auto"/>
              <w:ind w:firstLineChars="200" w:firstLine="480"/>
              <w:rPr>
                <w:rFonts w:eastAsia="仿宋_GB2312"/>
              </w:rPr>
            </w:pPr>
            <w:r>
              <w:rPr>
                <w:rFonts w:ascii="仿宋_GB2312" w:eastAsia="仿宋_GB2312" w:hAnsi="仿宋_GB2312" w:cs="仿宋_GB2312" w:hint="eastAsia"/>
                <w:bCs/>
                <w:color w:val="0000FF"/>
                <w:sz w:val="24"/>
                <w:szCs w:val="24"/>
              </w:rPr>
              <w:t>重点从</w:t>
            </w:r>
            <w:r>
              <w:rPr>
                <w:rFonts w:ascii="仿宋_GB2312" w:eastAsia="仿宋_GB2312" w:hAnsi="仿宋_GB2312" w:cs="仿宋_GB2312" w:hint="eastAsia"/>
                <w:bCs/>
                <w:color w:val="0000FF"/>
                <w:sz w:val="24"/>
                <w:szCs w:val="24"/>
              </w:rPr>
              <w:t>拉动社会投资、提高企业盈利能力、</w:t>
            </w:r>
            <w:r>
              <w:rPr>
                <w:rFonts w:ascii="仿宋_GB2312" w:eastAsia="仿宋_GB2312" w:hAnsi="仿宋_GB2312" w:cs="仿宋_GB2312" w:hint="eastAsia"/>
                <w:bCs/>
                <w:color w:val="0000FF"/>
                <w:sz w:val="24"/>
                <w:szCs w:val="24"/>
              </w:rPr>
              <w:t>提高生产效率、降低运营成本、缩短产品研制周期、降低产品不良品率、提高能源利用率方面概述项目实施后实现的主要经济指标、技术指标提升等情况；新产品开发情况或质量提升情况，含产能提升情况；人工节约情况；节能减排情况；预计实现年销售收入，利润，年纳税额等。</w:t>
            </w:r>
          </w:p>
        </w:tc>
      </w:tr>
    </w:tbl>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rsidP="006069F3">
      <w:pPr>
        <w:spacing w:afterLines="25"/>
        <w:jc w:val="left"/>
        <w:outlineLvl w:val="0"/>
        <w:rPr>
          <w:rFonts w:ascii="宋体" w:hAnsi="宋体"/>
          <w:b/>
          <w:sz w:val="24"/>
          <w:szCs w:val="24"/>
        </w:rPr>
        <w:sectPr w:rsidR="004B2A1D">
          <w:pgSz w:w="11906" w:h="16838"/>
          <w:pgMar w:top="1440" w:right="1701" w:bottom="1440" w:left="1701" w:header="851" w:footer="992" w:gutter="0"/>
          <w:cols w:space="720"/>
          <w:docGrid w:type="lines" w:linePitch="312"/>
        </w:sectPr>
      </w:pPr>
    </w:p>
    <w:p w:rsidR="004B2A1D" w:rsidRDefault="004D78D7" w:rsidP="006069F3">
      <w:pPr>
        <w:spacing w:afterLines="25"/>
        <w:jc w:val="left"/>
        <w:outlineLvl w:val="0"/>
        <w:rPr>
          <w:rFonts w:ascii="宋体"/>
          <w:szCs w:val="21"/>
        </w:rPr>
      </w:pPr>
      <w:r>
        <w:rPr>
          <w:rFonts w:ascii="宋体" w:hAnsi="宋体" w:hint="eastAsia"/>
          <w:b/>
          <w:sz w:val="24"/>
          <w:szCs w:val="24"/>
        </w:rPr>
        <w:t>七、项目投资</w:t>
      </w:r>
      <w:r>
        <w:rPr>
          <w:rFonts w:ascii="宋体" w:hAnsi="宋体" w:hint="eastAsia"/>
          <w:szCs w:val="21"/>
        </w:rPr>
        <w:t>（</w:t>
      </w:r>
      <w:r>
        <w:rPr>
          <w:rFonts w:ascii="宋体" w:hAnsi="宋体" w:hint="eastAsia"/>
          <w:b/>
          <w:sz w:val="24"/>
          <w:szCs w:val="24"/>
        </w:rPr>
        <w:t>万元</w:t>
      </w:r>
      <w:r>
        <w:rPr>
          <w:rFonts w:ascii="宋体" w:hAnsi="宋体" w:hint="eastAsia"/>
          <w:szCs w:val="21"/>
        </w:rPr>
        <w:t>）</w:t>
      </w:r>
    </w:p>
    <w:tbl>
      <w:tblPr>
        <w:tblW w:w="142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239"/>
        <w:gridCol w:w="2860"/>
        <w:gridCol w:w="2239"/>
        <w:gridCol w:w="3962"/>
        <w:gridCol w:w="7"/>
        <w:gridCol w:w="2911"/>
      </w:tblGrid>
      <w:tr w:rsidR="004B2A1D">
        <w:trPr>
          <w:trHeight w:val="568"/>
        </w:trPr>
        <w:tc>
          <w:tcPr>
            <w:tcW w:w="2239" w:type="dxa"/>
            <w:vAlign w:val="center"/>
          </w:tcPr>
          <w:p w:rsidR="004B2A1D" w:rsidRDefault="004D78D7">
            <w:pPr>
              <w:spacing w:line="360" w:lineRule="auto"/>
              <w:jc w:val="center"/>
              <w:rPr>
                <w:rFonts w:ascii="宋体" w:hAnsi="宋体"/>
                <w:szCs w:val="21"/>
              </w:rPr>
            </w:pPr>
            <w:r>
              <w:rPr>
                <w:rFonts w:ascii="宋体" w:hAnsi="宋体" w:hint="eastAsia"/>
                <w:szCs w:val="21"/>
              </w:rPr>
              <w:t>项目名称</w:t>
            </w:r>
          </w:p>
        </w:tc>
        <w:tc>
          <w:tcPr>
            <w:tcW w:w="5099" w:type="dxa"/>
            <w:gridSpan w:val="2"/>
            <w:vAlign w:val="center"/>
          </w:tcPr>
          <w:p w:rsidR="004B2A1D" w:rsidRDefault="004B2A1D">
            <w:pPr>
              <w:pStyle w:val="ae"/>
              <w:rPr>
                <w:rFonts w:ascii="Calibri" w:hAnsi="Calibri" w:cs="黑体"/>
                <w:kern w:val="2"/>
                <w:sz w:val="18"/>
                <w:szCs w:val="18"/>
              </w:rPr>
            </w:pPr>
          </w:p>
        </w:tc>
        <w:tc>
          <w:tcPr>
            <w:tcW w:w="3962" w:type="dxa"/>
            <w:vAlign w:val="center"/>
          </w:tcPr>
          <w:p w:rsidR="004B2A1D" w:rsidRDefault="004D78D7">
            <w:pPr>
              <w:spacing w:line="360" w:lineRule="auto"/>
              <w:ind w:firstLineChars="400" w:firstLine="840"/>
            </w:pPr>
            <w:r>
              <w:rPr>
                <w:rFonts w:hint="eastAsia"/>
              </w:rPr>
              <w:t>项目建设期</w:t>
            </w:r>
          </w:p>
          <w:p w:rsidR="004B2A1D" w:rsidRDefault="004D78D7">
            <w:pPr>
              <w:pStyle w:val="a0"/>
            </w:pPr>
            <w:r>
              <w:rPr>
                <w:rFonts w:ascii="宋体" w:hAnsi="宋体" w:hint="eastAsia"/>
                <w:szCs w:val="21"/>
              </w:rPr>
              <w:t>（注：需与重大工业项目名录一致）</w:t>
            </w:r>
          </w:p>
        </w:tc>
        <w:tc>
          <w:tcPr>
            <w:tcW w:w="2918" w:type="dxa"/>
            <w:gridSpan w:val="2"/>
            <w:vAlign w:val="center"/>
          </w:tcPr>
          <w:p w:rsidR="004B2A1D" w:rsidRDefault="004D78D7">
            <w:pPr>
              <w:pStyle w:val="ae"/>
              <w:rPr>
                <w:rFonts w:ascii="Calibri" w:hAnsi="Calibri" w:cs="黑体"/>
                <w:color w:val="0000FF"/>
                <w:kern w:val="2"/>
                <w:sz w:val="18"/>
                <w:szCs w:val="18"/>
              </w:rPr>
            </w:pPr>
            <w:r>
              <w:rPr>
                <w:rFonts w:ascii="Calibri" w:hAnsi="Calibri" w:cs="黑体" w:hint="eastAsia"/>
                <w:color w:val="0000FF"/>
                <w:kern w:val="2"/>
                <w:sz w:val="18"/>
                <w:szCs w:val="18"/>
              </w:rPr>
              <w:t xml:space="preserve">     </w:t>
            </w:r>
            <w:r>
              <w:rPr>
                <w:rFonts w:ascii="Calibri" w:hAnsi="Calibri" w:cs="黑体" w:hint="eastAsia"/>
                <w:color w:val="0000FF"/>
                <w:kern w:val="2"/>
                <w:sz w:val="18"/>
                <w:szCs w:val="18"/>
              </w:rPr>
              <w:t>年</w:t>
            </w:r>
            <w:r>
              <w:rPr>
                <w:rFonts w:ascii="Calibri" w:hAnsi="Calibri" w:cs="黑体" w:hint="eastAsia"/>
                <w:color w:val="0000FF"/>
                <w:kern w:val="2"/>
                <w:sz w:val="18"/>
                <w:szCs w:val="18"/>
              </w:rPr>
              <w:t xml:space="preserve">     </w:t>
            </w:r>
            <w:r>
              <w:rPr>
                <w:rFonts w:ascii="Calibri" w:hAnsi="Calibri" w:cs="黑体" w:hint="eastAsia"/>
                <w:color w:val="0000FF"/>
                <w:kern w:val="2"/>
                <w:sz w:val="18"/>
                <w:szCs w:val="18"/>
              </w:rPr>
              <w:t>月至</w:t>
            </w:r>
            <w:r>
              <w:rPr>
                <w:rFonts w:ascii="Calibri" w:hAnsi="Calibri" w:cs="黑体" w:hint="eastAsia"/>
                <w:color w:val="0000FF"/>
                <w:kern w:val="2"/>
                <w:sz w:val="18"/>
                <w:szCs w:val="18"/>
              </w:rPr>
              <w:t xml:space="preserve">     </w:t>
            </w:r>
            <w:r>
              <w:rPr>
                <w:rFonts w:ascii="Calibri" w:hAnsi="Calibri" w:cs="黑体" w:hint="eastAsia"/>
                <w:color w:val="0000FF"/>
                <w:kern w:val="2"/>
                <w:sz w:val="18"/>
                <w:szCs w:val="18"/>
              </w:rPr>
              <w:t>年</w:t>
            </w:r>
            <w:r>
              <w:rPr>
                <w:rFonts w:ascii="Calibri" w:hAnsi="Calibri" w:cs="黑体" w:hint="eastAsia"/>
                <w:color w:val="0000FF"/>
                <w:kern w:val="2"/>
                <w:sz w:val="18"/>
                <w:szCs w:val="18"/>
              </w:rPr>
              <w:t xml:space="preserve">     </w:t>
            </w:r>
            <w:r>
              <w:rPr>
                <w:rFonts w:ascii="Calibri" w:hAnsi="Calibri" w:cs="黑体" w:hint="eastAsia"/>
                <w:color w:val="0000FF"/>
                <w:kern w:val="2"/>
                <w:sz w:val="18"/>
                <w:szCs w:val="18"/>
              </w:rPr>
              <w:t>月</w:t>
            </w:r>
          </w:p>
        </w:tc>
      </w:tr>
      <w:tr w:rsidR="004B2A1D">
        <w:trPr>
          <w:trHeight w:val="568"/>
        </w:trPr>
        <w:tc>
          <w:tcPr>
            <w:tcW w:w="2239" w:type="dxa"/>
            <w:vAlign w:val="center"/>
          </w:tcPr>
          <w:p w:rsidR="004B2A1D" w:rsidRDefault="004D78D7">
            <w:pPr>
              <w:spacing w:line="360" w:lineRule="auto"/>
              <w:jc w:val="center"/>
              <w:rPr>
                <w:rFonts w:ascii="宋体" w:hAnsi="宋体"/>
                <w:szCs w:val="21"/>
              </w:rPr>
            </w:pPr>
            <w:r>
              <w:rPr>
                <w:rFonts w:ascii="宋体" w:hAnsi="宋体" w:hint="eastAsia"/>
                <w:szCs w:val="21"/>
              </w:rPr>
              <w:t>项目</w:t>
            </w:r>
            <w:r>
              <w:rPr>
                <w:rFonts w:ascii="宋体" w:hAnsi="宋体" w:hint="eastAsia"/>
                <w:szCs w:val="21"/>
              </w:rPr>
              <w:t>行业分类及分类代码</w:t>
            </w:r>
          </w:p>
        </w:tc>
        <w:tc>
          <w:tcPr>
            <w:tcW w:w="5099" w:type="dxa"/>
            <w:gridSpan w:val="2"/>
            <w:vAlign w:val="center"/>
          </w:tcPr>
          <w:p w:rsidR="004B2A1D" w:rsidRDefault="004D78D7">
            <w:pPr>
              <w:pStyle w:val="ae"/>
              <w:rPr>
                <w:bCs/>
                <w:iCs/>
                <w:szCs w:val="21"/>
              </w:rPr>
            </w:pPr>
            <w:r>
              <w:rPr>
                <w:rFonts w:ascii="Calibri" w:hAnsi="Calibri" w:cs="黑体" w:hint="eastAsia"/>
                <w:kern w:val="2"/>
                <w:sz w:val="18"/>
                <w:szCs w:val="18"/>
              </w:rPr>
              <w:t>请查阅《</w:t>
            </w:r>
            <w:r>
              <w:rPr>
                <w:rFonts w:ascii="Calibri" w:hAnsi="Calibri" w:cs="黑体" w:hint="eastAsia"/>
                <w:kern w:val="2"/>
                <w:sz w:val="18"/>
                <w:szCs w:val="18"/>
              </w:rPr>
              <w:t>国民经济行业分类</w:t>
            </w:r>
            <w:r>
              <w:rPr>
                <w:rFonts w:ascii="Calibri" w:hAnsi="Calibri" w:cs="黑体" w:hint="eastAsia"/>
                <w:kern w:val="2"/>
                <w:sz w:val="18"/>
                <w:szCs w:val="18"/>
              </w:rPr>
              <w:t xml:space="preserve">(GB/T </w:t>
            </w:r>
            <w:r>
              <w:rPr>
                <w:rFonts w:ascii="Calibri" w:hAnsi="Calibri" w:cs="黑体" w:hint="eastAsia"/>
                <w:kern w:val="2"/>
                <w:sz w:val="18"/>
                <w:szCs w:val="18"/>
              </w:rPr>
              <w:t>4754</w:t>
            </w:r>
            <w:r>
              <w:rPr>
                <w:rFonts w:ascii="Calibri" w:hAnsi="Calibri" w:cs="黑体" w:hint="eastAsia"/>
                <w:kern w:val="2"/>
                <w:sz w:val="18"/>
                <w:szCs w:val="18"/>
              </w:rPr>
              <w:t>—</w:t>
            </w:r>
            <w:r>
              <w:rPr>
                <w:rFonts w:ascii="Calibri" w:hAnsi="Calibri" w:cs="黑体" w:hint="eastAsia"/>
                <w:kern w:val="2"/>
                <w:sz w:val="18"/>
                <w:szCs w:val="18"/>
              </w:rPr>
              <w:t>2017)</w:t>
            </w:r>
            <w:r>
              <w:rPr>
                <w:rFonts w:ascii="Calibri" w:hAnsi="Calibri" w:cs="黑体" w:hint="eastAsia"/>
                <w:kern w:val="2"/>
                <w:sz w:val="18"/>
                <w:szCs w:val="18"/>
              </w:rPr>
              <w:t>》规范填写大类行业和代码</w:t>
            </w:r>
            <w:r>
              <w:rPr>
                <w:rFonts w:ascii="Calibri" w:hAnsi="Calibri" w:cs="黑体" w:hint="eastAsia"/>
                <w:kern w:val="2"/>
                <w:sz w:val="18"/>
                <w:szCs w:val="18"/>
              </w:rPr>
              <w:t>（包括</w:t>
            </w:r>
            <w:r>
              <w:rPr>
                <w:rFonts w:ascii="Calibri" w:hAnsi="Calibri" w:cs="黑体" w:hint="eastAsia"/>
                <w:kern w:val="2"/>
                <w:sz w:val="18"/>
                <w:szCs w:val="18"/>
              </w:rPr>
              <w:t>06-46</w:t>
            </w:r>
            <w:r>
              <w:rPr>
                <w:rFonts w:ascii="Calibri" w:hAnsi="Calibri" w:cs="黑体" w:hint="eastAsia"/>
                <w:kern w:val="2"/>
                <w:sz w:val="18"/>
                <w:szCs w:val="18"/>
              </w:rPr>
              <w:t>大类</w:t>
            </w:r>
            <w:r>
              <w:rPr>
                <w:rFonts w:ascii="仿宋_GB2312" w:eastAsia="仿宋_GB2312" w:hAnsi="仿宋_GB2312" w:cs="仿宋_GB2312" w:hint="eastAsia"/>
                <w:kern w:val="2"/>
                <w:sz w:val="18"/>
                <w:szCs w:val="18"/>
              </w:rPr>
              <w:t>）</w:t>
            </w:r>
            <w:r>
              <w:rPr>
                <w:rFonts w:ascii="仿宋_GB2312" w:eastAsia="仿宋_GB2312" w:hAnsi="仿宋_GB2312" w:cs="仿宋_GB2312" w:hint="eastAsia"/>
                <w:color w:val="0000FF"/>
                <w:sz w:val="18"/>
                <w:szCs w:val="20"/>
              </w:rPr>
              <w:t>例：</w:t>
            </w:r>
            <w:r>
              <w:rPr>
                <w:rFonts w:ascii="仿宋_GB2312" w:eastAsia="仿宋_GB2312" w:hAnsi="仿宋_GB2312" w:cs="仿宋_GB2312" w:hint="eastAsia"/>
                <w:color w:val="0000FF"/>
                <w:sz w:val="18"/>
                <w:szCs w:val="20"/>
              </w:rPr>
              <w:t xml:space="preserve">34 </w:t>
            </w:r>
            <w:r>
              <w:rPr>
                <w:rFonts w:ascii="仿宋_GB2312" w:eastAsia="仿宋_GB2312" w:hAnsi="仿宋_GB2312" w:cs="仿宋_GB2312" w:hint="eastAsia"/>
                <w:color w:val="0000FF"/>
                <w:sz w:val="18"/>
                <w:szCs w:val="20"/>
              </w:rPr>
              <w:t>通用设备制造业</w:t>
            </w:r>
            <w:r>
              <w:rPr>
                <w:rFonts w:ascii="仿宋_GB2312" w:eastAsia="仿宋_GB2312" w:hAnsi="仿宋_GB2312" w:cs="仿宋_GB2312" w:hint="eastAsia"/>
                <w:color w:val="0000FF"/>
                <w:sz w:val="18"/>
                <w:szCs w:val="18"/>
              </w:rPr>
              <w:t>（必填）</w:t>
            </w:r>
          </w:p>
        </w:tc>
        <w:tc>
          <w:tcPr>
            <w:tcW w:w="3962" w:type="dxa"/>
            <w:vAlign w:val="center"/>
          </w:tcPr>
          <w:p w:rsidR="004B2A1D" w:rsidRDefault="004D78D7">
            <w:pPr>
              <w:spacing w:line="360" w:lineRule="auto"/>
              <w:jc w:val="center"/>
              <w:rPr>
                <w:rFonts w:ascii="宋体" w:hAnsi="宋体"/>
                <w:szCs w:val="21"/>
              </w:rPr>
            </w:pPr>
            <w:r>
              <w:rPr>
                <w:rFonts w:ascii="宋体" w:hAnsi="宋体" w:hint="eastAsia"/>
                <w:szCs w:val="21"/>
              </w:rPr>
              <w:t>重大技术改造项目备案号</w:t>
            </w:r>
          </w:p>
        </w:tc>
        <w:tc>
          <w:tcPr>
            <w:tcW w:w="2918" w:type="dxa"/>
            <w:gridSpan w:val="2"/>
            <w:vAlign w:val="center"/>
          </w:tcPr>
          <w:p w:rsidR="004B2A1D" w:rsidRDefault="004D78D7">
            <w:pPr>
              <w:spacing w:line="240" w:lineRule="exact"/>
              <w:jc w:val="center"/>
              <w:rPr>
                <w:rFonts w:ascii="仿宋_GB2312" w:eastAsia="仿宋_GB2312" w:hAnsi="仿宋_GB2312" w:cs="仿宋_GB2312"/>
                <w:sz w:val="18"/>
                <w:szCs w:val="18"/>
              </w:rPr>
            </w:pPr>
            <w:r>
              <w:rPr>
                <w:rFonts w:hint="eastAsia"/>
                <w:sz w:val="18"/>
                <w:szCs w:val="18"/>
              </w:rPr>
              <w:t>深工信技登</w:t>
            </w:r>
            <w:r>
              <w:rPr>
                <w:rFonts w:hint="eastAsia"/>
                <w:sz w:val="18"/>
                <w:szCs w:val="18"/>
              </w:rPr>
              <w:t>[XXXX]XXXX/</w:t>
            </w:r>
            <w:r>
              <w:rPr>
                <w:rFonts w:hint="eastAsia"/>
                <w:sz w:val="18"/>
                <w:szCs w:val="18"/>
              </w:rPr>
              <w:t>深经贸技登</w:t>
            </w:r>
            <w:r>
              <w:rPr>
                <w:rFonts w:hint="eastAsia"/>
                <w:sz w:val="18"/>
                <w:szCs w:val="18"/>
              </w:rPr>
              <w:t>[XXXX]XXXX</w:t>
            </w:r>
            <w:r>
              <w:rPr>
                <w:rFonts w:ascii="仿宋_GB2312" w:eastAsia="仿宋_GB2312" w:hAnsi="仿宋_GB2312" w:cs="仿宋_GB2312" w:hint="eastAsia"/>
                <w:color w:val="0000FF"/>
                <w:sz w:val="18"/>
                <w:szCs w:val="18"/>
              </w:rPr>
              <w:t>（必填）</w:t>
            </w:r>
          </w:p>
          <w:p w:rsidR="004B2A1D" w:rsidRDefault="004D78D7">
            <w:pPr>
              <w:pStyle w:val="ae"/>
              <w:rPr>
                <w:color w:val="0000FF"/>
                <w:szCs w:val="21"/>
              </w:rPr>
            </w:pPr>
            <w:r>
              <w:rPr>
                <w:rFonts w:ascii="仿宋_GB2312" w:eastAsia="仿宋_GB2312" w:hAnsi="仿宋_GB2312" w:cs="仿宋_GB2312" w:hint="eastAsia"/>
                <w:color w:val="0000FF"/>
                <w:sz w:val="18"/>
                <w:szCs w:val="20"/>
              </w:rPr>
              <w:t>请申报单位提前在深圳市技术改造项目备案系统做好项目备案</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543"/>
        </w:trPr>
        <w:tc>
          <w:tcPr>
            <w:tcW w:w="2239"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宋体" w:hAnsi="宋体"/>
                <w:szCs w:val="21"/>
              </w:rPr>
            </w:pPr>
            <w:r>
              <w:rPr>
                <w:rFonts w:ascii="宋体" w:hAnsi="宋体" w:hint="eastAsia"/>
                <w:szCs w:val="21"/>
              </w:rPr>
              <w:t>项目属于</w:t>
            </w:r>
          </w:p>
        </w:tc>
        <w:tc>
          <w:tcPr>
            <w:tcW w:w="11979" w:type="dxa"/>
            <w:gridSpan w:val="5"/>
            <w:tcBorders>
              <w:left w:val="single" w:sz="4" w:space="0" w:color="auto"/>
            </w:tcBorders>
            <w:vAlign w:val="center"/>
          </w:tcPr>
          <w:p w:rsidR="004B2A1D" w:rsidRDefault="004D78D7">
            <w:pPr>
              <w:spacing w:line="360" w:lineRule="auto"/>
              <w:jc w:val="center"/>
              <w:rPr>
                <w:rFonts w:ascii="宋体" w:hAnsi="宋体"/>
                <w:szCs w:val="21"/>
              </w:rPr>
            </w:pPr>
            <w:r>
              <w:rPr>
                <w:rFonts w:ascii="宋体" w:hAnsi="宋体" w:hint="eastAsia"/>
                <w:szCs w:val="21"/>
              </w:rPr>
              <w:t>设置</w:t>
            </w:r>
            <w:r>
              <w:rPr>
                <w:rFonts w:ascii="宋体" w:hAnsi="宋体" w:hint="eastAsia"/>
                <w:szCs w:val="21"/>
              </w:rPr>
              <w:t xml:space="preserve"> </w:t>
            </w:r>
            <w:r>
              <w:rPr>
                <w:rFonts w:ascii="宋体" w:hAnsi="宋体" w:hint="eastAsia"/>
                <w:szCs w:val="21"/>
              </w:rPr>
              <w:t>“</w:t>
            </w:r>
            <w:r>
              <w:rPr>
                <w:rFonts w:ascii="仿宋_GB2312" w:eastAsia="仿宋_GB2312" w:hAnsi="宋体" w:hint="eastAsia"/>
                <w:szCs w:val="21"/>
              </w:rPr>
              <w:t>□</w:t>
            </w:r>
            <w:r>
              <w:rPr>
                <w:rFonts w:ascii="宋体" w:hAnsi="宋体" w:hint="eastAsia"/>
                <w:szCs w:val="21"/>
              </w:rPr>
              <w:t>智能制造”、</w:t>
            </w:r>
            <w:r>
              <w:rPr>
                <w:rFonts w:ascii="宋体" w:hAnsi="宋体" w:hint="eastAsia"/>
                <w:szCs w:val="21"/>
              </w:rPr>
              <w:t xml:space="preserve"> </w:t>
            </w:r>
            <w:r>
              <w:rPr>
                <w:rFonts w:ascii="宋体" w:hAnsi="宋体" w:hint="eastAsia"/>
                <w:szCs w:val="21"/>
              </w:rPr>
              <w:t>“</w:t>
            </w:r>
            <w:r>
              <w:rPr>
                <w:rFonts w:ascii="仿宋_GB2312" w:eastAsia="仿宋_GB2312" w:hAnsi="宋体" w:hint="eastAsia"/>
                <w:szCs w:val="21"/>
              </w:rPr>
              <w:t>□</w:t>
            </w:r>
            <w:r>
              <w:rPr>
                <w:rFonts w:ascii="宋体" w:hAnsi="宋体" w:hint="eastAsia"/>
                <w:szCs w:val="21"/>
              </w:rPr>
              <w:t>绿色制造”、“</w:t>
            </w:r>
            <w:r>
              <w:rPr>
                <w:rFonts w:ascii="仿宋_GB2312" w:eastAsia="仿宋_GB2312" w:hAnsi="宋体" w:hint="eastAsia"/>
                <w:szCs w:val="21"/>
              </w:rPr>
              <w:t>□</w:t>
            </w:r>
            <w:r>
              <w:rPr>
                <w:rFonts w:ascii="宋体" w:hAnsi="宋体" w:hint="eastAsia"/>
                <w:szCs w:val="21"/>
              </w:rPr>
              <w:t>服务制造”、“</w:t>
            </w:r>
            <w:r>
              <w:rPr>
                <w:rFonts w:ascii="仿宋_GB2312" w:eastAsia="仿宋_GB2312" w:hAnsi="宋体" w:hint="eastAsia"/>
                <w:szCs w:val="21"/>
              </w:rPr>
              <w:t>□</w:t>
            </w:r>
            <w:r>
              <w:rPr>
                <w:rFonts w:ascii="宋体" w:hAnsi="宋体" w:hint="eastAsia"/>
                <w:szCs w:val="21"/>
              </w:rPr>
              <w:t>时尚制造”、“</w:t>
            </w:r>
            <w:r>
              <w:rPr>
                <w:rFonts w:ascii="仿宋_GB2312" w:eastAsia="仿宋_GB2312" w:hAnsi="宋体" w:hint="eastAsia"/>
                <w:szCs w:val="21"/>
              </w:rPr>
              <w:t>□</w:t>
            </w:r>
            <w:r>
              <w:rPr>
                <w:rFonts w:ascii="宋体" w:hAnsi="宋体" w:hint="eastAsia"/>
                <w:szCs w:val="21"/>
              </w:rPr>
              <w:t>安全制造”和“其他”六选项，可多选</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99"/>
        </w:trPr>
        <w:tc>
          <w:tcPr>
            <w:tcW w:w="2239"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宋体" w:hAnsi="宋体"/>
                <w:szCs w:val="21"/>
              </w:rPr>
            </w:pPr>
            <w:r>
              <w:rPr>
                <w:rFonts w:ascii="宋体" w:hAnsi="宋体" w:hint="eastAsia"/>
                <w:szCs w:val="21"/>
              </w:rPr>
              <w:t>建设性质</w:t>
            </w:r>
          </w:p>
        </w:tc>
        <w:tc>
          <w:tcPr>
            <w:tcW w:w="5099" w:type="dxa"/>
            <w:gridSpan w:val="2"/>
            <w:tcBorders>
              <w:left w:val="single" w:sz="4" w:space="0" w:color="auto"/>
              <w:right w:val="single" w:sz="4" w:space="0" w:color="auto"/>
            </w:tcBorders>
            <w:vAlign w:val="center"/>
          </w:tcPr>
          <w:p w:rsidR="004B2A1D" w:rsidRDefault="004D78D7">
            <w:pPr>
              <w:spacing w:line="360" w:lineRule="auto"/>
              <w:jc w:val="center"/>
              <w:rPr>
                <w:rFonts w:ascii="宋体" w:hAnsi="宋体"/>
                <w:szCs w:val="21"/>
              </w:rPr>
            </w:pPr>
            <w:r>
              <w:rPr>
                <w:rFonts w:ascii="宋体" w:hAnsi="宋体" w:hint="eastAsia"/>
                <w:szCs w:val="21"/>
              </w:rPr>
              <w:t>设置“</w:t>
            </w:r>
            <w:r>
              <w:rPr>
                <w:rFonts w:ascii="仿宋_GB2312" w:eastAsia="仿宋_GB2312" w:hAnsi="宋体" w:hint="eastAsia"/>
                <w:szCs w:val="21"/>
              </w:rPr>
              <w:t>□</w:t>
            </w:r>
            <w:r>
              <w:rPr>
                <w:rFonts w:ascii="宋体" w:hAnsi="宋体" w:hint="eastAsia"/>
                <w:szCs w:val="21"/>
              </w:rPr>
              <w:t>新建”、“</w:t>
            </w:r>
            <w:r>
              <w:rPr>
                <w:rFonts w:ascii="仿宋_GB2312" w:eastAsia="仿宋_GB2312" w:hAnsi="宋体" w:hint="eastAsia"/>
                <w:szCs w:val="21"/>
              </w:rPr>
              <w:t>□</w:t>
            </w:r>
            <w:r>
              <w:rPr>
                <w:rFonts w:ascii="宋体" w:hAnsi="宋体" w:hint="eastAsia"/>
                <w:szCs w:val="21"/>
              </w:rPr>
              <w:t>改建”和“</w:t>
            </w:r>
            <w:r>
              <w:rPr>
                <w:rFonts w:ascii="仿宋_GB2312" w:eastAsia="仿宋_GB2312" w:hAnsi="宋体" w:hint="eastAsia"/>
                <w:szCs w:val="21"/>
              </w:rPr>
              <w:t>□</w:t>
            </w:r>
            <w:r>
              <w:rPr>
                <w:rFonts w:ascii="宋体" w:hAnsi="宋体" w:hint="eastAsia"/>
                <w:szCs w:val="21"/>
              </w:rPr>
              <w:t>扩建”三选项，三选一</w:t>
            </w:r>
          </w:p>
        </w:tc>
        <w:tc>
          <w:tcPr>
            <w:tcW w:w="3969" w:type="dxa"/>
            <w:gridSpan w:val="2"/>
            <w:tcBorders>
              <w:left w:val="single" w:sz="4" w:space="0" w:color="auto"/>
              <w:right w:val="single" w:sz="4" w:space="0" w:color="auto"/>
            </w:tcBorders>
            <w:vAlign w:val="center"/>
          </w:tcPr>
          <w:p w:rsidR="004B2A1D" w:rsidRDefault="004D78D7">
            <w:pPr>
              <w:spacing w:line="360" w:lineRule="auto"/>
              <w:jc w:val="center"/>
              <w:rPr>
                <w:rFonts w:ascii="宋体" w:hAnsi="宋体"/>
                <w:color w:val="FF0000"/>
                <w:szCs w:val="21"/>
              </w:rPr>
            </w:pPr>
            <w:r>
              <w:rPr>
                <w:rFonts w:ascii="宋体" w:hAnsi="宋体" w:hint="eastAsia"/>
                <w:color w:val="FF0000"/>
                <w:szCs w:val="21"/>
              </w:rPr>
              <w:t>重大工业奖补项目申报类型</w:t>
            </w:r>
          </w:p>
        </w:tc>
        <w:tc>
          <w:tcPr>
            <w:tcW w:w="2911" w:type="dxa"/>
            <w:tcBorders>
              <w:left w:val="single" w:sz="4" w:space="0" w:color="auto"/>
            </w:tcBorders>
            <w:vAlign w:val="center"/>
          </w:tcPr>
          <w:p w:rsidR="004B2A1D" w:rsidRDefault="004D78D7">
            <w:pPr>
              <w:spacing w:line="360" w:lineRule="auto"/>
              <w:jc w:val="center"/>
              <w:rPr>
                <w:rFonts w:ascii="宋体" w:hAnsi="宋体"/>
                <w:color w:val="FF0000"/>
                <w:szCs w:val="21"/>
              </w:rPr>
            </w:pPr>
            <w:r>
              <w:rPr>
                <w:rFonts w:ascii="宋体" w:hAnsi="宋体" w:hint="eastAsia"/>
                <w:color w:val="FF0000"/>
                <w:szCs w:val="21"/>
              </w:rPr>
              <w:t>设置“</w:t>
            </w:r>
            <w:r>
              <w:rPr>
                <w:rFonts w:ascii="仿宋_GB2312" w:eastAsia="仿宋_GB2312" w:hAnsi="宋体" w:hint="eastAsia"/>
                <w:color w:val="FF0000"/>
                <w:szCs w:val="21"/>
              </w:rPr>
              <w:t>□</w:t>
            </w:r>
            <w:r>
              <w:rPr>
                <w:rFonts w:ascii="宋体" w:eastAsia="仿宋_GB2312" w:hAnsi="宋体" w:hint="eastAsia"/>
                <w:color w:val="FF0000"/>
                <w:szCs w:val="21"/>
              </w:rPr>
              <w:t>首次申报</w:t>
            </w:r>
            <w:r>
              <w:rPr>
                <w:rFonts w:ascii="宋体" w:hAnsi="宋体" w:hint="eastAsia"/>
                <w:color w:val="FF0000"/>
                <w:szCs w:val="21"/>
              </w:rPr>
              <w:t>”、“</w:t>
            </w:r>
            <w:r>
              <w:rPr>
                <w:rFonts w:ascii="仿宋_GB2312" w:eastAsia="仿宋_GB2312" w:hAnsi="宋体" w:hint="eastAsia"/>
                <w:color w:val="FF0000"/>
                <w:szCs w:val="21"/>
              </w:rPr>
              <w:t>□</w:t>
            </w:r>
            <w:r>
              <w:rPr>
                <w:rFonts w:ascii="宋体" w:eastAsia="仿宋_GB2312" w:hAnsi="宋体" w:hint="eastAsia"/>
                <w:color w:val="FF0000"/>
                <w:szCs w:val="21"/>
              </w:rPr>
              <w:t>续报</w:t>
            </w:r>
            <w:r>
              <w:rPr>
                <w:rFonts w:ascii="宋体" w:hAnsi="宋体" w:hint="eastAsia"/>
                <w:color w:val="FF0000"/>
                <w:szCs w:val="21"/>
              </w:rPr>
              <w:t>”</w:t>
            </w:r>
            <w:r>
              <w:rPr>
                <w:rFonts w:ascii="宋体" w:hAnsi="宋体" w:hint="eastAsia"/>
                <w:color w:val="FF0000"/>
                <w:szCs w:val="21"/>
              </w:rPr>
              <w:t>两</w:t>
            </w:r>
            <w:r>
              <w:rPr>
                <w:rFonts w:ascii="宋体" w:hAnsi="宋体" w:hint="eastAsia"/>
                <w:color w:val="FF0000"/>
                <w:szCs w:val="21"/>
              </w:rPr>
              <w:t>选项，</w:t>
            </w:r>
            <w:r>
              <w:rPr>
                <w:rFonts w:ascii="宋体" w:hAnsi="宋体" w:hint="eastAsia"/>
                <w:color w:val="FF0000"/>
                <w:szCs w:val="21"/>
              </w:rPr>
              <w:t>二</w:t>
            </w:r>
            <w:r>
              <w:rPr>
                <w:rFonts w:ascii="宋体" w:hAnsi="宋体" w:hint="eastAsia"/>
                <w:color w:val="FF0000"/>
                <w:szCs w:val="21"/>
              </w:rPr>
              <w:t>选一</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99"/>
        </w:trPr>
        <w:tc>
          <w:tcPr>
            <w:tcW w:w="2239"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宋体" w:hAnsi="宋体"/>
                <w:szCs w:val="21"/>
              </w:rPr>
            </w:pPr>
            <w:r>
              <w:rPr>
                <w:rFonts w:ascii="宋体" w:hAnsi="宋体" w:hint="eastAsia"/>
                <w:szCs w:val="21"/>
              </w:rPr>
              <w:t>项目</w:t>
            </w:r>
            <w:r>
              <w:rPr>
                <w:rFonts w:ascii="宋体" w:hAnsi="宋体" w:hint="eastAsia"/>
                <w:szCs w:val="21"/>
              </w:rPr>
              <w:t>计划</w:t>
            </w:r>
            <w:r>
              <w:rPr>
                <w:rFonts w:ascii="宋体" w:hAnsi="宋体" w:hint="eastAsia"/>
                <w:szCs w:val="21"/>
              </w:rPr>
              <w:t>总投资</w:t>
            </w:r>
            <w:r>
              <w:rPr>
                <w:rFonts w:ascii="宋体" w:hAnsi="宋体" w:hint="eastAsia"/>
                <w:szCs w:val="21"/>
              </w:rPr>
              <w:t>额</w:t>
            </w:r>
            <w:r>
              <w:rPr>
                <w:rFonts w:ascii="宋体" w:hAnsi="宋体" w:hint="eastAsia"/>
                <w:szCs w:val="21"/>
              </w:rPr>
              <w:t>（万元）</w:t>
            </w:r>
          </w:p>
        </w:tc>
        <w:tc>
          <w:tcPr>
            <w:tcW w:w="5099" w:type="dxa"/>
            <w:gridSpan w:val="2"/>
            <w:tcBorders>
              <w:left w:val="single" w:sz="4" w:space="0" w:color="auto"/>
              <w:right w:val="single" w:sz="4" w:space="0" w:color="auto"/>
            </w:tcBorders>
            <w:vAlign w:val="center"/>
          </w:tcPr>
          <w:p w:rsidR="004B2A1D" w:rsidRDefault="004B2A1D">
            <w:pPr>
              <w:spacing w:line="360" w:lineRule="auto"/>
              <w:jc w:val="center"/>
              <w:rPr>
                <w:rFonts w:ascii="宋体" w:hAnsi="宋体"/>
                <w:szCs w:val="21"/>
              </w:rPr>
            </w:pPr>
          </w:p>
        </w:tc>
        <w:tc>
          <w:tcPr>
            <w:tcW w:w="3969" w:type="dxa"/>
            <w:gridSpan w:val="2"/>
            <w:tcBorders>
              <w:left w:val="single" w:sz="4" w:space="0" w:color="auto"/>
              <w:right w:val="single" w:sz="4" w:space="0" w:color="auto"/>
            </w:tcBorders>
            <w:vAlign w:val="center"/>
          </w:tcPr>
          <w:p w:rsidR="004B2A1D" w:rsidRDefault="004D78D7">
            <w:pPr>
              <w:spacing w:line="360" w:lineRule="auto"/>
              <w:jc w:val="center"/>
              <w:rPr>
                <w:rFonts w:ascii="宋体" w:hAnsi="宋体"/>
                <w:szCs w:val="21"/>
              </w:rPr>
            </w:pPr>
            <w:r>
              <w:rPr>
                <w:rFonts w:ascii="宋体" w:hAnsi="宋体" w:hint="eastAsia"/>
                <w:szCs w:val="21"/>
              </w:rPr>
              <w:t>其中：固定资产</w:t>
            </w:r>
            <w:r>
              <w:rPr>
                <w:rFonts w:ascii="宋体" w:hAnsi="宋体" w:hint="eastAsia"/>
                <w:szCs w:val="21"/>
              </w:rPr>
              <w:t>计划</w:t>
            </w:r>
            <w:r>
              <w:rPr>
                <w:rFonts w:ascii="宋体" w:hAnsi="宋体" w:hint="eastAsia"/>
                <w:szCs w:val="21"/>
              </w:rPr>
              <w:t>总投资</w:t>
            </w:r>
            <w:r>
              <w:rPr>
                <w:rFonts w:ascii="宋体" w:hAnsi="宋体" w:hint="eastAsia"/>
                <w:szCs w:val="21"/>
              </w:rPr>
              <w:t>额</w:t>
            </w:r>
          </w:p>
        </w:tc>
        <w:tc>
          <w:tcPr>
            <w:tcW w:w="2911" w:type="dxa"/>
            <w:tcBorders>
              <w:left w:val="single" w:sz="4" w:space="0" w:color="auto"/>
            </w:tcBorders>
            <w:vAlign w:val="center"/>
          </w:tcPr>
          <w:p w:rsidR="004B2A1D" w:rsidRDefault="004B2A1D">
            <w:pPr>
              <w:spacing w:line="360" w:lineRule="auto"/>
              <w:jc w:val="center"/>
              <w:rPr>
                <w:rFonts w:ascii="宋体" w:hAnsi="宋体"/>
                <w:szCs w:val="21"/>
              </w:rPr>
            </w:pP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99"/>
        </w:trPr>
        <w:tc>
          <w:tcPr>
            <w:tcW w:w="2239"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宋体" w:hAnsi="宋体"/>
                <w:szCs w:val="21"/>
              </w:rPr>
            </w:pPr>
            <w:r>
              <w:rPr>
                <w:rFonts w:ascii="宋体" w:hAnsi="宋体" w:hint="eastAsia"/>
                <w:szCs w:val="21"/>
              </w:rPr>
              <w:t>截止申报日实际完成总投资额</w:t>
            </w:r>
          </w:p>
        </w:tc>
        <w:tc>
          <w:tcPr>
            <w:tcW w:w="5099" w:type="dxa"/>
            <w:gridSpan w:val="2"/>
            <w:tcBorders>
              <w:left w:val="single" w:sz="4" w:space="0" w:color="auto"/>
              <w:right w:val="single" w:sz="4" w:space="0" w:color="auto"/>
            </w:tcBorders>
            <w:vAlign w:val="center"/>
          </w:tcPr>
          <w:p w:rsidR="004B2A1D" w:rsidRDefault="004B2A1D">
            <w:pPr>
              <w:spacing w:line="360" w:lineRule="auto"/>
              <w:jc w:val="center"/>
              <w:rPr>
                <w:rFonts w:ascii="宋体" w:hAnsi="宋体"/>
                <w:szCs w:val="21"/>
              </w:rPr>
            </w:pPr>
          </w:p>
        </w:tc>
        <w:tc>
          <w:tcPr>
            <w:tcW w:w="3969" w:type="dxa"/>
            <w:gridSpan w:val="2"/>
            <w:tcBorders>
              <w:left w:val="single" w:sz="4" w:space="0" w:color="auto"/>
              <w:right w:val="single" w:sz="4" w:space="0" w:color="auto"/>
            </w:tcBorders>
            <w:vAlign w:val="center"/>
          </w:tcPr>
          <w:p w:rsidR="004B2A1D" w:rsidRDefault="004D78D7">
            <w:pPr>
              <w:spacing w:line="360" w:lineRule="auto"/>
              <w:jc w:val="center"/>
              <w:rPr>
                <w:rFonts w:ascii="宋体" w:hAnsi="宋体"/>
                <w:szCs w:val="21"/>
              </w:rPr>
            </w:pPr>
            <w:r>
              <w:rPr>
                <w:rFonts w:ascii="宋体" w:hAnsi="宋体" w:hint="eastAsia"/>
                <w:szCs w:val="21"/>
              </w:rPr>
              <w:t>其中：固定资产实际投资金额</w:t>
            </w:r>
          </w:p>
        </w:tc>
        <w:tc>
          <w:tcPr>
            <w:tcW w:w="2911" w:type="dxa"/>
            <w:tcBorders>
              <w:left w:val="single" w:sz="4" w:space="0" w:color="auto"/>
            </w:tcBorders>
            <w:vAlign w:val="center"/>
          </w:tcPr>
          <w:p w:rsidR="004B2A1D" w:rsidRDefault="004B2A1D">
            <w:pPr>
              <w:spacing w:line="360" w:lineRule="auto"/>
              <w:jc w:val="center"/>
              <w:rPr>
                <w:rFonts w:ascii="宋体" w:hAnsi="宋体"/>
                <w:szCs w:val="21"/>
              </w:rPr>
            </w:pP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99"/>
        </w:trPr>
        <w:tc>
          <w:tcPr>
            <w:tcW w:w="2239"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pPr>
            <w:r>
              <w:rPr>
                <w:rFonts w:hint="eastAsia"/>
              </w:rPr>
              <w:t>项目建设进度</w:t>
            </w:r>
          </w:p>
          <w:p w:rsidR="004B2A1D" w:rsidRDefault="004D78D7">
            <w:pPr>
              <w:pStyle w:val="a0"/>
            </w:pPr>
            <w:r>
              <w:rPr>
                <w:rFonts w:ascii="宋体" w:hAnsi="宋体" w:hint="eastAsia"/>
                <w:szCs w:val="21"/>
              </w:rPr>
              <w:t>（注：实际完成总投资</w:t>
            </w:r>
            <w:r>
              <w:rPr>
                <w:rFonts w:ascii="宋体" w:hAnsi="宋体" w:hint="eastAsia"/>
                <w:szCs w:val="21"/>
              </w:rPr>
              <w:t>/</w:t>
            </w:r>
            <w:r>
              <w:rPr>
                <w:rFonts w:ascii="宋体" w:hAnsi="宋体" w:hint="eastAsia"/>
                <w:szCs w:val="21"/>
              </w:rPr>
              <w:t>计划总投资）</w:t>
            </w:r>
          </w:p>
        </w:tc>
        <w:tc>
          <w:tcPr>
            <w:tcW w:w="5099" w:type="dxa"/>
            <w:gridSpan w:val="2"/>
            <w:tcBorders>
              <w:left w:val="single" w:sz="4" w:space="0" w:color="auto"/>
              <w:right w:val="single" w:sz="4" w:space="0" w:color="auto"/>
            </w:tcBorders>
            <w:vAlign w:val="center"/>
          </w:tcPr>
          <w:p w:rsidR="004B2A1D" w:rsidRDefault="004B2A1D">
            <w:pPr>
              <w:spacing w:line="360" w:lineRule="auto"/>
              <w:jc w:val="center"/>
              <w:rPr>
                <w:rFonts w:ascii="宋体" w:hAnsi="宋体"/>
                <w:szCs w:val="21"/>
              </w:rPr>
            </w:pPr>
          </w:p>
        </w:tc>
        <w:tc>
          <w:tcPr>
            <w:tcW w:w="3969" w:type="dxa"/>
            <w:gridSpan w:val="2"/>
            <w:tcBorders>
              <w:left w:val="single" w:sz="4" w:space="0" w:color="auto"/>
              <w:right w:val="single" w:sz="4" w:space="0" w:color="auto"/>
            </w:tcBorders>
            <w:vAlign w:val="center"/>
          </w:tcPr>
          <w:p w:rsidR="004B2A1D" w:rsidRDefault="004D78D7">
            <w:pPr>
              <w:spacing w:line="360" w:lineRule="auto"/>
              <w:jc w:val="center"/>
              <w:rPr>
                <w:rFonts w:ascii="宋体" w:hAnsi="宋体"/>
                <w:szCs w:val="21"/>
              </w:rPr>
            </w:pPr>
            <w:r>
              <w:rPr>
                <w:rFonts w:ascii="宋体" w:hAnsi="宋体" w:hint="eastAsia"/>
                <w:szCs w:val="21"/>
              </w:rPr>
              <w:t>其中：可纳入资助期限的固定资产实际投资额</w:t>
            </w:r>
          </w:p>
        </w:tc>
        <w:tc>
          <w:tcPr>
            <w:tcW w:w="2911" w:type="dxa"/>
            <w:tcBorders>
              <w:left w:val="single" w:sz="4" w:space="0" w:color="auto"/>
            </w:tcBorders>
            <w:vAlign w:val="center"/>
          </w:tcPr>
          <w:p w:rsidR="004B2A1D" w:rsidRDefault="004B2A1D">
            <w:pPr>
              <w:spacing w:line="360" w:lineRule="auto"/>
              <w:jc w:val="center"/>
              <w:rPr>
                <w:rFonts w:ascii="宋体" w:hAnsi="宋体"/>
                <w:szCs w:val="21"/>
              </w:rPr>
            </w:pP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95"/>
        </w:trPr>
        <w:tc>
          <w:tcPr>
            <w:tcW w:w="14218" w:type="dxa"/>
            <w:gridSpan w:val="6"/>
            <w:tcMar>
              <w:top w:w="0" w:type="dxa"/>
              <w:left w:w="108" w:type="dxa"/>
              <w:bottom w:w="0" w:type="dxa"/>
              <w:right w:w="108" w:type="dxa"/>
            </w:tcMar>
            <w:vAlign w:val="center"/>
          </w:tcPr>
          <w:p w:rsidR="004B2A1D" w:rsidRDefault="004D78D7">
            <w:pPr>
              <w:spacing w:line="360" w:lineRule="auto"/>
              <w:jc w:val="center"/>
              <w:rPr>
                <w:rFonts w:ascii="宋体" w:hAnsi="宋体"/>
                <w:b/>
                <w:szCs w:val="21"/>
              </w:rPr>
            </w:pPr>
            <w:r>
              <w:rPr>
                <w:rFonts w:ascii="宋体" w:hAnsi="宋体" w:hint="eastAsia"/>
                <w:b/>
                <w:szCs w:val="21"/>
              </w:rPr>
              <w:t>申请资助</w:t>
            </w:r>
            <w:r>
              <w:rPr>
                <w:rFonts w:ascii="宋体" w:hAnsi="宋体" w:hint="eastAsia"/>
                <w:b/>
                <w:szCs w:val="21"/>
              </w:rPr>
              <w:t>的</w:t>
            </w:r>
            <w:r>
              <w:rPr>
                <w:rFonts w:ascii="宋体" w:hAnsi="宋体" w:hint="eastAsia"/>
                <w:b/>
                <w:szCs w:val="21"/>
              </w:rPr>
              <w:t>项目</w:t>
            </w:r>
            <w:r>
              <w:rPr>
                <w:rFonts w:ascii="宋体" w:hAnsi="宋体" w:hint="eastAsia"/>
                <w:b/>
                <w:szCs w:val="21"/>
              </w:rPr>
              <w:t>实际完成</w:t>
            </w:r>
            <w:r>
              <w:rPr>
                <w:rFonts w:ascii="宋体" w:hAnsi="宋体" w:hint="eastAsia"/>
                <w:b/>
                <w:szCs w:val="21"/>
              </w:rPr>
              <w:t>固定资产投资明细</w:t>
            </w:r>
          </w:p>
          <w:p w:rsidR="004B2A1D" w:rsidRDefault="004D78D7">
            <w:pPr>
              <w:spacing w:line="360" w:lineRule="auto"/>
              <w:jc w:val="center"/>
              <w:rPr>
                <w:rFonts w:ascii="宋体" w:hAnsi="宋体"/>
                <w:b/>
                <w:szCs w:val="21"/>
              </w:rPr>
            </w:pPr>
            <w:r>
              <w:rPr>
                <w:rFonts w:ascii="宋体" w:hAnsi="宋体" w:hint="eastAsia"/>
                <w:b/>
                <w:color w:val="FF0000"/>
                <w:szCs w:val="21"/>
              </w:rPr>
              <w:t>（仅填报可纳入资助</w:t>
            </w:r>
            <w:r>
              <w:rPr>
                <w:rFonts w:ascii="宋体" w:hAnsi="宋体" w:hint="eastAsia"/>
                <w:b/>
                <w:color w:val="FF0000"/>
                <w:szCs w:val="21"/>
              </w:rPr>
              <w:t>期限</w:t>
            </w:r>
            <w:r>
              <w:rPr>
                <w:rFonts w:ascii="宋体" w:hAnsi="宋体" w:hint="eastAsia"/>
                <w:b/>
                <w:color w:val="FF0000"/>
                <w:szCs w:val="21"/>
              </w:rPr>
              <w:t>范围的项目</w:t>
            </w:r>
            <w:r>
              <w:rPr>
                <w:rFonts w:ascii="宋体" w:hAnsi="宋体" w:hint="eastAsia"/>
                <w:b/>
                <w:color w:val="FF0000"/>
                <w:szCs w:val="21"/>
              </w:rPr>
              <w:t>固定资产</w:t>
            </w:r>
            <w:r>
              <w:rPr>
                <w:rFonts w:ascii="宋体" w:hAnsi="宋体" w:hint="eastAsia"/>
                <w:b/>
                <w:color w:val="FF0000"/>
                <w:szCs w:val="21"/>
              </w:rPr>
              <w:t>投资，且需与</w:t>
            </w:r>
            <w:r>
              <w:rPr>
                <w:rFonts w:ascii="宋体" w:hAnsi="宋体" w:hint="eastAsia"/>
                <w:b/>
                <w:color w:val="FF0000"/>
                <w:szCs w:val="21"/>
              </w:rPr>
              <w:t>上传附件的固定资产投入</w:t>
            </w:r>
            <w:r>
              <w:rPr>
                <w:rFonts w:ascii="宋体" w:hAnsi="宋体" w:hint="eastAsia"/>
                <w:b/>
                <w:color w:val="FF0000"/>
                <w:szCs w:val="21"/>
              </w:rPr>
              <w:t>明细清单保持一致）</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544"/>
        </w:trPr>
        <w:tc>
          <w:tcPr>
            <w:tcW w:w="2239"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宋体" w:hAnsi="宋体"/>
                <w:szCs w:val="21"/>
              </w:rPr>
            </w:pPr>
            <w:r>
              <w:rPr>
                <w:rFonts w:ascii="宋体" w:hAnsi="宋体" w:hint="eastAsia"/>
                <w:szCs w:val="21"/>
              </w:rPr>
              <w:t>序号</w:t>
            </w:r>
          </w:p>
        </w:tc>
        <w:tc>
          <w:tcPr>
            <w:tcW w:w="5099" w:type="dxa"/>
            <w:gridSpan w:val="2"/>
            <w:tcBorders>
              <w:left w:val="single" w:sz="4" w:space="0" w:color="auto"/>
              <w:right w:val="single" w:sz="4" w:space="0" w:color="auto"/>
            </w:tcBorders>
            <w:vAlign w:val="center"/>
          </w:tcPr>
          <w:p w:rsidR="004B2A1D" w:rsidRDefault="004D78D7">
            <w:pPr>
              <w:spacing w:line="360" w:lineRule="auto"/>
              <w:jc w:val="center"/>
              <w:rPr>
                <w:rFonts w:ascii="宋体" w:hAnsi="宋体"/>
                <w:szCs w:val="21"/>
              </w:rPr>
            </w:pPr>
            <w:r>
              <w:rPr>
                <w:rFonts w:ascii="宋体" w:hAnsi="宋体" w:hint="eastAsia"/>
                <w:szCs w:val="21"/>
              </w:rPr>
              <w:t>经费支出类别</w:t>
            </w:r>
          </w:p>
        </w:tc>
        <w:tc>
          <w:tcPr>
            <w:tcW w:w="6880" w:type="dxa"/>
            <w:gridSpan w:val="3"/>
            <w:tcBorders>
              <w:left w:val="single" w:sz="4" w:space="0" w:color="auto"/>
            </w:tcBorders>
            <w:vAlign w:val="center"/>
          </w:tcPr>
          <w:p w:rsidR="004B2A1D" w:rsidRDefault="004D78D7">
            <w:pPr>
              <w:spacing w:line="360" w:lineRule="auto"/>
              <w:jc w:val="center"/>
              <w:rPr>
                <w:rFonts w:ascii="宋体" w:hAnsi="宋体"/>
                <w:szCs w:val="21"/>
              </w:rPr>
            </w:pPr>
            <w:r>
              <w:rPr>
                <w:rFonts w:ascii="宋体" w:hAnsi="宋体" w:hint="eastAsia"/>
                <w:szCs w:val="21"/>
              </w:rPr>
              <w:t>金额</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539"/>
        </w:trPr>
        <w:tc>
          <w:tcPr>
            <w:tcW w:w="2239"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宋体" w:hAnsi="宋体"/>
                <w:szCs w:val="21"/>
              </w:rPr>
            </w:pPr>
            <w:r>
              <w:rPr>
                <w:rFonts w:ascii="宋体" w:hAnsi="宋体" w:hint="eastAsia"/>
                <w:szCs w:val="21"/>
              </w:rPr>
              <w:t>1</w:t>
            </w:r>
          </w:p>
        </w:tc>
        <w:tc>
          <w:tcPr>
            <w:tcW w:w="5099" w:type="dxa"/>
            <w:gridSpan w:val="2"/>
            <w:tcBorders>
              <w:left w:val="single" w:sz="4" w:space="0" w:color="auto"/>
              <w:right w:val="single" w:sz="4" w:space="0" w:color="auto"/>
            </w:tcBorders>
            <w:vAlign w:val="center"/>
          </w:tcPr>
          <w:p w:rsidR="004B2A1D" w:rsidRDefault="004B2A1D"/>
          <w:p w:rsidR="004B2A1D" w:rsidRDefault="004D78D7">
            <w:pPr>
              <w:spacing w:line="360" w:lineRule="auto"/>
              <w:jc w:val="center"/>
              <w:rPr>
                <w:rFonts w:ascii="宋体" w:hAnsi="宋体"/>
                <w:szCs w:val="21"/>
              </w:rPr>
            </w:pPr>
            <w:r>
              <w:rPr>
                <w:rFonts w:ascii="宋体" w:hAnsi="宋体" w:hint="eastAsia"/>
                <w:szCs w:val="21"/>
              </w:rPr>
              <w:t>建筑安装工程费</w:t>
            </w:r>
          </w:p>
        </w:tc>
        <w:tc>
          <w:tcPr>
            <w:tcW w:w="6880" w:type="dxa"/>
            <w:gridSpan w:val="3"/>
            <w:tcBorders>
              <w:left w:val="single" w:sz="4" w:space="0" w:color="auto"/>
            </w:tcBorders>
            <w:vAlign w:val="center"/>
          </w:tcPr>
          <w:p w:rsidR="004B2A1D" w:rsidRDefault="004D78D7">
            <w:pPr>
              <w:spacing w:line="360" w:lineRule="auto"/>
              <w:jc w:val="center"/>
              <w:rPr>
                <w:rFonts w:ascii="宋体" w:hAnsi="宋体"/>
                <w:szCs w:val="21"/>
              </w:rPr>
            </w:pPr>
            <w:r>
              <w:rPr>
                <w:rFonts w:ascii="宋体" w:hAnsi="宋体" w:hint="eastAsia"/>
                <w:color w:val="0000FF"/>
                <w:szCs w:val="21"/>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560"/>
        </w:trPr>
        <w:tc>
          <w:tcPr>
            <w:tcW w:w="2239"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宋体" w:hAnsi="宋体"/>
                <w:szCs w:val="21"/>
              </w:rPr>
            </w:pPr>
            <w:r>
              <w:rPr>
                <w:rFonts w:ascii="宋体" w:hAnsi="宋体" w:hint="eastAsia"/>
                <w:szCs w:val="21"/>
              </w:rPr>
              <w:t>2</w:t>
            </w:r>
          </w:p>
        </w:tc>
        <w:tc>
          <w:tcPr>
            <w:tcW w:w="5099" w:type="dxa"/>
            <w:gridSpan w:val="2"/>
            <w:tcBorders>
              <w:left w:val="single" w:sz="4" w:space="0" w:color="auto"/>
              <w:right w:val="single" w:sz="4" w:space="0" w:color="auto"/>
            </w:tcBorders>
            <w:vAlign w:val="center"/>
          </w:tcPr>
          <w:p w:rsidR="004B2A1D" w:rsidRDefault="004D78D7">
            <w:pPr>
              <w:spacing w:line="360" w:lineRule="auto"/>
              <w:jc w:val="center"/>
              <w:rPr>
                <w:rFonts w:ascii="宋体" w:hAnsi="宋体"/>
                <w:szCs w:val="21"/>
              </w:rPr>
            </w:pPr>
            <w:r>
              <w:rPr>
                <w:rFonts w:ascii="宋体" w:hAnsi="宋体" w:hint="eastAsia"/>
                <w:szCs w:val="21"/>
              </w:rPr>
              <w:t>设备及工器具购置费</w:t>
            </w:r>
          </w:p>
        </w:tc>
        <w:tc>
          <w:tcPr>
            <w:tcW w:w="6880" w:type="dxa"/>
            <w:gridSpan w:val="3"/>
            <w:tcBorders>
              <w:left w:val="single" w:sz="4" w:space="0" w:color="auto"/>
            </w:tcBorders>
            <w:vAlign w:val="center"/>
          </w:tcPr>
          <w:p w:rsidR="004B2A1D" w:rsidRDefault="004D78D7">
            <w:pPr>
              <w:spacing w:line="360" w:lineRule="auto"/>
              <w:jc w:val="center"/>
              <w:rPr>
                <w:rFonts w:ascii="宋体" w:hAnsi="宋体"/>
                <w:szCs w:val="21"/>
              </w:rPr>
            </w:pPr>
            <w:r>
              <w:rPr>
                <w:rFonts w:ascii="宋体" w:hAnsi="宋体" w:hint="eastAsia"/>
                <w:color w:val="0000FF"/>
                <w:szCs w:val="21"/>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95"/>
        </w:trPr>
        <w:tc>
          <w:tcPr>
            <w:tcW w:w="2239"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宋体" w:hAnsi="宋体"/>
                <w:szCs w:val="21"/>
              </w:rPr>
            </w:pPr>
            <w:r>
              <w:rPr>
                <w:rFonts w:ascii="宋体" w:hAnsi="宋体" w:hint="eastAsia"/>
                <w:szCs w:val="21"/>
              </w:rPr>
              <w:t>3</w:t>
            </w:r>
          </w:p>
        </w:tc>
        <w:tc>
          <w:tcPr>
            <w:tcW w:w="5099" w:type="dxa"/>
            <w:gridSpan w:val="2"/>
            <w:tcBorders>
              <w:left w:val="single" w:sz="4" w:space="0" w:color="auto"/>
              <w:right w:val="single" w:sz="4" w:space="0" w:color="auto"/>
            </w:tcBorders>
            <w:vAlign w:val="center"/>
          </w:tcPr>
          <w:p w:rsidR="004B2A1D" w:rsidRDefault="004D78D7">
            <w:pPr>
              <w:spacing w:line="360" w:lineRule="auto"/>
              <w:jc w:val="center"/>
              <w:rPr>
                <w:rFonts w:ascii="宋体" w:hAnsi="宋体"/>
                <w:szCs w:val="21"/>
              </w:rPr>
            </w:pPr>
            <w:r>
              <w:rPr>
                <w:rFonts w:ascii="宋体" w:hAnsi="宋体" w:hint="eastAsia"/>
                <w:szCs w:val="21"/>
              </w:rPr>
              <w:t>工程建设其他费用</w:t>
            </w:r>
          </w:p>
        </w:tc>
        <w:tc>
          <w:tcPr>
            <w:tcW w:w="6880" w:type="dxa"/>
            <w:gridSpan w:val="3"/>
            <w:tcBorders>
              <w:left w:val="single" w:sz="4" w:space="0" w:color="auto"/>
            </w:tcBorders>
            <w:vAlign w:val="center"/>
          </w:tcPr>
          <w:p w:rsidR="004B2A1D" w:rsidRDefault="004D78D7">
            <w:pPr>
              <w:spacing w:line="360" w:lineRule="auto"/>
              <w:jc w:val="center"/>
              <w:rPr>
                <w:rFonts w:ascii="宋体" w:hAnsi="宋体"/>
                <w:szCs w:val="21"/>
              </w:rPr>
            </w:pPr>
            <w:r>
              <w:rPr>
                <w:rFonts w:ascii="宋体" w:hAnsi="宋体" w:hint="eastAsia"/>
                <w:color w:val="0000FF"/>
                <w:szCs w:val="21"/>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95"/>
        </w:trPr>
        <w:tc>
          <w:tcPr>
            <w:tcW w:w="2239"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宋体" w:hAnsi="宋体"/>
                <w:szCs w:val="21"/>
              </w:rPr>
            </w:pPr>
            <w:r>
              <w:rPr>
                <w:rFonts w:ascii="宋体" w:hAnsi="宋体" w:hint="eastAsia"/>
                <w:szCs w:val="21"/>
              </w:rPr>
              <w:t>4</w:t>
            </w:r>
          </w:p>
        </w:tc>
        <w:tc>
          <w:tcPr>
            <w:tcW w:w="5099" w:type="dxa"/>
            <w:gridSpan w:val="2"/>
            <w:tcBorders>
              <w:left w:val="single" w:sz="4" w:space="0" w:color="auto"/>
              <w:right w:val="single" w:sz="4" w:space="0" w:color="auto"/>
            </w:tcBorders>
            <w:vAlign w:val="center"/>
          </w:tcPr>
          <w:p w:rsidR="004B2A1D" w:rsidRDefault="004D78D7">
            <w:pPr>
              <w:spacing w:line="360" w:lineRule="auto"/>
              <w:jc w:val="center"/>
              <w:rPr>
                <w:rFonts w:ascii="宋体" w:hAnsi="宋体"/>
                <w:szCs w:val="21"/>
              </w:rPr>
            </w:pPr>
            <w:r>
              <w:rPr>
                <w:rFonts w:ascii="宋体" w:hAnsi="宋体" w:hint="eastAsia"/>
                <w:szCs w:val="21"/>
              </w:rPr>
              <w:t>形成固定资产的其他建设投资</w:t>
            </w:r>
          </w:p>
        </w:tc>
        <w:tc>
          <w:tcPr>
            <w:tcW w:w="6880" w:type="dxa"/>
            <w:gridSpan w:val="3"/>
            <w:tcBorders>
              <w:left w:val="single" w:sz="4" w:space="0" w:color="auto"/>
            </w:tcBorders>
            <w:vAlign w:val="center"/>
          </w:tcPr>
          <w:p w:rsidR="004B2A1D" w:rsidRDefault="004D78D7">
            <w:pPr>
              <w:spacing w:line="360" w:lineRule="auto"/>
              <w:jc w:val="center"/>
              <w:rPr>
                <w:rFonts w:ascii="宋体" w:hAnsi="宋体"/>
                <w:szCs w:val="21"/>
              </w:rPr>
            </w:pPr>
            <w:r>
              <w:rPr>
                <w:rFonts w:ascii="宋体" w:hAnsi="宋体" w:hint="eastAsia"/>
                <w:color w:val="0000FF"/>
                <w:szCs w:val="21"/>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95"/>
        </w:trPr>
        <w:tc>
          <w:tcPr>
            <w:tcW w:w="5099" w:type="dxa"/>
            <w:gridSpan w:val="2"/>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宋体" w:hAnsi="宋体"/>
                <w:szCs w:val="21"/>
              </w:rPr>
            </w:pPr>
            <w:r>
              <w:rPr>
                <w:rFonts w:ascii="宋体" w:hAnsi="宋体" w:hint="eastAsia"/>
                <w:szCs w:val="21"/>
              </w:rPr>
              <w:t>合计（万元）</w:t>
            </w:r>
          </w:p>
        </w:tc>
        <w:tc>
          <w:tcPr>
            <w:tcW w:w="9119" w:type="dxa"/>
            <w:gridSpan w:val="4"/>
            <w:tcBorders>
              <w:left w:val="single" w:sz="4" w:space="0" w:color="auto"/>
            </w:tcBorders>
            <w:vAlign w:val="center"/>
          </w:tcPr>
          <w:p w:rsidR="004B2A1D" w:rsidRDefault="004D78D7">
            <w:pPr>
              <w:spacing w:line="360" w:lineRule="auto"/>
              <w:jc w:val="center"/>
              <w:rPr>
                <w:rFonts w:ascii="宋体" w:hAnsi="宋体"/>
                <w:color w:val="0000FF"/>
                <w:szCs w:val="21"/>
              </w:rPr>
            </w:pPr>
            <w:r>
              <w:rPr>
                <w:rFonts w:ascii="宋体" w:hAnsi="宋体" w:hint="eastAsia"/>
                <w:szCs w:val="21"/>
              </w:rPr>
              <w:t>=1+2+3+4</w:t>
            </w:r>
          </w:p>
        </w:tc>
      </w:tr>
    </w:tbl>
    <w:p w:rsidR="004B2A1D" w:rsidRDefault="004B2A1D">
      <w:pPr>
        <w:pStyle w:val="a0"/>
        <w:rPr>
          <w:color w:val="0000FF"/>
        </w:rPr>
      </w:pPr>
    </w:p>
    <w:p w:rsidR="004B2A1D" w:rsidRDefault="004B2A1D">
      <w:pPr>
        <w:pStyle w:val="a0"/>
        <w:rPr>
          <w:color w:val="0000FF"/>
        </w:rPr>
      </w:pPr>
    </w:p>
    <w:p w:rsidR="004B2A1D" w:rsidRDefault="004B2A1D">
      <w:pPr>
        <w:pStyle w:val="a0"/>
        <w:rPr>
          <w:color w:val="0000FF"/>
        </w:rPr>
      </w:pPr>
    </w:p>
    <w:p w:rsidR="004B2A1D" w:rsidRDefault="004B2A1D">
      <w:pPr>
        <w:pStyle w:val="a0"/>
        <w:rPr>
          <w:color w:val="0000FF"/>
        </w:rPr>
        <w:sectPr w:rsidR="004B2A1D">
          <w:pgSz w:w="16838" w:h="11906" w:orient="landscape"/>
          <w:pgMar w:top="1800" w:right="1440" w:bottom="1800" w:left="1440" w:header="851" w:footer="992" w:gutter="0"/>
          <w:cols w:space="720"/>
          <w:docGrid w:type="lines" w:linePitch="312"/>
        </w:sectPr>
      </w:pPr>
    </w:p>
    <w:p w:rsidR="004B2A1D" w:rsidRDefault="004D78D7">
      <w:pPr>
        <w:rPr>
          <w:rFonts w:ascii="黑体" w:eastAsia="黑体" w:hAnsi="黑体"/>
          <w:sz w:val="24"/>
        </w:rPr>
      </w:pPr>
      <w:r>
        <w:rPr>
          <w:rFonts w:ascii="黑体" w:eastAsia="黑体" w:hAnsi="黑体" w:hint="eastAsia"/>
          <w:sz w:val="24"/>
        </w:rPr>
        <w:t>八、工业企业技术改造类指标数据</w:t>
      </w:r>
    </w:p>
    <w:tbl>
      <w:tblPr>
        <w:tblW w:w="9338"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08"/>
        <w:gridCol w:w="2303"/>
        <w:gridCol w:w="1740"/>
        <w:gridCol w:w="930"/>
        <w:gridCol w:w="345"/>
        <w:gridCol w:w="1519"/>
      </w:tblGrid>
      <w:tr w:rsidR="004B2A1D">
        <w:trPr>
          <w:cantSplit/>
          <w:trHeight w:hRule="exact" w:val="550"/>
          <w:jc w:val="center"/>
        </w:trPr>
        <w:tc>
          <w:tcPr>
            <w:tcW w:w="9338" w:type="dxa"/>
            <w:gridSpan w:val="7"/>
            <w:vAlign w:val="center"/>
          </w:tcPr>
          <w:p w:rsidR="004B2A1D" w:rsidRDefault="004D78D7">
            <w:pPr>
              <w:jc w:val="center"/>
              <w:rPr>
                <w:rFonts w:ascii="宋体" w:hAnsi="宋体"/>
                <w:szCs w:val="21"/>
              </w:rPr>
            </w:pPr>
            <w:r>
              <w:rPr>
                <w:rFonts w:ascii="黑体" w:eastAsia="黑体" w:hAnsi="黑体" w:hint="eastAsia"/>
                <w:sz w:val="24"/>
              </w:rPr>
              <w:t>工业投资工业技术改造投资情况（万元）</w:t>
            </w:r>
          </w:p>
        </w:tc>
      </w:tr>
      <w:tr w:rsidR="004B2A1D">
        <w:trPr>
          <w:cantSplit/>
          <w:trHeight w:hRule="exact" w:val="550"/>
          <w:jc w:val="center"/>
        </w:trPr>
        <w:tc>
          <w:tcPr>
            <w:tcW w:w="993" w:type="dxa"/>
            <w:vAlign w:val="center"/>
          </w:tcPr>
          <w:p w:rsidR="004B2A1D" w:rsidRDefault="004D78D7">
            <w:pPr>
              <w:jc w:val="center"/>
              <w:rPr>
                <w:rFonts w:ascii="黑体" w:eastAsia="黑体" w:hAnsi="黑体"/>
                <w:szCs w:val="21"/>
              </w:rPr>
            </w:pPr>
            <w:r>
              <w:rPr>
                <w:rFonts w:ascii="黑体" w:eastAsia="黑体" w:hAnsi="黑体" w:hint="eastAsia"/>
                <w:szCs w:val="21"/>
              </w:rPr>
              <w:t>序号</w:t>
            </w:r>
          </w:p>
        </w:tc>
        <w:tc>
          <w:tcPr>
            <w:tcW w:w="6481" w:type="dxa"/>
            <w:gridSpan w:val="4"/>
            <w:vAlign w:val="center"/>
          </w:tcPr>
          <w:p w:rsidR="004B2A1D" w:rsidRDefault="004D78D7">
            <w:pPr>
              <w:jc w:val="center"/>
              <w:rPr>
                <w:rFonts w:ascii="黑体" w:eastAsia="黑体" w:hAnsi="黑体"/>
                <w:szCs w:val="21"/>
              </w:rPr>
            </w:pPr>
            <w:r>
              <w:rPr>
                <w:rFonts w:ascii="黑体" w:eastAsia="黑体" w:hAnsi="黑体" w:hint="eastAsia"/>
                <w:szCs w:val="21"/>
              </w:rPr>
              <w:t>投资</w:t>
            </w:r>
          </w:p>
        </w:tc>
        <w:tc>
          <w:tcPr>
            <w:tcW w:w="1864" w:type="dxa"/>
            <w:gridSpan w:val="2"/>
            <w:vAlign w:val="center"/>
          </w:tcPr>
          <w:p w:rsidR="004B2A1D" w:rsidRDefault="004D78D7">
            <w:pPr>
              <w:jc w:val="center"/>
              <w:rPr>
                <w:rFonts w:ascii="黑体" w:eastAsia="黑体" w:hAnsi="黑体"/>
                <w:szCs w:val="21"/>
              </w:rPr>
            </w:pPr>
            <w:r>
              <w:rPr>
                <w:rFonts w:ascii="黑体" w:eastAsia="黑体" w:hAnsi="黑体" w:hint="eastAsia"/>
                <w:szCs w:val="21"/>
              </w:rPr>
              <w:t>数值</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年度工业投资（万元）</w:t>
            </w:r>
            <w:r>
              <w:rPr>
                <w:rFonts w:ascii="仿宋_GB2312" w:eastAsia="仿宋_GB2312" w:hAnsi="仿宋_GB2312" w:cs="仿宋_GB2312" w:hint="eastAsia"/>
                <w:color w:val="0000FF"/>
              </w:rPr>
              <w:t>（须与报送市统计局数据一致）</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用户填写</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年度工业技术改造投资（万元）</w:t>
            </w:r>
            <w:r>
              <w:rPr>
                <w:rFonts w:ascii="仿宋_GB2312" w:eastAsia="仿宋_GB2312" w:hAnsi="仿宋_GB2312" w:cs="仿宋_GB2312" w:hint="eastAsia"/>
                <w:color w:val="0000FF"/>
              </w:rPr>
              <w:t>（须与报送市统计局数据一致）</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用户填写</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b/>
                <w:bCs/>
                <w:szCs w:val="21"/>
              </w:rPr>
              <w:t>其中：</w:t>
            </w:r>
            <w:r>
              <w:rPr>
                <w:rFonts w:ascii="仿宋_GB2312" w:eastAsia="仿宋_GB2312" w:hAnsi="仿宋_GB2312" w:cs="仿宋_GB2312" w:hint="eastAsia"/>
                <w:b/>
                <w:bCs/>
                <w:szCs w:val="21"/>
              </w:rPr>
              <w:t>2018</w:t>
            </w:r>
            <w:r>
              <w:rPr>
                <w:rFonts w:ascii="仿宋_GB2312" w:eastAsia="仿宋_GB2312" w:hAnsi="仿宋_GB2312" w:cs="仿宋_GB2312" w:hint="eastAsia"/>
                <w:b/>
                <w:bCs/>
                <w:szCs w:val="21"/>
              </w:rPr>
              <w:t>年度节水改造投入（万元）</w:t>
            </w:r>
            <w:r>
              <w:rPr>
                <w:rFonts w:ascii="仿宋_GB2312" w:eastAsia="仿宋_GB2312" w:hAnsi="仿宋_GB2312" w:cs="仿宋_GB2312" w:hint="eastAsia"/>
                <w:color w:val="0000FF"/>
              </w:rPr>
              <w:t>（定义见备注）</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用户填写</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2019</w:t>
            </w:r>
            <w:r>
              <w:rPr>
                <w:rFonts w:ascii="仿宋_GB2312" w:eastAsia="仿宋_GB2312" w:hAnsi="仿宋_GB2312" w:cs="仿宋_GB2312" w:hint="eastAsia"/>
                <w:szCs w:val="21"/>
              </w:rPr>
              <w:t>年度工业投资计划（万元）</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用户填写</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2019</w:t>
            </w:r>
            <w:r>
              <w:rPr>
                <w:rFonts w:ascii="仿宋_GB2312" w:eastAsia="仿宋_GB2312" w:hAnsi="仿宋_GB2312" w:cs="仿宋_GB2312" w:hint="eastAsia"/>
                <w:szCs w:val="21"/>
              </w:rPr>
              <w:t>年度工业技术改造投资计划（万元）</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用户填写</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b/>
                <w:bCs/>
                <w:szCs w:val="21"/>
              </w:rPr>
              <w:t>其中：</w:t>
            </w:r>
            <w:r>
              <w:rPr>
                <w:rFonts w:ascii="仿宋_GB2312" w:eastAsia="仿宋_GB2312" w:hAnsi="仿宋_GB2312" w:cs="仿宋_GB2312" w:hint="eastAsia"/>
                <w:b/>
                <w:bCs/>
                <w:szCs w:val="21"/>
              </w:rPr>
              <w:t>2019</w:t>
            </w:r>
            <w:r>
              <w:rPr>
                <w:rFonts w:ascii="仿宋_GB2312" w:eastAsia="仿宋_GB2312" w:hAnsi="仿宋_GB2312" w:cs="仿宋_GB2312" w:hint="eastAsia"/>
                <w:b/>
                <w:bCs/>
                <w:szCs w:val="21"/>
              </w:rPr>
              <w:t>年</w:t>
            </w:r>
            <w:r>
              <w:rPr>
                <w:rFonts w:ascii="仿宋_GB2312" w:eastAsia="仿宋_GB2312" w:hAnsi="仿宋_GB2312" w:cs="仿宋_GB2312" w:hint="eastAsia"/>
                <w:b/>
                <w:bCs/>
                <w:szCs w:val="21"/>
              </w:rPr>
              <w:t>度</w:t>
            </w:r>
            <w:r>
              <w:rPr>
                <w:rFonts w:ascii="仿宋_GB2312" w:eastAsia="仿宋_GB2312" w:hAnsi="仿宋_GB2312" w:cs="仿宋_GB2312" w:hint="eastAsia"/>
                <w:b/>
                <w:bCs/>
                <w:szCs w:val="21"/>
              </w:rPr>
              <w:t>节水改造投入计划（万元）</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用户填写</w:t>
            </w:r>
          </w:p>
        </w:tc>
      </w:tr>
      <w:tr w:rsidR="004B2A1D">
        <w:trPr>
          <w:cantSplit/>
          <w:trHeight w:hRule="exact" w:val="717"/>
          <w:jc w:val="center"/>
        </w:trPr>
        <w:tc>
          <w:tcPr>
            <w:tcW w:w="9338" w:type="dxa"/>
            <w:gridSpan w:val="7"/>
            <w:vAlign w:val="center"/>
          </w:tcPr>
          <w:p w:rsidR="004B2A1D" w:rsidRDefault="004D78D7">
            <w:pPr>
              <w:jc w:val="center"/>
              <w:rPr>
                <w:rFonts w:ascii="宋体" w:hAnsi="宋体"/>
                <w:b/>
                <w:szCs w:val="21"/>
              </w:rPr>
            </w:pPr>
            <w:r>
              <w:rPr>
                <w:rFonts w:ascii="黑体" w:eastAsia="黑体" w:hAnsi="黑体" w:hint="eastAsia"/>
                <w:sz w:val="24"/>
              </w:rPr>
              <w:t>新增机器人数量统计表（台</w:t>
            </w:r>
            <w:r>
              <w:rPr>
                <w:rFonts w:ascii="黑体" w:eastAsia="黑体" w:hAnsi="黑体" w:hint="eastAsia"/>
                <w:sz w:val="24"/>
              </w:rPr>
              <w:t>/</w:t>
            </w:r>
            <w:r>
              <w:rPr>
                <w:rFonts w:ascii="黑体" w:eastAsia="黑体" w:hAnsi="黑体" w:hint="eastAsia"/>
                <w:sz w:val="24"/>
              </w:rPr>
              <w:t>套）</w:t>
            </w:r>
          </w:p>
        </w:tc>
      </w:tr>
      <w:tr w:rsidR="004B2A1D">
        <w:trPr>
          <w:trHeight w:val="366"/>
          <w:jc w:val="center"/>
        </w:trPr>
        <w:tc>
          <w:tcPr>
            <w:tcW w:w="2501" w:type="dxa"/>
            <w:gridSpan w:val="2"/>
            <w:vMerge w:val="restart"/>
            <w:vAlign w:val="center"/>
          </w:tcPr>
          <w:p w:rsidR="004B2A1D" w:rsidRDefault="004D78D7">
            <w:pPr>
              <w:spacing w:line="18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截至</w:t>
            </w:r>
            <w:r>
              <w:rPr>
                <w:rFonts w:ascii="仿宋_GB2312" w:eastAsia="仿宋_GB2312" w:hAnsi="仿宋_GB2312" w:cs="仿宋_GB2312" w:hint="eastAsia"/>
                <w:szCs w:val="21"/>
              </w:rPr>
              <w:t>2018</w:t>
            </w:r>
            <w:r>
              <w:rPr>
                <w:rFonts w:ascii="仿宋_GB2312" w:eastAsia="仿宋_GB2312" w:hAnsi="仿宋_GB2312" w:cs="仿宋_GB2312" w:hint="eastAsia"/>
                <w:szCs w:val="21"/>
              </w:rPr>
              <w:t>年底企业工业机器人保有数量</w:t>
            </w:r>
          </w:p>
        </w:tc>
        <w:tc>
          <w:tcPr>
            <w:tcW w:w="2303" w:type="dxa"/>
            <w:vMerge w:val="restart"/>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2019</w:t>
            </w:r>
            <w:r>
              <w:rPr>
                <w:rFonts w:ascii="仿宋_GB2312" w:eastAsia="仿宋_GB2312" w:hAnsi="仿宋_GB2312" w:cs="仿宋_GB2312" w:hint="eastAsia"/>
                <w:kern w:val="2"/>
                <w:sz w:val="21"/>
                <w:szCs w:val="21"/>
              </w:rPr>
              <w:t>年预计新增工业机器人总数</w:t>
            </w:r>
          </w:p>
        </w:tc>
        <w:tc>
          <w:tcPr>
            <w:tcW w:w="4534" w:type="dxa"/>
            <w:gridSpan w:val="4"/>
            <w:vAlign w:val="center"/>
          </w:tcPr>
          <w:p w:rsidR="004B2A1D" w:rsidRDefault="004D78D7">
            <w:pPr>
              <w:spacing w:line="18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其中（</w:t>
            </w: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p>
        </w:tc>
      </w:tr>
      <w:tr w:rsidR="004B2A1D">
        <w:trPr>
          <w:trHeight w:val="1120"/>
          <w:jc w:val="center"/>
        </w:trPr>
        <w:tc>
          <w:tcPr>
            <w:tcW w:w="2501" w:type="dxa"/>
            <w:gridSpan w:val="2"/>
            <w:vMerge/>
            <w:vAlign w:val="center"/>
          </w:tcPr>
          <w:p w:rsidR="004B2A1D" w:rsidRDefault="004B2A1D">
            <w:pPr>
              <w:spacing w:line="180" w:lineRule="atLeast"/>
              <w:jc w:val="center"/>
              <w:rPr>
                <w:rFonts w:ascii="仿宋_GB2312" w:eastAsia="仿宋_GB2312" w:hAnsi="仿宋_GB2312" w:cs="仿宋_GB2312"/>
                <w:szCs w:val="21"/>
              </w:rPr>
            </w:pPr>
          </w:p>
        </w:tc>
        <w:tc>
          <w:tcPr>
            <w:tcW w:w="2303" w:type="dxa"/>
            <w:vMerge/>
            <w:vAlign w:val="center"/>
          </w:tcPr>
          <w:p w:rsidR="004B2A1D" w:rsidRDefault="004B2A1D">
            <w:pPr>
              <w:pStyle w:val="ae"/>
              <w:spacing w:after="0" w:line="180" w:lineRule="atLeast"/>
              <w:jc w:val="center"/>
              <w:rPr>
                <w:rFonts w:ascii="仿宋_GB2312" w:eastAsia="仿宋_GB2312" w:hAnsi="仿宋_GB2312" w:cs="仿宋_GB2312"/>
                <w:kern w:val="2"/>
                <w:sz w:val="21"/>
                <w:szCs w:val="21"/>
              </w:rPr>
            </w:pPr>
          </w:p>
        </w:tc>
        <w:tc>
          <w:tcPr>
            <w:tcW w:w="1740" w:type="dxa"/>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使用的国外工业机器人数量</w:t>
            </w:r>
          </w:p>
        </w:tc>
        <w:tc>
          <w:tcPr>
            <w:tcW w:w="1275" w:type="dxa"/>
            <w:gridSpan w:val="2"/>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国产（不含粤产）</w:t>
            </w:r>
            <w:r>
              <w:rPr>
                <w:rFonts w:ascii="仿宋_GB2312" w:eastAsia="仿宋_GB2312" w:hAnsi="仿宋_GB2312" w:cs="仿宋_GB2312" w:hint="eastAsia"/>
                <w:kern w:val="2"/>
                <w:sz w:val="21"/>
                <w:szCs w:val="21"/>
              </w:rPr>
              <w:t xml:space="preserve"> </w:t>
            </w:r>
            <w:r>
              <w:rPr>
                <w:rFonts w:ascii="仿宋_GB2312" w:eastAsia="仿宋_GB2312" w:hAnsi="仿宋_GB2312" w:cs="仿宋_GB2312" w:hint="eastAsia"/>
                <w:kern w:val="2"/>
                <w:sz w:val="21"/>
                <w:szCs w:val="21"/>
              </w:rPr>
              <w:t>工业机器人数量</w:t>
            </w:r>
          </w:p>
        </w:tc>
        <w:tc>
          <w:tcPr>
            <w:tcW w:w="1519" w:type="dxa"/>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粤产工业机器人数量</w:t>
            </w:r>
          </w:p>
        </w:tc>
      </w:tr>
      <w:tr w:rsidR="004B2A1D">
        <w:trPr>
          <w:trHeight w:val="616"/>
          <w:jc w:val="center"/>
        </w:trPr>
        <w:tc>
          <w:tcPr>
            <w:tcW w:w="2501" w:type="dxa"/>
            <w:gridSpan w:val="2"/>
            <w:vAlign w:val="center"/>
          </w:tcPr>
          <w:p w:rsidR="004B2A1D" w:rsidRDefault="004D78D7">
            <w:pPr>
              <w:spacing w:line="180" w:lineRule="atLeast"/>
              <w:jc w:val="center"/>
              <w:rPr>
                <w:rFonts w:ascii="宋体" w:hAnsi="宋体" w:cs="宋体"/>
                <w:szCs w:val="21"/>
              </w:rPr>
            </w:pPr>
            <w:r>
              <w:rPr>
                <w:rFonts w:ascii="仿宋_GB2312" w:eastAsia="仿宋_GB2312" w:hint="eastAsia"/>
                <w:color w:val="0000FF"/>
              </w:rPr>
              <w:t>用户填写</w:t>
            </w:r>
          </w:p>
        </w:tc>
        <w:tc>
          <w:tcPr>
            <w:tcW w:w="2303" w:type="dxa"/>
            <w:vAlign w:val="center"/>
          </w:tcPr>
          <w:p w:rsidR="004B2A1D" w:rsidRDefault="004D78D7">
            <w:pPr>
              <w:spacing w:line="180" w:lineRule="atLeast"/>
              <w:jc w:val="center"/>
              <w:rPr>
                <w:rFonts w:ascii="宋体" w:hAnsi="宋体" w:cs="宋体"/>
                <w:szCs w:val="21"/>
              </w:rPr>
            </w:pPr>
            <w:r>
              <w:rPr>
                <w:rFonts w:ascii="仿宋_GB2312" w:eastAsia="仿宋_GB2312" w:hint="eastAsia"/>
                <w:color w:val="0000FF"/>
              </w:rPr>
              <w:t>用户填写</w:t>
            </w:r>
          </w:p>
        </w:tc>
        <w:tc>
          <w:tcPr>
            <w:tcW w:w="1740" w:type="dxa"/>
            <w:vAlign w:val="center"/>
          </w:tcPr>
          <w:p w:rsidR="004B2A1D" w:rsidRDefault="004D78D7">
            <w:pPr>
              <w:spacing w:line="180" w:lineRule="atLeast"/>
              <w:jc w:val="center"/>
              <w:rPr>
                <w:rFonts w:ascii="宋体" w:hAnsi="宋体" w:cs="宋体"/>
                <w:szCs w:val="21"/>
              </w:rPr>
            </w:pPr>
            <w:r>
              <w:rPr>
                <w:rFonts w:ascii="仿宋_GB2312" w:eastAsia="仿宋_GB2312" w:hint="eastAsia"/>
                <w:color w:val="0000FF"/>
              </w:rPr>
              <w:t>用户填写</w:t>
            </w:r>
          </w:p>
        </w:tc>
        <w:tc>
          <w:tcPr>
            <w:tcW w:w="1275" w:type="dxa"/>
            <w:gridSpan w:val="2"/>
            <w:vAlign w:val="center"/>
          </w:tcPr>
          <w:p w:rsidR="004B2A1D" w:rsidRDefault="004D78D7">
            <w:pPr>
              <w:spacing w:line="180" w:lineRule="atLeast"/>
              <w:jc w:val="center"/>
              <w:rPr>
                <w:rFonts w:ascii="宋体" w:hAnsi="宋体" w:cs="宋体"/>
                <w:szCs w:val="21"/>
              </w:rPr>
            </w:pPr>
            <w:r>
              <w:rPr>
                <w:rFonts w:ascii="仿宋_GB2312" w:eastAsia="仿宋_GB2312" w:hint="eastAsia"/>
                <w:color w:val="0000FF"/>
              </w:rPr>
              <w:t>用户填写</w:t>
            </w:r>
          </w:p>
        </w:tc>
        <w:tc>
          <w:tcPr>
            <w:tcW w:w="1519" w:type="dxa"/>
            <w:vAlign w:val="center"/>
          </w:tcPr>
          <w:p w:rsidR="004B2A1D" w:rsidRDefault="004D78D7">
            <w:pPr>
              <w:spacing w:line="180" w:lineRule="atLeast"/>
              <w:jc w:val="center"/>
              <w:rPr>
                <w:rFonts w:ascii="宋体" w:hAnsi="宋体" w:cs="宋体"/>
                <w:szCs w:val="21"/>
              </w:rPr>
            </w:pPr>
            <w:r>
              <w:rPr>
                <w:rFonts w:ascii="仿宋_GB2312" w:eastAsia="仿宋_GB2312" w:hint="eastAsia"/>
                <w:color w:val="0000FF"/>
              </w:rPr>
              <w:t>用户填写</w:t>
            </w:r>
          </w:p>
        </w:tc>
      </w:tr>
    </w:tbl>
    <w:p w:rsidR="004B2A1D" w:rsidRDefault="004D78D7" w:rsidP="006069F3">
      <w:pPr>
        <w:widowControl/>
        <w:tabs>
          <w:tab w:val="left" w:pos="720"/>
        </w:tabs>
        <w:snapToGrid w:val="0"/>
        <w:spacing w:afterLines="25"/>
        <w:jc w:val="left"/>
        <w:outlineLvl w:val="0"/>
        <w:rPr>
          <w:rFonts w:ascii="仿宋_GB2312" w:eastAsia="仿宋_GB2312"/>
          <w:b/>
          <w:bCs/>
          <w:color w:val="0000FF"/>
        </w:rPr>
      </w:pPr>
      <w:r>
        <w:rPr>
          <w:rFonts w:ascii="仿宋_GB2312" w:eastAsia="仿宋_GB2312" w:hint="eastAsia"/>
          <w:b/>
          <w:bCs/>
          <w:color w:val="0000FF"/>
        </w:rPr>
        <w:t>备注：</w:t>
      </w:r>
    </w:p>
    <w:p w:rsidR="004B2A1D" w:rsidRDefault="004D78D7">
      <w:pPr>
        <w:rPr>
          <w:rFonts w:ascii="仿宋_GB2312" w:eastAsia="仿宋_GB2312"/>
          <w:color w:val="0000FF"/>
        </w:rPr>
      </w:pPr>
      <w:r>
        <w:rPr>
          <w:rFonts w:ascii="仿宋_GB2312" w:eastAsia="仿宋_GB2312" w:hint="eastAsia"/>
          <w:b/>
          <w:color w:val="0000FF"/>
        </w:rPr>
        <w:t>1.</w:t>
      </w:r>
      <w:r>
        <w:rPr>
          <w:rFonts w:ascii="仿宋_GB2312" w:eastAsia="仿宋_GB2312" w:hint="eastAsia"/>
          <w:b/>
          <w:color w:val="0000FF"/>
        </w:rPr>
        <w:t>工业机器人</w:t>
      </w:r>
      <w:r>
        <w:rPr>
          <w:rFonts w:ascii="仿宋_GB2312" w:eastAsia="仿宋_GB2312" w:hint="eastAsia"/>
          <w:color w:val="0000FF"/>
        </w:rPr>
        <w:t>是指工业自动化中使用的、</w:t>
      </w:r>
      <w:r>
        <w:rPr>
          <w:rFonts w:ascii="仿宋_GB2312" w:eastAsia="仿宋_GB2312" w:hint="eastAsia"/>
          <w:color w:val="0000FF"/>
        </w:rPr>
        <w:t xml:space="preserve"> </w:t>
      </w:r>
      <w:r>
        <w:rPr>
          <w:rFonts w:ascii="仿宋_GB2312" w:eastAsia="仿宋_GB2312" w:hint="eastAsia"/>
          <w:color w:val="0000FF"/>
        </w:rPr>
        <w:t>固定式或移动式、</w:t>
      </w:r>
      <w:r>
        <w:rPr>
          <w:rFonts w:ascii="仿宋_GB2312" w:eastAsia="仿宋_GB2312" w:hint="eastAsia"/>
          <w:color w:val="0000FF"/>
        </w:rPr>
        <w:t xml:space="preserve"> </w:t>
      </w:r>
      <w:r>
        <w:rPr>
          <w:rFonts w:ascii="仿宋_GB2312" w:eastAsia="仿宋_GB2312" w:hint="eastAsia"/>
          <w:color w:val="0000FF"/>
        </w:rPr>
        <w:t>具有三轴及三轴以上可重复编程、</w:t>
      </w:r>
      <w:r>
        <w:rPr>
          <w:rFonts w:ascii="仿宋_GB2312" w:eastAsia="仿宋_GB2312" w:hint="eastAsia"/>
          <w:color w:val="0000FF"/>
        </w:rPr>
        <w:t xml:space="preserve"> </w:t>
      </w:r>
      <w:r>
        <w:rPr>
          <w:rFonts w:ascii="仿宋_GB2312" w:eastAsia="仿宋_GB2312" w:hint="eastAsia"/>
          <w:color w:val="0000FF"/>
        </w:rPr>
        <w:t>多用途的自动控制操作机以及工厂用</w:t>
      </w:r>
      <w:r>
        <w:rPr>
          <w:rFonts w:ascii="仿宋_GB2312" w:eastAsia="仿宋_GB2312" w:hint="eastAsia"/>
          <w:color w:val="0000FF"/>
        </w:rPr>
        <w:t xml:space="preserve"> AGV </w:t>
      </w:r>
      <w:r>
        <w:rPr>
          <w:rFonts w:ascii="仿宋_GB2312" w:eastAsia="仿宋_GB2312" w:hint="eastAsia"/>
          <w:color w:val="0000FF"/>
        </w:rPr>
        <w:t>运输车。</w:t>
      </w:r>
    </w:p>
    <w:p w:rsidR="004B2A1D" w:rsidRDefault="004D78D7">
      <w:pPr>
        <w:tabs>
          <w:tab w:val="left" w:pos="720"/>
        </w:tabs>
        <w:rPr>
          <w:rFonts w:ascii="宋体"/>
          <w:b/>
          <w:sz w:val="24"/>
          <w:szCs w:val="24"/>
        </w:rPr>
      </w:pPr>
      <w:r>
        <w:rPr>
          <w:rFonts w:ascii="仿宋_GB2312" w:eastAsia="仿宋_GB2312" w:hint="eastAsia"/>
          <w:b/>
          <w:color w:val="0000FF"/>
        </w:rPr>
        <w:t>2.</w:t>
      </w:r>
      <w:r>
        <w:rPr>
          <w:rFonts w:ascii="仿宋_GB2312" w:eastAsia="仿宋_GB2312" w:hint="eastAsia"/>
          <w:b/>
          <w:color w:val="0000FF"/>
        </w:rPr>
        <w:t>节水改造投入</w:t>
      </w:r>
      <w:r>
        <w:rPr>
          <w:rFonts w:ascii="仿宋_GB2312" w:eastAsia="仿宋_GB2312" w:hint="eastAsia"/>
          <w:color w:val="0000FF"/>
        </w:rPr>
        <w:t>主要是指节水工艺、技术和装备等投入，其中：</w:t>
      </w:r>
      <w:r>
        <w:rPr>
          <w:rFonts w:ascii="仿宋_GB2312" w:eastAsia="仿宋_GB2312" w:hint="eastAsia"/>
          <w:b/>
          <w:color w:val="0000FF"/>
        </w:rPr>
        <w:t>节水工艺</w:t>
      </w:r>
      <w:r>
        <w:rPr>
          <w:rFonts w:ascii="仿宋_GB2312" w:eastAsia="仿宋_GB2312" w:hint="eastAsia"/>
          <w:color w:val="0000FF"/>
        </w:rPr>
        <w:t>指少用水或不用水的新工艺、新技术，替代现有高用水生产工艺；</w:t>
      </w:r>
      <w:r>
        <w:rPr>
          <w:rFonts w:ascii="仿宋_GB2312" w:eastAsia="仿宋_GB2312" w:hint="eastAsia"/>
          <w:b/>
          <w:color w:val="0000FF"/>
        </w:rPr>
        <w:t>节水技术</w:t>
      </w:r>
      <w:r>
        <w:rPr>
          <w:rFonts w:ascii="仿宋_GB2312" w:eastAsia="仿宋_GB2312" w:hint="eastAsia"/>
          <w:color w:val="0000FF"/>
        </w:rPr>
        <w:t>指工业高效用水技术，包括减量用水技术、替代用水技术、高效循环用水技术、工业废水再生回用技术、废水零排放技术、海水利用技术、海水淡化技术、非常规水利用技术、管网检测漏技术、节水检测技术，以及高效工业水处理技术和高效工业积水管理技术等；</w:t>
      </w:r>
      <w:r>
        <w:rPr>
          <w:rFonts w:ascii="仿宋_GB2312" w:eastAsia="仿宋_GB2312" w:hint="eastAsia"/>
          <w:b/>
          <w:color w:val="0000FF"/>
        </w:rPr>
        <w:t>节水装备</w:t>
      </w:r>
      <w:r>
        <w:rPr>
          <w:rFonts w:ascii="仿宋_GB2312" w:eastAsia="仿宋_GB2312" w:hint="eastAsia"/>
          <w:color w:val="0000FF"/>
        </w:rPr>
        <w:t>指工业节水及水处理循环利用专用设备、监测装备、专用材料等。</w:t>
      </w:r>
      <w:r>
        <w:br w:type="page"/>
      </w:r>
      <w:r>
        <w:rPr>
          <w:rFonts w:ascii="宋体" w:hAnsi="宋体" w:hint="eastAsia"/>
          <w:b/>
          <w:sz w:val="24"/>
          <w:szCs w:val="24"/>
        </w:rPr>
        <w:t>九、本申请所附材料清单</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5"/>
        <w:gridCol w:w="8222"/>
      </w:tblGrid>
      <w:tr w:rsidR="004B2A1D">
        <w:trPr>
          <w:cantSplit/>
          <w:trHeight w:hRule="exact" w:val="431"/>
          <w:jc w:val="center"/>
        </w:trPr>
        <w:tc>
          <w:tcPr>
            <w:tcW w:w="855" w:type="dxa"/>
            <w:vAlign w:val="center"/>
          </w:tcPr>
          <w:p w:rsidR="004B2A1D" w:rsidRDefault="004D78D7">
            <w:pPr>
              <w:jc w:val="center"/>
              <w:rPr>
                <w:rFonts w:ascii="宋体"/>
                <w:szCs w:val="21"/>
              </w:rPr>
            </w:pPr>
            <w:r>
              <w:rPr>
                <w:rFonts w:ascii="宋体" w:hAnsi="宋体" w:hint="eastAsia"/>
                <w:szCs w:val="21"/>
              </w:rPr>
              <w:t>序号</w:t>
            </w:r>
          </w:p>
        </w:tc>
        <w:tc>
          <w:tcPr>
            <w:tcW w:w="8222" w:type="dxa"/>
            <w:vAlign w:val="center"/>
          </w:tcPr>
          <w:p w:rsidR="004B2A1D" w:rsidRDefault="004D78D7">
            <w:pPr>
              <w:jc w:val="center"/>
              <w:rPr>
                <w:rFonts w:ascii="宋体"/>
                <w:szCs w:val="21"/>
              </w:rPr>
            </w:pPr>
            <w:r>
              <w:rPr>
                <w:rFonts w:ascii="宋体" w:hAnsi="宋体" w:hint="eastAsia"/>
                <w:szCs w:val="21"/>
              </w:rPr>
              <w:t>附件名称</w:t>
            </w:r>
          </w:p>
        </w:tc>
      </w:tr>
      <w:tr w:rsidR="004B2A1D">
        <w:trPr>
          <w:cantSplit/>
          <w:trHeight w:hRule="exact" w:val="1336"/>
          <w:jc w:val="center"/>
        </w:trPr>
        <w:tc>
          <w:tcPr>
            <w:tcW w:w="855" w:type="dxa"/>
            <w:vAlign w:val="center"/>
          </w:tcPr>
          <w:p w:rsidR="004B2A1D" w:rsidRDefault="004D78D7">
            <w:pPr>
              <w:jc w:val="center"/>
              <w:rPr>
                <w:rFonts w:ascii="宋体"/>
                <w:szCs w:val="21"/>
              </w:rPr>
            </w:pPr>
            <w:r>
              <w:rPr>
                <w:rFonts w:ascii="宋体" w:hAnsi="宋体" w:hint="eastAsia"/>
                <w:szCs w:val="21"/>
              </w:rPr>
              <w:t>1</w:t>
            </w:r>
          </w:p>
        </w:tc>
        <w:tc>
          <w:tcPr>
            <w:tcW w:w="8222" w:type="dxa"/>
            <w:vAlign w:val="center"/>
          </w:tcPr>
          <w:p w:rsidR="004B2A1D" w:rsidRDefault="004D78D7">
            <w:pPr>
              <w:rPr>
                <w:rFonts w:ascii="宋体"/>
                <w:szCs w:val="21"/>
              </w:rPr>
            </w:pPr>
            <w:r>
              <w:rPr>
                <w:rFonts w:ascii="仿宋_GB2312" w:hAnsi="宋体" w:cs="仿宋_GB2312" w:hint="eastAsia"/>
                <w:szCs w:val="32"/>
              </w:rPr>
              <w:t>营业执照（复印件</w:t>
            </w:r>
            <w:r>
              <w:rPr>
                <w:rFonts w:ascii="仿宋_GB2312" w:hAnsi="宋体" w:cs="仿宋_GB2312" w:hint="eastAsia"/>
                <w:szCs w:val="32"/>
              </w:rPr>
              <w:t>，</w:t>
            </w:r>
            <w:r>
              <w:rPr>
                <w:rFonts w:ascii="仿宋_GB2312" w:hAnsi="宋体" w:cs="仿宋_GB2312" w:hint="eastAsia"/>
                <w:szCs w:val="32"/>
              </w:rPr>
              <w:t>加盖申请单位公章</w:t>
            </w:r>
            <w:r>
              <w:rPr>
                <w:rFonts w:ascii="仿宋_GB2312" w:hAnsi="宋体" w:cs="仿宋_GB2312" w:hint="eastAsia"/>
                <w:szCs w:val="32"/>
              </w:rPr>
              <w:t>；三证合一新版本</w:t>
            </w:r>
            <w:r>
              <w:rPr>
                <w:rFonts w:ascii="仿宋_GB2312" w:hAnsi="宋体" w:cs="仿宋_GB2312" w:hint="eastAsia"/>
                <w:szCs w:val="32"/>
              </w:rPr>
              <w:t>）；</w:t>
            </w:r>
          </w:p>
        </w:tc>
      </w:tr>
      <w:tr w:rsidR="004B2A1D">
        <w:trPr>
          <w:cantSplit/>
          <w:trHeight w:hRule="exact" w:val="431"/>
          <w:jc w:val="center"/>
        </w:trPr>
        <w:tc>
          <w:tcPr>
            <w:tcW w:w="855" w:type="dxa"/>
            <w:vAlign w:val="center"/>
          </w:tcPr>
          <w:p w:rsidR="004B2A1D" w:rsidRDefault="004D78D7">
            <w:pPr>
              <w:jc w:val="center"/>
              <w:rPr>
                <w:rFonts w:ascii="宋体"/>
                <w:szCs w:val="21"/>
              </w:rPr>
            </w:pPr>
            <w:r>
              <w:rPr>
                <w:rFonts w:ascii="宋体" w:hAnsi="宋体" w:hint="eastAsia"/>
                <w:szCs w:val="21"/>
              </w:rPr>
              <w:t>2</w:t>
            </w:r>
          </w:p>
        </w:tc>
        <w:tc>
          <w:tcPr>
            <w:tcW w:w="8222" w:type="dxa"/>
            <w:vAlign w:val="center"/>
          </w:tcPr>
          <w:p w:rsidR="004B2A1D" w:rsidRDefault="004D78D7">
            <w:pPr>
              <w:rPr>
                <w:rFonts w:ascii="仿宋_GB2312" w:hAnsi="宋体" w:cs="仿宋_GB2312"/>
                <w:szCs w:val="32"/>
              </w:rPr>
            </w:pPr>
            <w:r>
              <w:rPr>
                <w:rFonts w:ascii="仿宋_GB2312" w:hAnsi="宋体" w:cs="仿宋_GB2312" w:hint="eastAsia"/>
                <w:szCs w:val="32"/>
              </w:rPr>
              <w:t>税务部门提供的</w:t>
            </w:r>
            <w:r>
              <w:rPr>
                <w:rFonts w:ascii="仿宋_GB2312" w:hAnsi="宋体" w:cs="仿宋_GB2312" w:hint="eastAsia"/>
                <w:szCs w:val="32"/>
              </w:rPr>
              <w:t>上</w:t>
            </w:r>
            <w:r>
              <w:rPr>
                <w:rFonts w:ascii="仿宋_GB2312" w:hAnsi="宋体" w:cs="仿宋_GB2312" w:hint="eastAsia"/>
                <w:szCs w:val="32"/>
              </w:rPr>
              <w:t>三个</w:t>
            </w:r>
            <w:r>
              <w:rPr>
                <w:rFonts w:ascii="仿宋_GB2312" w:hAnsi="宋体" w:cs="仿宋_GB2312" w:hint="eastAsia"/>
                <w:szCs w:val="32"/>
              </w:rPr>
              <w:t>年度</w:t>
            </w:r>
            <w:r>
              <w:rPr>
                <w:rFonts w:ascii="仿宋_GB2312" w:hAnsi="宋体" w:cs="仿宋_GB2312" w:hint="eastAsia"/>
                <w:szCs w:val="32"/>
              </w:rPr>
              <w:t>纳税</w:t>
            </w:r>
            <w:r>
              <w:rPr>
                <w:rFonts w:ascii="仿宋_GB2312" w:hAnsi="宋体" w:cs="仿宋_GB2312" w:hint="eastAsia"/>
                <w:szCs w:val="32"/>
              </w:rPr>
              <w:t>证明</w:t>
            </w:r>
            <w:r>
              <w:rPr>
                <w:rFonts w:ascii="仿宋_GB2312" w:hAnsi="宋体" w:cs="仿宋_GB2312" w:hint="eastAsia"/>
                <w:szCs w:val="32"/>
              </w:rPr>
              <w:t>（</w:t>
            </w:r>
            <w:r>
              <w:rPr>
                <w:rFonts w:ascii="仿宋_GB2312" w:hAnsi="宋体" w:cs="仿宋_GB2312" w:hint="eastAsia"/>
                <w:szCs w:val="32"/>
              </w:rPr>
              <w:t>复印件，加盖申请单位公章</w:t>
            </w:r>
            <w:r>
              <w:rPr>
                <w:rFonts w:ascii="仿宋_GB2312" w:hAnsi="宋体" w:cs="仿宋_GB2312" w:hint="eastAsia"/>
                <w:szCs w:val="32"/>
              </w:rPr>
              <w:t>）</w:t>
            </w:r>
          </w:p>
        </w:tc>
      </w:tr>
      <w:tr w:rsidR="004B2A1D">
        <w:trPr>
          <w:cantSplit/>
          <w:trHeight w:hRule="exact" w:val="1172"/>
          <w:jc w:val="center"/>
        </w:trPr>
        <w:tc>
          <w:tcPr>
            <w:tcW w:w="855" w:type="dxa"/>
            <w:vAlign w:val="center"/>
          </w:tcPr>
          <w:p w:rsidR="004B2A1D" w:rsidRDefault="004D78D7">
            <w:pPr>
              <w:jc w:val="center"/>
              <w:rPr>
                <w:rFonts w:ascii="宋体" w:hAnsi="宋体"/>
                <w:szCs w:val="21"/>
              </w:rPr>
            </w:pPr>
            <w:r>
              <w:rPr>
                <w:rFonts w:ascii="宋体" w:hAnsi="宋体" w:hint="eastAsia"/>
                <w:szCs w:val="21"/>
              </w:rPr>
              <w:t>3</w:t>
            </w:r>
          </w:p>
        </w:tc>
        <w:tc>
          <w:tcPr>
            <w:tcW w:w="8222" w:type="dxa"/>
            <w:vAlign w:val="center"/>
          </w:tcPr>
          <w:p w:rsidR="004B2A1D" w:rsidRDefault="004D78D7">
            <w:pPr>
              <w:rPr>
                <w:rFonts w:ascii="仿宋_GB2312" w:hAnsi="宋体" w:cs="仿宋_GB2312"/>
                <w:szCs w:val="32"/>
              </w:rPr>
            </w:pPr>
            <w:r>
              <w:rPr>
                <w:rFonts w:ascii="仿宋_GB2312" w:hAnsi="宋体" w:cs="仿宋_GB2312" w:hint="eastAsia"/>
                <w:szCs w:val="32"/>
              </w:rPr>
              <w:t>上三个年度财务审计报告（复印件，加盖申请单位公章；审计工作尚未完成的，可由财务单位财务决算报表替代，注册未满一年的可提供验资报告，代替材料应有法定代表人、财务负责人签字，盖公章）</w:t>
            </w:r>
            <w:r>
              <w:rPr>
                <w:rFonts w:ascii="仿宋_GB2312" w:hAnsi="宋体" w:cs="仿宋_GB2312" w:hint="eastAsia"/>
                <w:szCs w:val="32"/>
              </w:rPr>
              <w:t>；</w:t>
            </w:r>
          </w:p>
        </w:tc>
      </w:tr>
      <w:tr w:rsidR="004B2A1D">
        <w:trPr>
          <w:cantSplit/>
          <w:trHeight w:hRule="exact" w:val="570"/>
          <w:jc w:val="center"/>
        </w:trPr>
        <w:tc>
          <w:tcPr>
            <w:tcW w:w="855" w:type="dxa"/>
            <w:vAlign w:val="center"/>
          </w:tcPr>
          <w:p w:rsidR="004B2A1D" w:rsidRDefault="004D78D7">
            <w:pPr>
              <w:jc w:val="center"/>
              <w:rPr>
                <w:rFonts w:ascii="宋体" w:hAnsi="宋体"/>
                <w:szCs w:val="21"/>
              </w:rPr>
            </w:pPr>
            <w:r>
              <w:rPr>
                <w:rFonts w:ascii="宋体" w:hAnsi="宋体" w:hint="eastAsia"/>
                <w:szCs w:val="21"/>
              </w:rPr>
              <w:t>4</w:t>
            </w:r>
          </w:p>
        </w:tc>
        <w:tc>
          <w:tcPr>
            <w:tcW w:w="8222" w:type="dxa"/>
            <w:vAlign w:val="center"/>
          </w:tcPr>
          <w:p w:rsidR="004B2A1D" w:rsidRDefault="004D78D7">
            <w:pPr>
              <w:rPr>
                <w:rFonts w:ascii="宋体" w:hAnsi="宋体"/>
                <w:szCs w:val="21"/>
              </w:rPr>
            </w:pPr>
            <w:r>
              <w:rPr>
                <w:rFonts w:ascii="宋体" w:hAnsi="宋体" w:hint="eastAsia"/>
                <w:szCs w:val="21"/>
              </w:rPr>
              <w:t>技术改造项目备案表</w:t>
            </w:r>
            <w:r>
              <w:rPr>
                <w:rFonts w:ascii="宋体" w:hAnsi="宋体" w:hint="eastAsia"/>
                <w:b/>
                <w:szCs w:val="21"/>
              </w:rPr>
              <w:t>（</w:t>
            </w:r>
            <w:r>
              <w:rPr>
                <w:rFonts w:ascii="仿宋_GB2312" w:hAnsi="宋体" w:cs="仿宋_GB2312" w:hint="eastAsia"/>
                <w:szCs w:val="32"/>
              </w:rPr>
              <w:t>加盖申请单位公章</w:t>
            </w:r>
            <w:r>
              <w:rPr>
                <w:rFonts w:ascii="仿宋_GB2312" w:hAnsi="宋体" w:cs="仿宋_GB2312" w:hint="eastAsia"/>
                <w:szCs w:val="32"/>
              </w:rPr>
              <w:t>；</w:t>
            </w:r>
            <w:r>
              <w:rPr>
                <w:rFonts w:ascii="宋体" w:hAnsi="宋体" w:hint="eastAsia"/>
                <w:b/>
                <w:szCs w:val="21"/>
              </w:rPr>
              <w:t>备案系统自行下载打印，非技术改造项目不用提供）</w:t>
            </w:r>
          </w:p>
        </w:tc>
      </w:tr>
      <w:tr w:rsidR="004B2A1D">
        <w:trPr>
          <w:cantSplit/>
          <w:trHeight w:hRule="exact" w:val="783"/>
          <w:jc w:val="center"/>
        </w:trPr>
        <w:tc>
          <w:tcPr>
            <w:tcW w:w="855" w:type="dxa"/>
            <w:vAlign w:val="center"/>
          </w:tcPr>
          <w:p w:rsidR="004B2A1D" w:rsidRDefault="004D78D7">
            <w:pPr>
              <w:jc w:val="center"/>
              <w:rPr>
                <w:rFonts w:ascii="宋体" w:hAnsi="宋体"/>
                <w:szCs w:val="21"/>
              </w:rPr>
            </w:pPr>
            <w:r>
              <w:rPr>
                <w:rFonts w:ascii="宋体" w:hAnsi="宋体" w:hint="eastAsia"/>
                <w:szCs w:val="21"/>
              </w:rPr>
              <w:t>5</w:t>
            </w:r>
          </w:p>
        </w:tc>
        <w:tc>
          <w:tcPr>
            <w:tcW w:w="8222" w:type="dxa"/>
            <w:vAlign w:val="center"/>
          </w:tcPr>
          <w:p w:rsidR="004B2A1D" w:rsidRDefault="004D78D7">
            <w:pPr>
              <w:rPr>
                <w:rFonts w:ascii="宋体" w:hAnsi="宋体"/>
                <w:szCs w:val="21"/>
              </w:rPr>
            </w:pPr>
            <w:r>
              <w:rPr>
                <w:rFonts w:ascii="宋体" w:hAnsi="宋体" w:hint="eastAsia"/>
                <w:szCs w:val="21"/>
              </w:rPr>
              <w:t>项目投入明细清单（</w:t>
            </w:r>
            <w:r>
              <w:rPr>
                <w:rFonts w:ascii="宋体" w:hAnsi="宋体" w:hint="eastAsia"/>
                <w:szCs w:val="21"/>
              </w:rPr>
              <w:t>加盖申请单位公章；按申请指南提供的模板填写并上传</w:t>
            </w:r>
            <w:r>
              <w:rPr>
                <w:rFonts w:ascii="宋体" w:hAnsi="宋体" w:hint="eastAsia"/>
                <w:szCs w:val="21"/>
              </w:rPr>
              <w:t>，具体发票、付</w:t>
            </w:r>
            <w:r>
              <w:rPr>
                <w:rFonts w:ascii="仿宋_GB2312" w:hAnsi="仿宋_GB2312" w:cs="仿宋_GB2312" w:hint="eastAsia"/>
                <w:szCs w:val="32"/>
              </w:rPr>
              <w:t>款凭证、合同等佐证纸质材料无需提交窗口受理，留待审计环节核对</w:t>
            </w:r>
            <w:r>
              <w:rPr>
                <w:rFonts w:ascii="仿宋_GB2312" w:hAnsi="仿宋_GB2312" w:cs="仿宋_GB2312" w:hint="eastAsia"/>
                <w:szCs w:val="32"/>
              </w:rPr>
              <w:t>)</w:t>
            </w:r>
          </w:p>
        </w:tc>
      </w:tr>
      <w:tr w:rsidR="004B2A1D">
        <w:trPr>
          <w:cantSplit/>
          <w:trHeight w:hRule="exact" w:val="829"/>
          <w:jc w:val="center"/>
        </w:trPr>
        <w:tc>
          <w:tcPr>
            <w:tcW w:w="855" w:type="dxa"/>
            <w:vAlign w:val="center"/>
          </w:tcPr>
          <w:p w:rsidR="004B2A1D" w:rsidRDefault="004D78D7">
            <w:pPr>
              <w:jc w:val="center"/>
              <w:rPr>
                <w:rFonts w:ascii="宋体" w:hAnsi="宋体"/>
                <w:szCs w:val="21"/>
              </w:rPr>
            </w:pPr>
            <w:r>
              <w:rPr>
                <w:rFonts w:ascii="宋体" w:hAnsi="宋体" w:hint="eastAsia"/>
                <w:szCs w:val="21"/>
              </w:rPr>
              <w:t>6</w:t>
            </w:r>
          </w:p>
        </w:tc>
        <w:tc>
          <w:tcPr>
            <w:tcW w:w="8222" w:type="dxa"/>
            <w:vAlign w:val="center"/>
          </w:tcPr>
          <w:p w:rsidR="004B2A1D" w:rsidRDefault="004D78D7">
            <w:pPr>
              <w:jc w:val="left"/>
              <w:rPr>
                <w:rFonts w:ascii="宋体" w:hAnsi="宋体"/>
                <w:szCs w:val="21"/>
              </w:rPr>
            </w:pPr>
            <w:r>
              <w:rPr>
                <w:rFonts w:ascii="宋体" w:hAnsi="宋体" w:hint="eastAsia"/>
                <w:szCs w:val="21"/>
              </w:rPr>
              <w:t>项目实施方案</w:t>
            </w:r>
            <w:r>
              <w:rPr>
                <w:rFonts w:ascii="仿宋_GB2312" w:hAnsi="仿宋_GB2312" w:cs="仿宋_GB2312" w:hint="eastAsia"/>
                <w:szCs w:val="32"/>
              </w:rPr>
              <w:t>（</w:t>
            </w:r>
            <w:r>
              <w:rPr>
                <w:rFonts w:ascii="宋体" w:hAnsi="宋体" w:hint="eastAsia"/>
                <w:szCs w:val="21"/>
              </w:rPr>
              <w:t>加盖申请单位公章；</w:t>
            </w:r>
            <w:r>
              <w:rPr>
                <w:rFonts w:ascii="宋体" w:hAnsi="宋体" w:hint="eastAsia"/>
                <w:szCs w:val="21"/>
              </w:rPr>
              <w:t>撰写提纲见</w:t>
            </w:r>
            <w:r>
              <w:rPr>
                <w:rFonts w:ascii="宋体" w:hAnsi="宋体" w:hint="eastAsia"/>
                <w:szCs w:val="21"/>
              </w:rPr>
              <w:t>申请指南的</w:t>
            </w:r>
            <w:r>
              <w:rPr>
                <w:rFonts w:ascii="宋体" w:hAnsi="宋体" w:hint="eastAsia"/>
                <w:szCs w:val="21"/>
              </w:rPr>
              <w:t>附件</w:t>
            </w:r>
            <w:r>
              <w:rPr>
                <w:rFonts w:ascii="仿宋_GB2312" w:hAnsi="仿宋_GB2312" w:cs="仿宋_GB2312" w:hint="eastAsia"/>
                <w:szCs w:val="32"/>
              </w:rPr>
              <w:t>）</w:t>
            </w:r>
            <w:r>
              <w:rPr>
                <w:rFonts w:ascii="宋体" w:hAnsi="宋体" w:cs="Times New Roman" w:hint="eastAsia"/>
                <w:sz w:val="32"/>
                <w:szCs w:val="21"/>
              </w:rPr>
              <w:t>；</w:t>
            </w:r>
          </w:p>
        </w:tc>
      </w:tr>
      <w:tr w:rsidR="004B2A1D">
        <w:trPr>
          <w:cantSplit/>
          <w:trHeight w:hRule="exact" w:val="834"/>
          <w:jc w:val="center"/>
        </w:trPr>
        <w:tc>
          <w:tcPr>
            <w:tcW w:w="855" w:type="dxa"/>
            <w:vAlign w:val="center"/>
          </w:tcPr>
          <w:p w:rsidR="004B2A1D" w:rsidRDefault="004D78D7">
            <w:pPr>
              <w:jc w:val="center"/>
              <w:rPr>
                <w:rFonts w:ascii="宋体" w:hAnsi="宋体"/>
                <w:szCs w:val="21"/>
              </w:rPr>
            </w:pPr>
            <w:r>
              <w:rPr>
                <w:rFonts w:ascii="宋体" w:hAnsi="宋体" w:hint="eastAsia"/>
                <w:szCs w:val="21"/>
              </w:rPr>
              <w:t>7</w:t>
            </w:r>
          </w:p>
        </w:tc>
        <w:tc>
          <w:tcPr>
            <w:tcW w:w="8222" w:type="dxa"/>
            <w:vAlign w:val="center"/>
          </w:tcPr>
          <w:p w:rsidR="004B2A1D" w:rsidRDefault="004D78D7">
            <w:pPr>
              <w:jc w:val="left"/>
              <w:rPr>
                <w:rFonts w:ascii="宋体" w:hAnsi="宋体"/>
                <w:szCs w:val="21"/>
              </w:rPr>
            </w:pPr>
            <w:r>
              <w:rPr>
                <w:rFonts w:ascii="宋体" w:hAnsi="宋体" w:hint="eastAsia"/>
                <w:szCs w:val="21"/>
              </w:rPr>
              <w:t>单位专业资质文件、技术检测报告、有效专利、核心自主知识产权、用户使用意见等证明材料及目录（加盖申请单位公章；将作为专家评审参考文件）</w:t>
            </w:r>
            <w:r>
              <w:rPr>
                <w:rFonts w:ascii="宋体" w:hAnsi="宋体" w:hint="eastAsia"/>
                <w:szCs w:val="21"/>
              </w:rPr>
              <w:t>（</w:t>
            </w:r>
            <w:r>
              <w:rPr>
                <w:rFonts w:ascii="仿宋_GB2312" w:hAnsi="仿宋_GB2312" w:cs="仿宋_GB2312" w:hint="eastAsia"/>
                <w:color w:val="0000FF"/>
                <w:szCs w:val="32"/>
              </w:rPr>
              <w:t>无此项可不提供</w:t>
            </w:r>
            <w:r>
              <w:rPr>
                <w:rFonts w:ascii="宋体" w:hAnsi="宋体" w:hint="eastAsia"/>
                <w:szCs w:val="21"/>
              </w:rPr>
              <w:t>）</w:t>
            </w:r>
          </w:p>
        </w:tc>
      </w:tr>
      <w:tr w:rsidR="004B2A1D">
        <w:trPr>
          <w:cantSplit/>
          <w:trHeight w:hRule="exact" w:val="1144"/>
          <w:jc w:val="center"/>
        </w:trPr>
        <w:tc>
          <w:tcPr>
            <w:tcW w:w="855" w:type="dxa"/>
            <w:vAlign w:val="center"/>
          </w:tcPr>
          <w:p w:rsidR="004B2A1D" w:rsidRDefault="004D78D7">
            <w:pPr>
              <w:jc w:val="center"/>
              <w:rPr>
                <w:rFonts w:ascii="宋体" w:hAnsi="宋体"/>
                <w:szCs w:val="21"/>
              </w:rPr>
            </w:pPr>
            <w:r>
              <w:rPr>
                <w:rFonts w:ascii="宋体" w:hAnsi="宋体" w:hint="eastAsia"/>
                <w:szCs w:val="21"/>
              </w:rPr>
              <w:t>8</w:t>
            </w:r>
          </w:p>
        </w:tc>
        <w:tc>
          <w:tcPr>
            <w:tcW w:w="8222" w:type="dxa"/>
            <w:vAlign w:val="center"/>
          </w:tcPr>
          <w:p w:rsidR="004B2A1D" w:rsidRDefault="004D78D7">
            <w:pPr>
              <w:jc w:val="left"/>
              <w:rPr>
                <w:rFonts w:ascii="宋体" w:hAnsi="宋体"/>
                <w:szCs w:val="21"/>
              </w:rPr>
            </w:pPr>
            <w:r>
              <w:rPr>
                <w:rFonts w:ascii="宋体" w:hAnsi="宋体" w:hint="eastAsia"/>
                <w:szCs w:val="21"/>
              </w:rPr>
              <w:t>其他需补充说明的材料</w:t>
            </w:r>
            <w:r>
              <w:rPr>
                <w:rFonts w:ascii="宋体" w:hAnsi="宋体" w:hint="eastAsia"/>
                <w:szCs w:val="21"/>
              </w:rPr>
              <w:t>（加盖申请单位公章；项目实施拉动投资，企业“减员、增效、提质、保安全”相关评价证明材料，如项目实施前后用工人数、生产效率、技术水平、产品质量、经济效益等证明材料，将作为专家评审参考文件）</w:t>
            </w:r>
            <w:r>
              <w:rPr>
                <w:rFonts w:ascii="宋体" w:hAnsi="宋体" w:hint="eastAsia"/>
                <w:szCs w:val="21"/>
              </w:rPr>
              <w:t>（</w:t>
            </w:r>
            <w:r>
              <w:rPr>
                <w:rFonts w:ascii="宋体" w:hAnsi="宋体" w:hint="eastAsia"/>
                <w:color w:val="0000FF"/>
                <w:szCs w:val="21"/>
              </w:rPr>
              <w:t>无此项可不提供</w:t>
            </w:r>
            <w:r>
              <w:rPr>
                <w:rFonts w:ascii="宋体" w:hAnsi="宋体" w:hint="eastAsia"/>
                <w:szCs w:val="21"/>
              </w:rPr>
              <w:t>）</w:t>
            </w:r>
          </w:p>
        </w:tc>
      </w:tr>
      <w:tr w:rsidR="004B2A1D">
        <w:trPr>
          <w:cantSplit/>
          <w:trHeight w:hRule="exact" w:val="431"/>
          <w:jc w:val="center"/>
        </w:trPr>
        <w:tc>
          <w:tcPr>
            <w:tcW w:w="9077" w:type="dxa"/>
            <w:gridSpan w:val="2"/>
            <w:vAlign w:val="center"/>
          </w:tcPr>
          <w:p w:rsidR="004B2A1D" w:rsidRDefault="004D78D7">
            <w:pPr>
              <w:jc w:val="left"/>
              <w:rPr>
                <w:rFonts w:ascii="宋体" w:hAnsi="宋体"/>
                <w:szCs w:val="21"/>
              </w:rPr>
            </w:pPr>
            <w:r>
              <w:rPr>
                <w:rFonts w:ascii="宋体" w:hAnsi="宋体" w:hint="eastAsia"/>
                <w:szCs w:val="21"/>
              </w:rPr>
              <w:t>其他说明</w:t>
            </w:r>
          </w:p>
        </w:tc>
      </w:tr>
      <w:tr w:rsidR="004B2A1D">
        <w:trPr>
          <w:cantSplit/>
          <w:trHeight w:hRule="exact" w:val="1759"/>
          <w:jc w:val="center"/>
        </w:trPr>
        <w:tc>
          <w:tcPr>
            <w:tcW w:w="9077" w:type="dxa"/>
            <w:gridSpan w:val="2"/>
          </w:tcPr>
          <w:p w:rsidR="004B2A1D" w:rsidRDefault="004D78D7" w:rsidP="006069F3">
            <w:pPr>
              <w:spacing w:beforeLines="25" w:line="276" w:lineRule="auto"/>
              <w:rPr>
                <w:rFonts w:ascii="宋体"/>
                <w:szCs w:val="21"/>
              </w:rPr>
            </w:pPr>
            <w:r>
              <w:rPr>
                <w:rFonts w:ascii="宋体" w:hint="eastAsia"/>
                <w:szCs w:val="21"/>
              </w:rPr>
              <w:t>1</w:t>
            </w:r>
            <w:r>
              <w:rPr>
                <w:rFonts w:ascii="宋体"/>
                <w:szCs w:val="21"/>
              </w:rPr>
              <w:t>.</w:t>
            </w:r>
            <w:r>
              <w:rPr>
                <w:rFonts w:ascii="宋体" w:hint="eastAsia"/>
                <w:szCs w:val="21"/>
              </w:rPr>
              <w:t>如申报重大工业奖补项目已获得深圳市产业链薄弱环节奖励项目资助的，请详细说明情况并证明本次申报的投入与产业链薄弱</w:t>
            </w:r>
            <w:r>
              <w:rPr>
                <w:rFonts w:ascii="宋体" w:hint="eastAsia"/>
                <w:szCs w:val="21"/>
              </w:rPr>
              <w:t>环节奖励投入</w:t>
            </w:r>
            <w:r>
              <w:rPr>
                <w:rFonts w:ascii="宋体" w:hint="eastAsia"/>
                <w:szCs w:val="21"/>
              </w:rPr>
              <w:t>不存在重复情况。</w:t>
            </w:r>
          </w:p>
          <w:p w:rsidR="004B2A1D" w:rsidRDefault="004B2A1D"/>
          <w:p w:rsidR="004B2A1D" w:rsidRDefault="004B2A1D">
            <w:pPr>
              <w:pStyle w:val="a0"/>
              <w:spacing w:before="60"/>
              <w:rPr>
                <w:sz w:val="28"/>
                <w:szCs w:val="28"/>
              </w:rPr>
            </w:pPr>
          </w:p>
        </w:tc>
      </w:tr>
    </w:tbl>
    <w:p w:rsidR="004B2A1D" w:rsidRDefault="004B2A1D">
      <w:pPr>
        <w:rPr>
          <w:rFonts w:ascii="黑体" w:eastAsia="黑体" w:hAnsi="黑体"/>
          <w:sz w:val="24"/>
        </w:rPr>
      </w:pPr>
    </w:p>
    <w:p w:rsidR="004B2A1D" w:rsidRDefault="004B2A1D">
      <w:pPr>
        <w:rPr>
          <w:rFonts w:ascii="黑体" w:eastAsia="黑体" w:hAnsi="黑体"/>
          <w:sz w:val="24"/>
        </w:rPr>
      </w:pPr>
    </w:p>
    <w:p w:rsidR="004B2A1D" w:rsidRDefault="004B2A1D">
      <w:pPr>
        <w:rPr>
          <w:rFonts w:ascii="黑体" w:eastAsia="黑体" w:hAnsi="黑体"/>
          <w:sz w:val="24"/>
        </w:rPr>
      </w:pPr>
    </w:p>
    <w:p w:rsidR="004B2A1D" w:rsidRDefault="004B2A1D">
      <w:pPr>
        <w:rPr>
          <w:rFonts w:ascii="黑体" w:eastAsia="黑体" w:hAnsi="黑体"/>
          <w:sz w:val="24"/>
        </w:rPr>
      </w:pPr>
    </w:p>
    <w:p w:rsidR="004B2A1D" w:rsidRDefault="004B2A1D">
      <w:pPr>
        <w:rPr>
          <w:rFonts w:ascii="黑体" w:eastAsia="黑体" w:hAnsi="黑体"/>
          <w:sz w:val="24"/>
        </w:rPr>
      </w:pPr>
    </w:p>
    <w:p w:rsidR="004B2A1D" w:rsidRDefault="004B2A1D">
      <w:pPr>
        <w:rPr>
          <w:rFonts w:ascii="黑体" w:eastAsia="黑体" w:hAnsi="黑体"/>
          <w:sz w:val="24"/>
        </w:rPr>
      </w:pPr>
    </w:p>
    <w:p w:rsidR="004B2A1D" w:rsidRDefault="004B2A1D">
      <w:pPr>
        <w:rPr>
          <w:rFonts w:ascii="黑体" w:eastAsia="黑体" w:hAnsi="黑体"/>
          <w:sz w:val="24"/>
        </w:rPr>
      </w:pPr>
    </w:p>
    <w:p w:rsidR="004B2A1D" w:rsidRDefault="004B2A1D">
      <w:pPr>
        <w:rPr>
          <w:rFonts w:ascii="黑体" w:eastAsia="黑体" w:hAnsi="黑体"/>
          <w:sz w:val="24"/>
        </w:rPr>
      </w:pPr>
    </w:p>
    <w:p w:rsidR="004B2A1D" w:rsidRDefault="004B2A1D">
      <w:pPr>
        <w:rPr>
          <w:rFonts w:ascii="黑体" w:eastAsia="黑体" w:hAnsi="黑体"/>
          <w:sz w:val="24"/>
        </w:rPr>
      </w:pPr>
    </w:p>
    <w:p w:rsidR="004B2A1D" w:rsidRDefault="004B2A1D">
      <w:pPr>
        <w:rPr>
          <w:rFonts w:ascii="黑体" w:eastAsia="黑体" w:hAnsi="黑体"/>
          <w:sz w:val="24"/>
        </w:rPr>
      </w:pPr>
    </w:p>
    <w:p w:rsidR="004B2A1D" w:rsidRDefault="004B2A1D">
      <w:pPr>
        <w:rPr>
          <w:rFonts w:ascii="黑体" w:eastAsia="黑体" w:hAnsi="黑体"/>
          <w:sz w:val="24"/>
        </w:rPr>
      </w:pPr>
    </w:p>
    <w:p w:rsidR="004B2A1D" w:rsidRDefault="004B2A1D">
      <w:pPr>
        <w:rPr>
          <w:rFonts w:ascii="黑体" w:eastAsia="黑体" w:hAnsi="黑体"/>
          <w:sz w:val="24"/>
        </w:rPr>
      </w:pPr>
    </w:p>
    <w:p w:rsidR="004B2A1D" w:rsidRDefault="004B2A1D">
      <w:pPr>
        <w:rPr>
          <w:rFonts w:ascii="黑体" w:eastAsia="黑体" w:hAnsi="黑体"/>
          <w:sz w:val="24"/>
        </w:rPr>
      </w:pPr>
    </w:p>
    <w:p w:rsidR="004B2A1D" w:rsidRDefault="004D78D7">
      <w:pPr>
        <w:rPr>
          <w:rFonts w:ascii="宋体" w:hAnsi="宋体"/>
          <w:b/>
          <w:sz w:val="24"/>
          <w:szCs w:val="24"/>
        </w:rPr>
      </w:pPr>
      <w:r>
        <w:rPr>
          <w:rFonts w:ascii="黑体" w:eastAsia="黑体" w:hAnsi="黑体" w:hint="eastAsia"/>
          <w:sz w:val="24"/>
        </w:rPr>
        <w:t>十、项目现场考察时需要相关信息、数据</w:t>
      </w:r>
    </w:p>
    <w:p w:rsidR="004B2A1D" w:rsidRDefault="004B2A1D"/>
    <w:p w:rsidR="004B2A1D" w:rsidRDefault="004D78D7" w:rsidP="006069F3">
      <w:pPr>
        <w:spacing w:afterLines="50"/>
        <w:rPr>
          <w:rFonts w:ascii="黑体" w:eastAsia="黑体" w:hAnsi="黑体"/>
          <w:szCs w:val="21"/>
        </w:rPr>
      </w:pPr>
      <w:r>
        <w:rPr>
          <w:rFonts w:ascii="黑体" w:eastAsia="黑体" w:hAnsi="黑体" w:hint="eastAsia"/>
          <w:szCs w:val="21"/>
        </w:rPr>
        <w:t>企业需提供</w:t>
      </w:r>
      <w:r>
        <w:rPr>
          <w:rFonts w:ascii="黑体" w:eastAsia="黑体" w:hAnsi="黑体" w:hint="eastAsia"/>
          <w:szCs w:val="21"/>
        </w:rPr>
        <w:t>市工业和信息化局或委托的第三方机构</w:t>
      </w:r>
      <w:r>
        <w:rPr>
          <w:rFonts w:ascii="黑体" w:eastAsia="黑体" w:hAnsi="黑体" w:hint="eastAsia"/>
          <w:szCs w:val="21"/>
        </w:rPr>
        <w:t>进行业务调研的项目实施地具体地址：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080"/>
        <w:gridCol w:w="1530"/>
        <w:gridCol w:w="706"/>
        <w:gridCol w:w="1557"/>
        <w:gridCol w:w="655"/>
        <w:gridCol w:w="2824"/>
      </w:tblGrid>
      <w:tr w:rsidR="004B2A1D">
        <w:trPr>
          <w:trHeight w:val="436"/>
        </w:trPr>
        <w:tc>
          <w:tcPr>
            <w:tcW w:w="720"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深圳</w:t>
            </w:r>
          </w:p>
        </w:tc>
        <w:tc>
          <w:tcPr>
            <w:tcW w:w="1080"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区</w:t>
            </w:r>
          </w:p>
        </w:tc>
        <w:tc>
          <w:tcPr>
            <w:tcW w:w="1530"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提供</w:t>
            </w:r>
            <w:r>
              <w:rPr>
                <w:rFonts w:ascii="仿宋_GB2312" w:eastAsia="仿宋_GB2312" w:hAnsi="仿宋_GB2312" w:cs="仿宋_GB2312" w:hint="eastAsia"/>
                <w:sz w:val="20"/>
              </w:rPr>
              <w:t>标准选项</w:t>
            </w:r>
          </w:p>
        </w:tc>
        <w:tc>
          <w:tcPr>
            <w:tcW w:w="706"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片区</w:t>
            </w:r>
          </w:p>
        </w:tc>
        <w:tc>
          <w:tcPr>
            <w:tcW w:w="1557"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提供</w:t>
            </w:r>
            <w:r>
              <w:rPr>
                <w:rFonts w:ascii="仿宋_GB2312" w:eastAsia="仿宋_GB2312" w:hAnsi="仿宋_GB2312" w:cs="仿宋_GB2312" w:hint="eastAsia"/>
                <w:sz w:val="20"/>
              </w:rPr>
              <w:t>标准选项</w:t>
            </w:r>
          </w:p>
        </w:tc>
        <w:tc>
          <w:tcPr>
            <w:tcW w:w="655"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地址</w:t>
            </w:r>
          </w:p>
        </w:tc>
        <w:tc>
          <w:tcPr>
            <w:tcW w:w="2824"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color w:val="0000FF"/>
                <w:sz w:val="18"/>
                <w:szCs w:val="18"/>
              </w:rPr>
              <w:t>（必填）</w:t>
            </w:r>
          </w:p>
        </w:tc>
      </w:tr>
    </w:tbl>
    <w:p w:rsidR="004B2A1D" w:rsidRDefault="004B2A1D"/>
    <w:p w:rsidR="004B2A1D" w:rsidRDefault="004D78D7">
      <w:pPr>
        <w:rPr>
          <w:rFonts w:ascii="黑体" w:eastAsia="黑体" w:hAnsi="黑体"/>
          <w:szCs w:val="21"/>
        </w:rPr>
      </w:pPr>
      <w:r>
        <w:rPr>
          <w:rFonts w:ascii="黑体" w:eastAsia="黑体" w:hAnsi="黑体" w:hint="eastAsia"/>
          <w:szCs w:val="21"/>
        </w:rPr>
        <w:t>企业需提供如下内容摘要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4B2A1D">
        <w:trPr>
          <w:trHeight w:val="465"/>
        </w:trPr>
        <w:tc>
          <w:tcPr>
            <w:tcW w:w="9072" w:type="dxa"/>
            <w:vAlign w:val="center"/>
          </w:tcPr>
          <w:p w:rsidR="004B2A1D" w:rsidRDefault="004D78D7">
            <w:r>
              <w:rPr>
                <w:rFonts w:hint="eastAsia"/>
                <w:b/>
                <w:bCs/>
              </w:rPr>
              <w:t>单位简介</w:t>
            </w:r>
            <w:r>
              <w:rPr>
                <w:rFonts w:hint="eastAsia"/>
                <w:b/>
                <w:bCs/>
              </w:rPr>
              <w:t>（</w:t>
            </w:r>
            <w:r>
              <w:rPr>
                <w:rFonts w:hint="eastAsia"/>
                <w:b/>
                <w:bCs/>
              </w:rPr>
              <w:t>限</w:t>
            </w:r>
            <w:r>
              <w:rPr>
                <w:rFonts w:hint="eastAsia"/>
                <w:b/>
                <w:bCs/>
              </w:rPr>
              <w:t>3</w:t>
            </w:r>
            <w:r>
              <w:rPr>
                <w:rFonts w:hint="eastAsia"/>
                <w:b/>
                <w:bCs/>
              </w:rPr>
              <w:t>00</w:t>
            </w:r>
            <w:r>
              <w:rPr>
                <w:rFonts w:hint="eastAsia"/>
                <w:b/>
                <w:bCs/>
              </w:rPr>
              <w:t>字以内</w:t>
            </w:r>
            <w:r>
              <w:rPr>
                <w:rFonts w:hint="eastAsia"/>
                <w:b/>
                <w:bCs/>
              </w:rPr>
              <w:t>）</w:t>
            </w:r>
          </w:p>
        </w:tc>
      </w:tr>
      <w:tr w:rsidR="004B2A1D">
        <w:trPr>
          <w:trHeight w:val="2557"/>
        </w:trPr>
        <w:tc>
          <w:tcPr>
            <w:tcW w:w="9072" w:type="dxa"/>
          </w:tcPr>
          <w:p w:rsidR="004B2A1D" w:rsidRDefault="004D78D7">
            <w:pPr>
              <w:ind w:left="360"/>
              <w:rPr>
                <w:rFonts w:ascii="仿宋_GB2312" w:eastAsia="仿宋_GB2312"/>
                <w:color w:val="0000FF"/>
              </w:rPr>
            </w:pPr>
            <w:r>
              <w:rPr>
                <w:rFonts w:ascii="仿宋_GB2312" w:eastAsia="仿宋_GB2312" w:hint="eastAsia"/>
                <w:color w:val="0000FF"/>
              </w:rPr>
              <w:t>示例：</w:t>
            </w:r>
          </w:p>
          <w:p w:rsidR="004B2A1D" w:rsidRDefault="004D78D7">
            <w:pPr>
              <w:ind w:left="360"/>
              <w:rPr>
                <w:rFonts w:ascii="仿宋_GB2312" w:eastAsia="仿宋_GB2312"/>
                <w:color w:val="0000FF"/>
              </w:rPr>
            </w:pPr>
            <w:r>
              <w:rPr>
                <w:rFonts w:ascii="仿宋_GB2312" w:eastAsia="仿宋_GB2312" w:hint="eastAsia"/>
                <w:color w:val="0000FF"/>
              </w:rPr>
              <w:t>单位简介：项目单位成立于</w:t>
            </w:r>
            <w:r>
              <w:rPr>
                <w:rFonts w:ascii="仿宋_GB2312" w:eastAsia="仿宋_GB2312" w:hint="eastAsia"/>
                <w:color w:val="0000FF"/>
              </w:rPr>
              <w:t>XX</w:t>
            </w:r>
            <w:r>
              <w:rPr>
                <w:rFonts w:ascii="仿宋_GB2312" w:eastAsia="仿宋_GB2312" w:hint="eastAsia"/>
                <w:color w:val="0000FF"/>
              </w:rPr>
              <w:t>年</w:t>
            </w:r>
            <w:r>
              <w:rPr>
                <w:rFonts w:ascii="仿宋_GB2312" w:eastAsia="仿宋_GB2312" w:hint="eastAsia"/>
                <w:color w:val="0000FF"/>
              </w:rPr>
              <w:t>XX</w:t>
            </w:r>
            <w:r>
              <w:rPr>
                <w:rFonts w:ascii="仿宋_GB2312" w:eastAsia="仿宋_GB2312" w:hint="eastAsia"/>
                <w:color w:val="0000FF"/>
              </w:rPr>
              <w:t>月，注册资本</w:t>
            </w:r>
            <w:r>
              <w:rPr>
                <w:rFonts w:ascii="仿宋_GB2312" w:eastAsia="仿宋_GB2312" w:hint="eastAsia"/>
                <w:color w:val="0000FF"/>
              </w:rPr>
              <w:t>XX</w:t>
            </w:r>
            <w:r>
              <w:rPr>
                <w:rFonts w:ascii="仿宋_GB2312" w:eastAsia="仿宋_GB2312" w:hint="eastAsia"/>
                <w:color w:val="0000FF"/>
              </w:rPr>
              <w:t>万元；主要从事</w:t>
            </w:r>
            <w:r>
              <w:rPr>
                <w:rFonts w:ascii="仿宋_GB2312" w:eastAsia="仿宋_GB2312" w:hint="eastAsia"/>
                <w:color w:val="0000FF"/>
              </w:rPr>
              <w:t>XXXXXXXX</w:t>
            </w:r>
            <w:r>
              <w:rPr>
                <w:rFonts w:ascii="仿宋_GB2312" w:eastAsia="仿宋_GB2312" w:hint="eastAsia"/>
                <w:color w:val="0000FF"/>
              </w:rPr>
              <w:t>等业务。单位现有员工</w:t>
            </w:r>
            <w:r>
              <w:rPr>
                <w:rFonts w:ascii="仿宋_GB2312" w:eastAsia="仿宋_GB2312" w:hint="eastAsia"/>
                <w:color w:val="0000FF"/>
              </w:rPr>
              <w:t>XX</w:t>
            </w:r>
            <w:r>
              <w:rPr>
                <w:rFonts w:ascii="仿宋_GB2312" w:eastAsia="仿宋_GB2312" w:hint="eastAsia"/>
                <w:color w:val="0000FF"/>
              </w:rPr>
              <w:t>人，其中加工制造业人员</w:t>
            </w:r>
            <w:r>
              <w:rPr>
                <w:rFonts w:ascii="仿宋_GB2312" w:eastAsia="仿宋_GB2312" w:hint="eastAsia"/>
                <w:color w:val="0000FF"/>
              </w:rPr>
              <w:t>XX</w:t>
            </w:r>
            <w:r>
              <w:rPr>
                <w:rFonts w:ascii="仿宋_GB2312" w:eastAsia="仿宋_GB2312" w:hint="eastAsia"/>
                <w:color w:val="0000FF"/>
              </w:rPr>
              <w:t>人；已获授权专利</w:t>
            </w:r>
            <w:r>
              <w:rPr>
                <w:rFonts w:ascii="仿宋_GB2312" w:eastAsia="仿宋_GB2312" w:hint="eastAsia"/>
                <w:color w:val="0000FF"/>
              </w:rPr>
              <w:t>XX</w:t>
            </w:r>
            <w:r>
              <w:rPr>
                <w:rFonts w:ascii="仿宋_GB2312" w:eastAsia="仿宋_GB2312" w:hint="eastAsia"/>
                <w:color w:val="0000FF"/>
              </w:rPr>
              <w:t>个，其中发明专利</w:t>
            </w:r>
            <w:r>
              <w:rPr>
                <w:rFonts w:ascii="仿宋_GB2312" w:eastAsia="仿宋_GB2312" w:hint="eastAsia"/>
                <w:color w:val="0000FF"/>
              </w:rPr>
              <w:t>XX</w:t>
            </w:r>
            <w:r>
              <w:rPr>
                <w:rFonts w:ascii="仿宋_GB2312" w:eastAsia="仿宋_GB2312" w:hint="eastAsia"/>
                <w:color w:val="0000FF"/>
              </w:rPr>
              <w:t>项，实用新型专利</w:t>
            </w:r>
            <w:r>
              <w:rPr>
                <w:rFonts w:ascii="仿宋_GB2312" w:eastAsia="仿宋_GB2312" w:hint="eastAsia"/>
                <w:color w:val="0000FF"/>
              </w:rPr>
              <w:t>XX</w:t>
            </w:r>
            <w:r>
              <w:rPr>
                <w:rFonts w:ascii="仿宋_GB2312" w:eastAsia="仿宋_GB2312" w:hint="eastAsia"/>
                <w:color w:val="0000FF"/>
              </w:rPr>
              <w:t>个。</w:t>
            </w:r>
            <w:r>
              <w:rPr>
                <w:rFonts w:ascii="仿宋_GB2312" w:eastAsia="仿宋_GB2312" w:hint="eastAsia"/>
                <w:color w:val="0000FF"/>
              </w:rPr>
              <w:t>201</w:t>
            </w:r>
            <w:r>
              <w:rPr>
                <w:rFonts w:ascii="仿宋_GB2312" w:eastAsia="仿宋_GB2312" w:hint="eastAsia"/>
                <w:color w:val="0000FF"/>
              </w:rPr>
              <w:t>8</w:t>
            </w:r>
            <w:r>
              <w:rPr>
                <w:rFonts w:ascii="仿宋_GB2312" w:eastAsia="仿宋_GB2312" w:hint="eastAsia"/>
                <w:color w:val="0000FF"/>
              </w:rPr>
              <w:t>年，总资产</w:t>
            </w:r>
            <w:r>
              <w:rPr>
                <w:rFonts w:ascii="仿宋_GB2312" w:eastAsia="仿宋_GB2312" w:hint="eastAsia"/>
                <w:color w:val="0000FF"/>
              </w:rPr>
              <w:t>XX</w:t>
            </w:r>
            <w:r>
              <w:rPr>
                <w:rFonts w:ascii="仿宋_GB2312" w:eastAsia="仿宋_GB2312" w:hint="eastAsia"/>
                <w:color w:val="0000FF"/>
              </w:rPr>
              <w:t>万元，营业收入</w:t>
            </w:r>
            <w:r>
              <w:rPr>
                <w:rFonts w:ascii="仿宋_GB2312" w:eastAsia="仿宋_GB2312" w:hint="eastAsia"/>
                <w:color w:val="0000FF"/>
              </w:rPr>
              <w:t>XX</w:t>
            </w:r>
            <w:r>
              <w:rPr>
                <w:rFonts w:ascii="仿宋_GB2312" w:eastAsia="仿宋_GB2312" w:hint="eastAsia"/>
                <w:color w:val="0000FF"/>
              </w:rPr>
              <w:t>万元，净利润</w:t>
            </w:r>
            <w:r>
              <w:rPr>
                <w:rFonts w:ascii="仿宋_GB2312" w:eastAsia="仿宋_GB2312" w:hint="eastAsia"/>
                <w:color w:val="0000FF"/>
              </w:rPr>
              <w:t>XX</w:t>
            </w:r>
            <w:r>
              <w:rPr>
                <w:rFonts w:ascii="仿宋_GB2312" w:eastAsia="仿宋_GB2312" w:hint="eastAsia"/>
                <w:color w:val="0000FF"/>
              </w:rPr>
              <w:t>万元，纳税总额</w:t>
            </w:r>
            <w:r>
              <w:rPr>
                <w:rFonts w:ascii="仿宋_GB2312" w:eastAsia="仿宋_GB2312" w:hint="eastAsia"/>
                <w:color w:val="0000FF"/>
              </w:rPr>
              <w:t>XX</w:t>
            </w:r>
            <w:r>
              <w:rPr>
                <w:rFonts w:ascii="仿宋_GB2312" w:eastAsia="仿宋_GB2312" w:hint="eastAsia"/>
                <w:color w:val="0000FF"/>
              </w:rPr>
              <w:t>万元，</w:t>
            </w:r>
            <w:r>
              <w:rPr>
                <w:rFonts w:ascii="仿宋_GB2312" w:eastAsia="仿宋_GB2312" w:hint="eastAsia"/>
                <w:color w:val="0000FF"/>
              </w:rPr>
              <w:t>总资产负债率</w:t>
            </w:r>
            <w:r>
              <w:rPr>
                <w:rFonts w:ascii="仿宋_GB2312" w:eastAsia="仿宋_GB2312" w:hint="eastAsia"/>
                <w:color w:val="0000FF"/>
              </w:rPr>
              <w:t>XX%</w:t>
            </w:r>
            <w:r>
              <w:rPr>
                <w:rFonts w:ascii="仿宋_GB2312" w:eastAsia="仿宋_GB2312" w:hint="eastAsia"/>
                <w:color w:val="0000FF"/>
              </w:rPr>
              <w:t>。</w:t>
            </w:r>
          </w:p>
          <w:p w:rsidR="004B2A1D" w:rsidRDefault="004B2A1D">
            <w:pPr>
              <w:ind w:left="360"/>
            </w:pPr>
          </w:p>
        </w:tc>
      </w:tr>
      <w:tr w:rsidR="004B2A1D">
        <w:trPr>
          <w:trHeight w:val="465"/>
        </w:trPr>
        <w:tc>
          <w:tcPr>
            <w:tcW w:w="9072" w:type="dxa"/>
            <w:vAlign w:val="center"/>
          </w:tcPr>
          <w:p w:rsidR="004B2A1D" w:rsidRDefault="004D78D7">
            <w:r>
              <w:rPr>
                <w:rFonts w:hint="eastAsia"/>
                <w:b/>
                <w:bCs/>
              </w:rPr>
              <w:t>主要建设内容和目标</w:t>
            </w:r>
            <w:r>
              <w:rPr>
                <w:rFonts w:hint="eastAsia"/>
                <w:b/>
                <w:bCs/>
              </w:rPr>
              <w:t>（</w:t>
            </w:r>
            <w:r>
              <w:rPr>
                <w:rFonts w:hint="eastAsia"/>
                <w:b/>
                <w:bCs/>
              </w:rPr>
              <w:t>限</w:t>
            </w:r>
            <w:r>
              <w:rPr>
                <w:rFonts w:hint="eastAsia"/>
                <w:b/>
                <w:bCs/>
              </w:rPr>
              <w:t>3</w:t>
            </w:r>
            <w:r>
              <w:rPr>
                <w:rFonts w:hint="eastAsia"/>
                <w:b/>
                <w:bCs/>
              </w:rPr>
              <w:t>00</w:t>
            </w:r>
            <w:r>
              <w:rPr>
                <w:rFonts w:hint="eastAsia"/>
                <w:b/>
                <w:bCs/>
              </w:rPr>
              <w:t>字以内</w:t>
            </w:r>
            <w:r>
              <w:rPr>
                <w:rFonts w:hint="eastAsia"/>
                <w:b/>
                <w:bCs/>
              </w:rPr>
              <w:t>）</w:t>
            </w:r>
          </w:p>
        </w:tc>
      </w:tr>
      <w:tr w:rsidR="004B2A1D">
        <w:trPr>
          <w:trHeight w:val="6598"/>
        </w:trPr>
        <w:tc>
          <w:tcPr>
            <w:tcW w:w="9072" w:type="dxa"/>
            <w:tcBorders>
              <w:top w:val="single" w:sz="4" w:space="0" w:color="auto"/>
              <w:left w:val="single" w:sz="4" w:space="0" w:color="auto"/>
              <w:bottom w:val="single" w:sz="4" w:space="0" w:color="auto"/>
              <w:right w:val="single" w:sz="4" w:space="0" w:color="auto"/>
            </w:tcBorders>
          </w:tcPr>
          <w:p w:rsidR="004B2A1D" w:rsidRDefault="004D78D7">
            <w:pPr>
              <w:ind w:left="360"/>
              <w:rPr>
                <w:rFonts w:ascii="仿宋_GB2312" w:eastAsia="仿宋_GB2312"/>
                <w:color w:val="0000FF"/>
              </w:rPr>
            </w:pPr>
            <w:r>
              <w:rPr>
                <w:rFonts w:ascii="仿宋_GB2312" w:eastAsia="仿宋_GB2312" w:hint="eastAsia"/>
                <w:color w:val="0000FF"/>
              </w:rPr>
              <w:t>示例：</w:t>
            </w:r>
          </w:p>
          <w:p w:rsidR="004B2A1D" w:rsidRDefault="004D78D7">
            <w:pPr>
              <w:ind w:left="360"/>
              <w:rPr>
                <w:rFonts w:ascii="仿宋_GB2312" w:eastAsia="仿宋_GB2312"/>
                <w:color w:val="0000FF"/>
              </w:rPr>
            </w:pPr>
            <w:r>
              <w:rPr>
                <w:rFonts w:ascii="仿宋_GB2312" w:eastAsia="仿宋_GB2312" w:hint="eastAsia"/>
                <w:color w:val="0000FF"/>
              </w:rPr>
              <w:t>建设内容：建设期；项目投资规模；改建</w:t>
            </w:r>
            <w:r>
              <w:rPr>
                <w:rFonts w:ascii="仿宋_GB2312" w:eastAsia="仿宋_GB2312" w:hint="eastAsia"/>
                <w:color w:val="0000FF"/>
              </w:rPr>
              <w:t>/</w:t>
            </w:r>
            <w:r>
              <w:rPr>
                <w:rFonts w:ascii="仿宋_GB2312" w:eastAsia="仿宋_GB2312" w:hint="eastAsia"/>
                <w:color w:val="0000FF"/>
              </w:rPr>
              <w:t>利用原有</w:t>
            </w:r>
            <w:r>
              <w:rPr>
                <w:rFonts w:ascii="仿宋_GB2312" w:eastAsia="仿宋_GB2312" w:hint="eastAsia"/>
                <w:color w:val="0000FF"/>
              </w:rPr>
              <w:t>/</w:t>
            </w:r>
            <w:r>
              <w:rPr>
                <w:rFonts w:ascii="仿宋_GB2312" w:eastAsia="仿宋_GB2312" w:hint="eastAsia"/>
                <w:color w:val="0000FF"/>
              </w:rPr>
              <w:t>新建</w:t>
            </w:r>
            <w:r>
              <w:rPr>
                <w:rFonts w:ascii="仿宋_GB2312" w:eastAsia="仿宋_GB2312" w:hint="eastAsia"/>
                <w:color w:val="0000FF"/>
              </w:rPr>
              <w:t>场地</w:t>
            </w:r>
            <w:r>
              <w:rPr>
                <w:rFonts w:ascii="仿宋_GB2312" w:eastAsia="仿宋_GB2312" w:hint="eastAsia"/>
                <w:color w:val="0000FF"/>
              </w:rPr>
              <w:t>XX</w:t>
            </w:r>
            <w:r>
              <w:rPr>
                <w:rFonts w:ascii="仿宋_GB2312" w:eastAsia="仿宋_GB2312" w:hint="eastAsia"/>
                <w:color w:val="0000FF"/>
              </w:rPr>
              <w:t>平方米；购置</w:t>
            </w:r>
            <w:r>
              <w:rPr>
                <w:rFonts w:ascii="仿宋_GB2312" w:eastAsia="仿宋_GB2312" w:hint="eastAsia"/>
                <w:color w:val="0000FF"/>
              </w:rPr>
              <w:t>XXXX</w:t>
            </w:r>
            <w:r>
              <w:rPr>
                <w:rFonts w:ascii="仿宋_GB2312" w:eastAsia="仿宋_GB2312" w:hint="eastAsia"/>
                <w:color w:val="0000FF"/>
              </w:rPr>
              <w:t>等设备</w:t>
            </w:r>
            <w:r>
              <w:rPr>
                <w:rFonts w:ascii="仿宋_GB2312" w:eastAsia="仿宋_GB2312" w:hint="eastAsia"/>
                <w:color w:val="0000FF"/>
              </w:rPr>
              <w:t>XX</w:t>
            </w:r>
            <w:r>
              <w:rPr>
                <w:rFonts w:ascii="仿宋_GB2312" w:eastAsia="仿宋_GB2312" w:hint="eastAsia"/>
                <w:color w:val="0000FF"/>
              </w:rPr>
              <w:t>台（套），提升改造</w:t>
            </w:r>
            <w:r>
              <w:rPr>
                <w:rFonts w:ascii="仿宋_GB2312" w:eastAsia="仿宋_GB2312" w:hint="eastAsia"/>
                <w:color w:val="0000FF"/>
              </w:rPr>
              <w:t>XXX</w:t>
            </w:r>
            <w:r>
              <w:rPr>
                <w:rFonts w:ascii="仿宋_GB2312" w:eastAsia="仿宋_GB2312" w:hint="eastAsia"/>
                <w:color w:val="0000FF"/>
              </w:rPr>
              <w:t>，建成</w:t>
            </w:r>
            <w:r>
              <w:rPr>
                <w:rFonts w:ascii="仿宋_GB2312" w:eastAsia="仿宋_GB2312" w:hint="eastAsia"/>
                <w:color w:val="0000FF"/>
              </w:rPr>
              <w:t>XXX</w:t>
            </w:r>
            <w:r>
              <w:rPr>
                <w:rFonts w:ascii="仿宋_GB2312" w:eastAsia="仿宋_GB2312" w:hint="eastAsia"/>
                <w:color w:val="0000FF"/>
              </w:rPr>
              <w:t>产线</w:t>
            </w:r>
            <w:r>
              <w:rPr>
                <w:rFonts w:ascii="仿宋_GB2312" w:eastAsia="仿宋_GB2312" w:hint="eastAsia"/>
                <w:color w:val="0000FF"/>
              </w:rPr>
              <w:t>XX</w:t>
            </w:r>
            <w:r>
              <w:rPr>
                <w:rFonts w:ascii="仿宋_GB2312" w:eastAsia="仿宋_GB2312" w:hint="eastAsia"/>
                <w:color w:val="0000FF"/>
              </w:rPr>
              <w:t>条</w:t>
            </w:r>
            <w:r>
              <w:rPr>
                <w:rFonts w:ascii="仿宋_GB2312" w:eastAsia="仿宋_GB2312" w:hint="eastAsia"/>
                <w:color w:val="0000FF"/>
              </w:rPr>
              <w:t>/</w:t>
            </w:r>
            <w:r>
              <w:rPr>
                <w:rFonts w:ascii="仿宋_GB2312" w:eastAsia="仿宋_GB2312" w:hint="eastAsia"/>
                <w:color w:val="0000FF"/>
              </w:rPr>
              <w:t>实现</w:t>
            </w:r>
            <w:r>
              <w:rPr>
                <w:rFonts w:ascii="仿宋_GB2312" w:eastAsia="仿宋_GB2312" w:hint="eastAsia"/>
                <w:color w:val="0000FF"/>
              </w:rPr>
              <w:t>XXX</w:t>
            </w:r>
            <w:r>
              <w:rPr>
                <w:rFonts w:ascii="仿宋_GB2312" w:eastAsia="仿宋_GB2312" w:hint="eastAsia"/>
                <w:color w:val="0000FF"/>
              </w:rPr>
              <w:t>；主要生产产品</w:t>
            </w:r>
            <w:r>
              <w:rPr>
                <w:rFonts w:ascii="仿宋_GB2312" w:eastAsia="仿宋_GB2312" w:hint="eastAsia"/>
                <w:color w:val="0000FF"/>
              </w:rPr>
              <w:t>X</w:t>
            </w:r>
            <w:r>
              <w:rPr>
                <w:rFonts w:ascii="仿宋_GB2312" w:eastAsia="仿宋_GB2312" w:hint="eastAsia"/>
                <w:color w:val="0000FF"/>
              </w:rPr>
              <w:t>X</w:t>
            </w:r>
            <w:r>
              <w:rPr>
                <w:rFonts w:ascii="仿宋_GB2312" w:eastAsia="仿宋_GB2312" w:hint="eastAsia"/>
                <w:color w:val="0000FF"/>
              </w:rPr>
              <w:t>。</w:t>
            </w:r>
            <w:r>
              <w:rPr>
                <w:rFonts w:ascii="仿宋_GB2312" w:eastAsia="仿宋_GB2312" w:hint="eastAsia"/>
                <w:color w:val="0000FF"/>
              </w:rPr>
              <w:t>2018</w:t>
            </w:r>
            <w:r>
              <w:rPr>
                <w:rFonts w:ascii="仿宋_GB2312" w:eastAsia="仿宋_GB2312" w:hint="eastAsia"/>
                <w:color w:val="0000FF"/>
              </w:rPr>
              <w:t>年，</w:t>
            </w:r>
            <w:r>
              <w:rPr>
                <w:rFonts w:ascii="仿宋_GB2312" w:eastAsia="仿宋_GB2312" w:hint="eastAsia"/>
                <w:color w:val="0000FF"/>
              </w:rPr>
              <w:t>新增营业收入</w:t>
            </w:r>
            <w:r>
              <w:rPr>
                <w:rFonts w:ascii="仿宋_GB2312" w:eastAsia="仿宋_GB2312" w:hint="eastAsia"/>
                <w:color w:val="0000FF"/>
              </w:rPr>
              <w:t>XX</w:t>
            </w:r>
            <w:r>
              <w:rPr>
                <w:rFonts w:ascii="仿宋_GB2312" w:eastAsia="仿宋_GB2312" w:hint="eastAsia"/>
                <w:color w:val="0000FF"/>
              </w:rPr>
              <w:t>万元，新增利润</w:t>
            </w:r>
            <w:r>
              <w:rPr>
                <w:rFonts w:ascii="仿宋_GB2312" w:eastAsia="仿宋_GB2312" w:hint="eastAsia"/>
                <w:color w:val="0000FF"/>
              </w:rPr>
              <w:t>XX</w:t>
            </w:r>
            <w:r>
              <w:rPr>
                <w:rFonts w:ascii="仿宋_GB2312" w:eastAsia="仿宋_GB2312" w:hint="eastAsia"/>
                <w:color w:val="0000FF"/>
              </w:rPr>
              <w:t>万元；新增税收</w:t>
            </w:r>
            <w:r>
              <w:rPr>
                <w:rFonts w:ascii="仿宋_GB2312" w:eastAsia="仿宋_GB2312" w:hint="eastAsia"/>
                <w:color w:val="0000FF"/>
              </w:rPr>
              <w:t>XX</w:t>
            </w:r>
            <w:r>
              <w:rPr>
                <w:rFonts w:ascii="仿宋_GB2312" w:eastAsia="仿宋_GB2312" w:hint="eastAsia"/>
                <w:color w:val="0000FF"/>
              </w:rPr>
              <w:t>万元。</w:t>
            </w:r>
          </w:p>
          <w:p w:rsidR="004B2A1D" w:rsidRDefault="004D78D7">
            <w:pPr>
              <w:ind w:left="360"/>
              <w:rPr>
                <w:rFonts w:ascii="仿宋_GB2312" w:eastAsia="仿宋_GB2312"/>
                <w:color w:val="0000FF"/>
              </w:rPr>
            </w:pPr>
            <w:r>
              <w:rPr>
                <w:rFonts w:ascii="仿宋_GB2312" w:eastAsia="仿宋_GB2312" w:hint="eastAsia"/>
                <w:color w:val="0000FF"/>
              </w:rPr>
              <w:t>项目建设地点位于</w:t>
            </w:r>
            <w:r>
              <w:rPr>
                <w:rFonts w:ascii="仿宋_GB2312" w:eastAsia="仿宋_GB2312" w:hAnsi="仿宋_GB2312" w:cs="仿宋_GB2312" w:hint="eastAsia"/>
                <w:color w:val="0000FF"/>
                <w:sz w:val="24"/>
                <w:szCs w:val="24"/>
              </w:rPr>
              <w:t>深圳市</w:t>
            </w:r>
            <w:r>
              <w:rPr>
                <w:rFonts w:ascii="仿宋_GB2312" w:eastAsia="仿宋_GB2312" w:hAnsi="仿宋_GB2312" w:cs="仿宋_GB2312" w:hint="eastAsia"/>
                <w:color w:val="0000FF"/>
                <w:sz w:val="24"/>
                <w:szCs w:val="24"/>
              </w:rPr>
              <w:t>X</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区</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街道</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路</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工业园</w:t>
            </w:r>
            <w:r>
              <w:rPr>
                <w:rFonts w:ascii="仿宋_GB2312" w:eastAsia="仿宋_GB2312" w:hAnsi="仿宋_GB2312" w:cs="仿宋_GB2312" w:hint="eastAsia"/>
                <w:color w:val="0000FF"/>
                <w:sz w:val="24"/>
                <w:szCs w:val="24"/>
              </w:rPr>
              <w:t>XX</w:t>
            </w:r>
            <w:r>
              <w:rPr>
                <w:rFonts w:ascii="仿宋_GB2312" w:eastAsia="仿宋_GB2312" w:hint="eastAsia"/>
                <w:color w:val="0000FF"/>
              </w:rPr>
              <w:t>。</w:t>
            </w:r>
          </w:p>
          <w:p w:rsidR="004B2A1D" w:rsidRDefault="004B2A1D">
            <w:pPr>
              <w:ind w:left="360"/>
            </w:pPr>
          </w:p>
        </w:tc>
      </w:tr>
    </w:tbl>
    <w:p w:rsidR="004B2A1D" w:rsidRDefault="004B2A1D"/>
    <w:p w:rsidR="004B2A1D" w:rsidRDefault="004B2A1D" w:rsidP="006069F3">
      <w:pPr>
        <w:spacing w:beforeLines="25" w:line="276" w:lineRule="auto"/>
        <w:rPr>
          <w:color w:val="0000FF"/>
        </w:rPr>
      </w:pPr>
    </w:p>
    <w:p w:rsidR="004B2A1D" w:rsidRDefault="004D78D7">
      <w:pPr>
        <w:pStyle w:val="a0"/>
      </w:pPr>
      <w:r>
        <w:br w:type="page"/>
      </w:r>
    </w:p>
    <w:tbl>
      <w:tblPr>
        <w:tblW w:w="9064" w:type="dxa"/>
        <w:jc w:val="center"/>
        <w:tblLayout w:type="fixed"/>
        <w:tblLook w:val="04A0"/>
      </w:tblPr>
      <w:tblGrid>
        <w:gridCol w:w="1698"/>
        <w:gridCol w:w="2410"/>
        <w:gridCol w:w="1985"/>
        <w:gridCol w:w="2971"/>
      </w:tblGrid>
      <w:tr w:rsidR="004B2A1D">
        <w:trPr>
          <w:trHeight w:val="340"/>
          <w:jc w:val="center"/>
        </w:trPr>
        <w:tc>
          <w:tcPr>
            <w:tcW w:w="1698" w:type="dxa"/>
            <w:tcMar>
              <w:left w:w="0" w:type="dxa"/>
              <w:right w:w="0" w:type="dxa"/>
            </w:tcMar>
            <w:vAlign w:val="bottom"/>
          </w:tcPr>
          <w:p w:rsidR="004B2A1D" w:rsidRDefault="004D78D7">
            <w:pPr>
              <w:jc w:val="right"/>
              <w:rPr>
                <w:rFonts w:ascii="宋体"/>
                <w:sz w:val="24"/>
                <w:szCs w:val="24"/>
              </w:rPr>
            </w:pPr>
            <w:r>
              <w:rPr>
                <w:rFonts w:ascii="宋体" w:hAnsi="宋体" w:hint="eastAsia"/>
                <w:sz w:val="24"/>
                <w:szCs w:val="24"/>
              </w:rPr>
              <w:t>项目顺序编号：</w:t>
            </w:r>
          </w:p>
        </w:tc>
        <w:tc>
          <w:tcPr>
            <w:tcW w:w="2410" w:type="dxa"/>
            <w:tcBorders>
              <w:bottom w:val="single" w:sz="4" w:space="0" w:color="auto"/>
            </w:tcBorders>
            <w:tcMar>
              <w:left w:w="0" w:type="dxa"/>
              <w:right w:w="0" w:type="dxa"/>
            </w:tcMar>
            <w:vAlign w:val="bottom"/>
          </w:tcPr>
          <w:p w:rsidR="004B2A1D" w:rsidRDefault="004B2A1D">
            <w:pPr>
              <w:jc w:val="left"/>
              <w:rPr>
                <w:kern w:val="0"/>
                <w:sz w:val="24"/>
                <w:szCs w:val="24"/>
              </w:rPr>
            </w:pPr>
          </w:p>
        </w:tc>
        <w:tc>
          <w:tcPr>
            <w:tcW w:w="1985" w:type="dxa"/>
            <w:tcMar>
              <w:left w:w="0" w:type="dxa"/>
              <w:right w:w="0" w:type="dxa"/>
            </w:tcMar>
            <w:vAlign w:val="bottom"/>
          </w:tcPr>
          <w:p w:rsidR="004B2A1D" w:rsidRDefault="004D78D7">
            <w:pPr>
              <w:jc w:val="right"/>
              <w:rPr>
                <w:rFonts w:ascii="宋体"/>
                <w:sz w:val="24"/>
                <w:szCs w:val="24"/>
              </w:rPr>
            </w:pPr>
            <w:r>
              <w:rPr>
                <w:rFonts w:ascii="宋体" w:hAnsi="宋体" w:hint="eastAsia"/>
                <w:sz w:val="24"/>
                <w:szCs w:val="24"/>
              </w:rPr>
              <w:t>大厅受理编号：</w:t>
            </w:r>
          </w:p>
        </w:tc>
        <w:tc>
          <w:tcPr>
            <w:tcW w:w="2971" w:type="dxa"/>
            <w:tcBorders>
              <w:bottom w:val="single" w:sz="4" w:space="0" w:color="auto"/>
            </w:tcBorders>
            <w:tcMar>
              <w:left w:w="0" w:type="dxa"/>
              <w:right w:w="0" w:type="dxa"/>
            </w:tcMar>
            <w:vAlign w:val="bottom"/>
          </w:tcPr>
          <w:p w:rsidR="004B2A1D" w:rsidRDefault="004B2A1D">
            <w:pPr>
              <w:jc w:val="left"/>
              <w:rPr>
                <w:kern w:val="0"/>
                <w:sz w:val="24"/>
                <w:szCs w:val="24"/>
              </w:rPr>
            </w:pPr>
          </w:p>
        </w:tc>
      </w:tr>
      <w:tr w:rsidR="004B2A1D">
        <w:trPr>
          <w:trHeight w:val="340"/>
          <w:jc w:val="center"/>
        </w:trPr>
        <w:tc>
          <w:tcPr>
            <w:tcW w:w="1698" w:type="dxa"/>
            <w:tcMar>
              <w:left w:w="0" w:type="dxa"/>
              <w:right w:w="0" w:type="dxa"/>
            </w:tcMar>
            <w:vAlign w:val="bottom"/>
          </w:tcPr>
          <w:p w:rsidR="004B2A1D" w:rsidRDefault="004D78D7">
            <w:pPr>
              <w:jc w:val="right"/>
              <w:rPr>
                <w:rFonts w:ascii="宋体"/>
                <w:sz w:val="24"/>
                <w:szCs w:val="24"/>
              </w:rPr>
            </w:pPr>
            <w:r>
              <w:rPr>
                <w:rFonts w:ascii="宋体" w:hAnsi="宋体" w:hint="eastAsia"/>
                <w:sz w:val="24"/>
                <w:szCs w:val="24"/>
              </w:rPr>
              <w:t>申请计划类别：</w:t>
            </w:r>
          </w:p>
        </w:tc>
        <w:tc>
          <w:tcPr>
            <w:tcW w:w="2410" w:type="dxa"/>
            <w:tcBorders>
              <w:top w:val="single" w:sz="4" w:space="0" w:color="auto"/>
              <w:bottom w:val="single" w:sz="4" w:space="0" w:color="auto"/>
            </w:tcBorders>
            <w:tcMar>
              <w:left w:w="0" w:type="dxa"/>
              <w:right w:w="0" w:type="dxa"/>
            </w:tcMar>
            <w:vAlign w:val="bottom"/>
          </w:tcPr>
          <w:p w:rsidR="004B2A1D" w:rsidRDefault="004B2A1D">
            <w:pPr>
              <w:jc w:val="left"/>
              <w:rPr>
                <w:kern w:val="0"/>
                <w:sz w:val="24"/>
                <w:szCs w:val="24"/>
              </w:rPr>
            </w:pPr>
          </w:p>
        </w:tc>
        <w:tc>
          <w:tcPr>
            <w:tcW w:w="1985" w:type="dxa"/>
            <w:tcMar>
              <w:left w:w="0" w:type="dxa"/>
              <w:right w:w="0" w:type="dxa"/>
            </w:tcMar>
            <w:vAlign w:val="bottom"/>
          </w:tcPr>
          <w:p w:rsidR="004B2A1D" w:rsidRDefault="004D78D7">
            <w:pPr>
              <w:jc w:val="right"/>
              <w:rPr>
                <w:rFonts w:ascii="宋体"/>
                <w:sz w:val="24"/>
                <w:szCs w:val="24"/>
              </w:rPr>
            </w:pPr>
            <w:r>
              <w:rPr>
                <w:rFonts w:ascii="宋体" w:hAnsi="宋体" w:hint="eastAsia"/>
                <w:sz w:val="24"/>
                <w:szCs w:val="24"/>
              </w:rPr>
              <w:t>申请项目类别：</w:t>
            </w:r>
          </w:p>
        </w:tc>
        <w:tc>
          <w:tcPr>
            <w:tcW w:w="2971" w:type="dxa"/>
            <w:tcBorders>
              <w:top w:val="single" w:sz="4" w:space="0" w:color="auto"/>
              <w:bottom w:val="single" w:sz="4" w:space="0" w:color="auto"/>
            </w:tcBorders>
            <w:tcMar>
              <w:left w:w="0" w:type="dxa"/>
              <w:right w:w="0" w:type="dxa"/>
            </w:tcMar>
            <w:vAlign w:val="bottom"/>
          </w:tcPr>
          <w:p w:rsidR="004B2A1D" w:rsidRDefault="004B2A1D">
            <w:pPr>
              <w:jc w:val="left"/>
              <w:rPr>
                <w:kern w:val="0"/>
                <w:sz w:val="24"/>
                <w:szCs w:val="24"/>
              </w:rPr>
            </w:pPr>
          </w:p>
        </w:tc>
      </w:tr>
    </w:tbl>
    <w:p w:rsidR="004B2A1D" w:rsidRDefault="004B2A1D"/>
    <w:p w:rsidR="004B2A1D" w:rsidRDefault="004B2A1D"/>
    <w:p w:rsidR="004B2A1D" w:rsidRDefault="004B2A1D"/>
    <w:p w:rsidR="004B2A1D" w:rsidRDefault="004B2A1D"/>
    <w:p w:rsidR="004B2A1D" w:rsidRDefault="004B2A1D"/>
    <w:p w:rsidR="004B2A1D" w:rsidRDefault="004B2A1D"/>
    <w:p w:rsidR="004B2A1D" w:rsidRDefault="004D78D7">
      <w:pPr>
        <w:spacing w:line="300" w:lineRule="auto"/>
        <w:jc w:val="center"/>
        <w:rPr>
          <w:rFonts w:ascii="黑体" w:eastAsia="黑体" w:hAnsi="黑体"/>
          <w:b/>
          <w:sz w:val="56"/>
          <w:szCs w:val="56"/>
        </w:rPr>
      </w:pPr>
      <w:r>
        <w:rPr>
          <w:rFonts w:ascii="黑体" w:eastAsia="黑体" w:hAnsi="黑体" w:hint="eastAsia"/>
          <w:b/>
          <w:sz w:val="56"/>
          <w:szCs w:val="56"/>
        </w:rPr>
        <w:t>产业链垂直整合项目申请书</w:t>
      </w:r>
    </w:p>
    <w:p w:rsidR="004B2A1D" w:rsidRDefault="004D78D7">
      <w:pPr>
        <w:spacing w:line="300" w:lineRule="auto"/>
        <w:jc w:val="center"/>
        <w:rPr>
          <w:rFonts w:ascii="黑体" w:eastAsia="黑体" w:hAnsi="黑体"/>
          <w:b/>
          <w:sz w:val="56"/>
          <w:szCs w:val="56"/>
        </w:rPr>
      </w:pPr>
      <w:r>
        <w:rPr>
          <w:rFonts w:ascii="黑体" w:eastAsia="黑体" w:hAnsi="黑体" w:hint="eastAsia"/>
          <w:b/>
          <w:sz w:val="56"/>
          <w:szCs w:val="56"/>
          <w:highlight w:val="red"/>
        </w:rPr>
        <w:t>（仅供参考，以资金申报系统为准）</w:t>
      </w:r>
    </w:p>
    <w:p w:rsidR="004B2A1D" w:rsidRDefault="004B2A1D">
      <w:pPr>
        <w:pStyle w:val="a0"/>
      </w:pPr>
    </w:p>
    <w:p w:rsidR="004B2A1D" w:rsidRDefault="004B2A1D"/>
    <w:p w:rsidR="004B2A1D" w:rsidRDefault="004B2A1D"/>
    <w:p w:rsidR="004B2A1D" w:rsidRDefault="004B2A1D"/>
    <w:p w:rsidR="004B2A1D" w:rsidRDefault="004B2A1D"/>
    <w:p w:rsidR="004B2A1D" w:rsidRDefault="004B2A1D"/>
    <w:tbl>
      <w:tblPr>
        <w:tblW w:w="7866" w:type="dxa"/>
        <w:jc w:val="center"/>
        <w:tblLayout w:type="fixed"/>
        <w:tblLook w:val="04A0"/>
      </w:tblPr>
      <w:tblGrid>
        <w:gridCol w:w="1346"/>
        <w:gridCol w:w="3118"/>
        <w:gridCol w:w="1418"/>
        <w:gridCol w:w="709"/>
        <w:gridCol w:w="1275"/>
      </w:tblGrid>
      <w:tr w:rsidR="004B2A1D">
        <w:trPr>
          <w:cantSplit/>
          <w:trHeight w:hRule="exact" w:val="567"/>
          <w:jc w:val="center"/>
        </w:trPr>
        <w:tc>
          <w:tcPr>
            <w:tcW w:w="1346" w:type="dxa"/>
            <w:tcMar>
              <w:left w:w="0" w:type="dxa"/>
              <w:right w:w="0" w:type="dxa"/>
            </w:tcMar>
            <w:vAlign w:val="bottom"/>
          </w:tcPr>
          <w:p w:rsidR="004B2A1D" w:rsidRDefault="004D78D7">
            <w:pPr>
              <w:jc w:val="left"/>
              <w:rPr>
                <w:rFonts w:ascii="黑体" w:eastAsia="黑体" w:hAnsi="黑体"/>
              </w:rPr>
            </w:pPr>
            <w:r>
              <w:rPr>
                <w:rFonts w:ascii="黑体" w:eastAsia="黑体" w:hAnsi="黑体" w:hint="eastAsia"/>
                <w:b/>
                <w:sz w:val="24"/>
                <w:szCs w:val="24"/>
              </w:rPr>
              <w:t>项目名称：</w:t>
            </w:r>
          </w:p>
        </w:tc>
        <w:tc>
          <w:tcPr>
            <w:tcW w:w="6520" w:type="dxa"/>
            <w:gridSpan w:val="4"/>
            <w:tcBorders>
              <w:bottom w:val="single" w:sz="4" w:space="0" w:color="auto"/>
            </w:tcBorders>
            <w:tcMar>
              <w:left w:w="0" w:type="dxa"/>
              <w:right w:w="0" w:type="dxa"/>
            </w:tcMar>
            <w:vAlign w:val="bottom"/>
          </w:tcPr>
          <w:p w:rsidR="004B2A1D" w:rsidRDefault="004D78D7">
            <w:pPr>
              <w:ind w:leftChars="50" w:left="105"/>
              <w:jc w:val="left"/>
              <w:rPr>
                <w:kern w:val="0"/>
                <w:sz w:val="24"/>
                <w:szCs w:val="24"/>
              </w:rPr>
            </w:pPr>
            <w:r>
              <w:rPr>
                <w:rFonts w:ascii="仿宋_GB2312" w:eastAsia="仿宋_GB2312" w:hAnsi="仿宋_GB2312" w:cs="仿宋_GB2312" w:hint="eastAsia"/>
                <w:color w:val="0000FF"/>
                <w:sz w:val="24"/>
                <w:szCs w:val="24"/>
              </w:rPr>
              <w:t>用户填写</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rPr>
            </w:pPr>
            <w:r>
              <w:rPr>
                <w:rFonts w:ascii="黑体" w:eastAsia="黑体" w:hAnsi="黑体" w:hint="eastAsia"/>
                <w:b/>
                <w:sz w:val="24"/>
                <w:szCs w:val="24"/>
              </w:rPr>
              <w:t>牵头</w:t>
            </w:r>
            <w:r>
              <w:rPr>
                <w:rFonts w:ascii="黑体" w:eastAsia="黑体" w:hAnsi="黑体" w:hint="eastAsia"/>
                <w:b/>
                <w:sz w:val="24"/>
                <w:szCs w:val="24"/>
              </w:rPr>
              <w:t>单位：</w:t>
            </w:r>
          </w:p>
        </w:tc>
        <w:tc>
          <w:tcPr>
            <w:tcW w:w="5245" w:type="dxa"/>
            <w:gridSpan w:val="3"/>
            <w:tcBorders>
              <w:top w:val="single" w:sz="4" w:space="0" w:color="auto"/>
              <w:bottom w:val="single" w:sz="4" w:space="0" w:color="auto"/>
            </w:tcBorders>
            <w:tcMar>
              <w:left w:w="0" w:type="dxa"/>
              <w:right w:w="0" w:type="dxa"/>
            </w:tcMar>
            <w:vAlign w:val="bottom"/>
          </w:tcPr>
          <w:p w:rsidR="004B2A1D" w:rsidRDefault="004D78D7">
            <w:pPr>
              <w:ind w:leftChars="50" w:left="105"/>
              <w:jc w:val="left"/>
              <w:rPr>
                <w:kern w:val="0"/>
                <w:sz w:val="24"/>
                <w:szCs w:val="24"/>
              </w:rPr>
            </w:pPr>
            <w:r>
              <w:rPr>
                <w:rFonts w:ascii="仿宋_GB2312" w:eastAsia="仿宋_GB2312" w:hAnsi="仿宋_GB2312" w:cs="仿宋_GB2312" w:hint="eastAsia"/>
                <w:color w:val="0000FF"/>
                <w:sz w:val="24"/>
                <w:szCs w:val="24"/>
              </w:rPr>
              <w:t>用户填写</w:t>
            </w:r>
          </w:p>
        </w:tc>
        <w:tc>
          <w:tcPr>
            <w:tcW w:w="1275" w:type="dxa"/>
            <w:tcBorders>
              <w:top w:val="single" w:sz="4" w:space="0" w:color="auto"/>
              <w:bottom w:val="single" w:sz="4" w:space="0" w:color="auto"/>
            </w:tcBorders>
            <w:vAlign w:val="bottom"/>
          </w:tcPr>
          <w:p w:rsidR="004B2A1D" w:rsidRDefault="004D78D7">
            <w:pPr>
              <w:ind w:firstLineChars="50" w:firstLine="120"/>
              <w:rPr>
                <w:rFonts w:ascii="黑体" w:eastAsia="黑体" w:hAnsi="黑体"/>
                <w:sz w:val="24"/>
                <w:szCs w:val="24"/>
              </w:rPr>
            </w:pPr>
            <w:r>
              <w:rPr>
                <w:rFonts w:ascii="黑体" w:eastAsia="黑体" w:hAnsi="黑体" w:hint="eastAsia"/>
                <w:b/>
                <w:sz w:val="24"/>
                <w:szCs w:val="24"/>
              </w:rPr>
              <w:t>（盖章）</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rPr>
            </w:pPr>
            <w:r>
              <w:rPr>
                <w:rFonts w:ascii="黑体" w:eastAsia="黑体" w:hAnsi="黑体" w:hint="eastAsia"/>
                <w:b/>
                <w:sz w:val="24"/>
                <w:szCs w:val="24"/>
              </w:rPr>
              <w:t>单位地址：</w:t>
            </w:r>
          </w:p>
        </w:tc>
        <w:tc>
          <w:tcPr>
            <w:tcW w:w="6520" w:type="dxa"/>
            <w:gridSpan w:val="4"/>
            <w:tcBorders>
              <w:top w:val="single" w:sz="4" w:space="0" w:color="auto"/>
              <w:bottom w:val="single" w:sz="4" w:space="0" w:color="auto"/>
            </w:tcBorders>
            <w:tcMar>
              <w:left w:w="0" w:type="dxa"/>
              <w:right w:w="0" w:type="dxa"/>
            </w:tcMar>
            <w:vAlign w:val="bottom"/>
          </w:tcPr>
          <w:p w:rsidR="004B2A1D" w:rsidRDefault="004D78D7">
            <w:pPr>
              <w:ind w:leftChars="50" w:left="105"/>
              <w:jc w:val="left"/>
              <w:rPr>
                <w:kern w:val="0"/>
                <w:sz w:val="24"/>
                <w:szCs w:val="24"/>
              </w:rPr>
            </w:pPr>
            <w:r>
              <w:rPr>
                <w:rFonts w:ascii="仿宋_GB2312" w:eastAsia="仿宋_GB2312" w:hAnsi="仿宋_GB2312" w:cs="仿宋_GB2312" w:hint="eastAsia"/>
                <w:color w:val="0000FF"/>
                <w:sz w:val="24"/>
                <w:szCs w:val="24"/>
              </w:rPr>
              <w:t>用户填写</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sz w:val="24"/>
              </w:rPr>
            </w:pPr>
            <w:r>
              <w:rPr>
                <w:rFonts w:ascii="黑体" w:eastAsia="黑体" w:hAnsi="黑体" w:hint="eastAsia"/>
                <w:b/>
                <w:sz w:val="24"/>
                <w:szCs w:val="24"/>
              </w:rPr>
              <w:t>项目负责人：</w:t>
            </w:r>
          </w:p>
        </w:tc>
        <w:tc>
          <w:tcPr>
            <w:tcW w:w="3118" w:type="dxa"/>
            <w:tcBorders>
              <w:top w:val="single" w:sz="4" w:space="0" w:color="auto"/>
              <w:bottom w:val="single" w:sz="4" w:space="0" w:color="auto"/>
            </w:tcBorders>
            <w:tcMar>
              <w:left w:w="0" w:type="dxa"/>
              <w:right w:w="0" w:type="dxa"/>
            </w:tcMar>
            <w:vAlign w:val="bottom"/>
          </w:tcPr>
          <w:p w:rsidR="004B2A1D" w:rsidRDefault="004D78D7">
            <w:pPr>
              <w:ind w:leftChars="50" w:left="105"/>
              <w:jc w:val="left"/>
              <w:rPr>
                <w:kern w:val="0"/>
                <w:sz w:val="24"/>
                <w:szCs w:val="24"/>
              </w:rPr>
            </w:pPr>
            <w:r>
              <w:rPr>
                <w:rFonts w:ascii="仿宋_GB2312" w:eastAsia="仿宋_GB2312" w:hAnsi="仿宋_GB2312" w:cs="仿宋_GB2312" w:hint="eastAsia"/>
                <w:color w:val="0000FF"/>
                <w:sz w:val="24"/>
                <w:szCs w:val="24"/>
              </w:rPr>
              <w:t>用户填写</w:t>
            </w:r>
          </w:p>
        </w:tc>
        <w:tc>
          <w:tcPr>
            <w:tcW w:w="1418" w:type="dxa"/>
            <w:tcBorders>
              <w:top w:val="single" w:sz="4" w:space="0" w:color="auto"/>
            </w:tcBorders>
            <w:tcMar>
              <w:left w:w="0" w:type="dxa"/>
              <w:right w:w="0" w:type="dxa"/>
            </w:tcMar>
            <w:vAlign w:val="bottom"/>
          </w:tcPr>
          <w:p w:rsidR="004B2A1D" w:rsidRDefault="004D78D7">
            <w:pPr>
              <w:ind w:rightChars="-2" w:right="-4"/>
              <w:jc w:val="right"/>
              <w:rPr>
                <w:rFonts w:ascii="黑体" w:eastAsia="黑体" w:hAnsi="黑体"/>
                <w:sz w:val="24"/>
                <w:u w:val="single"/>
              </w:rPr>
            </w:pPr>
            <w:r>
              <w:rPr>
                <w:rFonts w:ascii="黑体" w:eastAsia="黑体" w:hAnsi="黑体" w:hint="eastAsia"/>
                <w:b/>
                <w:sz w:val="24"/>
                <w:szCs w:val="24"/>
              </w:rPr>
              <w:t>移动电话：</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sz w:val="24"/>
                <w:szCs w:val="24"/>
              </w:rPr>
              <w:t>用户填写</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b/>
                <w:sz w:val="24"/>
                <w:szCs w:val="24"/>
              </w:rPr>
            </w:pPr>
            <w:r>
              <w:rPr>
                <w:rFonts w:ascii="黑体" w:eastAsia="黑体" w:hAnsi="黑体" w:hint="eastAsia"/>
                <w:b/>
                <w:sz w:val="24"/>
                <w:szCs w:val="24"/>
              </w:rPr>
              <w:t>项目联系人：</w:t>
            </w:r>
          </w:p>
        </w:tc>
        <w:tc>
          <w:tcPr>
            <w:tcW w:w="3118" w:type="dxa"/>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sz w:val="24"/>
                <w:szCs w:val="24"/>
              </w:rPr>
              <w:t>用户填写</w:t>
            </w:r>
            <w:r>
              <w:rPr>
                <w:rFonts w:ascii="仿宋_GB2312" w:eastAsia="仿宋_GB2312" w:hint="eastAsia"/>
                <w:color w:val="0000FF"/>
                <w:sz w:val="18"/>
                <w:szCs w:val="18"/>
              </w:rPr>
              <w:t>（不可与项目负责人一样）</w:t>
            </w:r>
          </w:p>
        </w:tc>
        <w:tc>
          <w:tcPr>
            <w:tcW w:w="1418" w:type="dxa"/>
            <w:tcMar>
              <w:left w:w="0" w:type="dxa"/>
              <w:right w:w="0" w:type="dxa"/>
            </w:tcMar>
            <w:vAlign w:val="bottom"/>
          </w:tcPr>
          <w:p w:rsidR="004B2A1D" w:rsidRDefault="004D78D7">
            <w:pPr>
              <w:ind w:rightChars="-2" w:right="-4"/>
              <w:jc w:val="right"/>
              <w:rPr>
                <w:rFonts w:ascii="黑体" w:eastAsia="黑体" w:hAnsi="黑体"/>
                <w:b/>
                <w:sz w:val="24"/>
                <w:szCs w:val="24"/>
              </w:rPr>
            </w:pPr>
            <w:r>
              <w:rPr>
                <w:rFonts w:ascii="黑体" w:eastAsia="黑体" w:hAnsi="黑体" w:hint="eastAsia"/>
                <w:b/>
                <w:sz w:val="24"/>
                <w:szCs w:val="24"/>
              </w:rPr>
              <w:t>移动电话：</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sz w:val="24"/>
                <w:szCs w:val="24"/>
              </w:rPr>
              <w:t>用户填写</w:t>
            </w:r>
            <w:r>
              <w:rPr>
                <w:rFonts w:ascii="仿宋_GB2312" w:eastAsia="仿宋_GB2312" w:hint="eastAsia"/>
                <w:color w:val="0000FF"/>
                <w:sz w:val="18"/>
                <w:szCs w:val="18"/>
              </w:rPr>
              <w:t>不可与项目负责人联系方式一样）</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b/>
                <w:sz w:val="24"/>
                <w:szCs w:val="24"/>
              </w:rPr>
            </w:pPr>
            <w:r>
              <w:rPr>
                <w:rFonts w:ascii="黑体" w:eastAsia="黑体" w:hAnsi="黑体" w:hint="eastAsia"/>
                <w:b/>
                <w:sz w:val="24"/>
                <w:szCs w:val="24"/>
              </w:rPr>
              <w:t>电子邮箱：</w:t>
            </w:r>
          </w:p>
        </w:tc>
        <w:tc>
          <w:tcPr>
            <w:tcW w:w="3118" w:type="dxa"/>
            <w:tcBorders>
              <w:top w:val="single" w:sz="4" w:space="0" w:color="auto"/>
              <w:bottom w:val="single" w:sz="4" w:space="0" w:color="auto"/>
            </w:tcBorders>
            <w:tcMar>
              <w:left w:w="0" w:type="dxa"/>
              <w:right w:w="0" w:type="dxa"/>
            </w:tcMar>
            <w:vAlign w:val="bottom"/>
          </w:tcPr>
          <w:p w:rsidR="004B2A1D" w:rsidRDefault="004D78D7">
            <w:pPr>
              <w:jc w:val="left"/>
              <w:rPr>
                <w:sz w:val="24"/>
                <w:szCs w:val="24"/>
              </w:rPr>
            </w:pPr>
            <w:r>
              <w:rPr>
                <w:rFonts w:ascii="仿宋_GB2312" w:eastAsia="仿宋_GB2312" w:hAnsi="仿宋_GB2312" w:cs="仿宋_GB2312" w:hint="eastAsia"/>
                <w:color w:val="0000FF"/>
                <w:sz w:val="24"/>
                <w:szCs w:val="24"/>
              </w:rPr>
              <w:t>用户填写</w:t>
            </w:r>
          </w:p>
        </w:tc>
        <w:tc>
          <w:tcPr>
            <w:tcW w:w="1418" w:type="dxa"/>
            <w:tcMar>
              <w:left w:w="0" w:type="dxa"/>
              <w:right w:w="0" w:type="dxa"/>
            </w:tcMar>
            <w:vAlign w:val="bottom"/>
          </w:tcPr>
          <w:p w:rsidR="004B2A1D" w:rsidRDefault="004D78D7">
            <w:pPr>
              <w:ind w:rightChars="-2" w:right="-4"/>
              <w:jc w:val="right"/>
              <w:rPr>
                <w:rFonts w:ascii="黑体" w:eastAsia="黑体" w:hAnsi="黑体"/>
                <w:b/>
                <w:sz w:val="24"/>
                <w:szCs w:val="24"/>
              </w:rPr>
            </w:pPr>
            <w:r>
              <w:rPr>
                <w:rFonts w:ascii="黑体" w:eastAsia="黑体" w:hAnsi="黑体" w:hint="eastAsia"/>
                <w:b/>
                <w:sz w:val="24"/>
                <w:szCs w:val="24"/>
              </w:rPr>
              <w:t>传真：</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sz w:val="24"/>
                <w:szCs w:val="24"/>
              </w:rPr>
              <w:t>用户填写</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b/>
                <w:sz w:val="24"/>
                <w:szCs w:val="24"/>
              </w:rPr>
            </w:pPr>
            <w:r>
              <w:rPr>
                <w:rFonts w:ascii="黑体" w:eastAsia="黑体" w:hAnsi="黑体" w:hint="eastAsia"/>
                <w:b/>
                <w:sz w:val="24"/>
                <w:szCs w:val="24"/>
              </w:rPr>
              <w:t>单位网址：</w:t>
            </w:r>
          </w:p>
        </w:tc>
        <w:tc>
          <w:tcPr>
            <w:tcW w:w="3118" w:type="dxa"/>
            <w:tcBorders>
              <w:top w:val="single" w:sz="4" w:space="0" w:color="auto"/>
              <w:bottom w:val="single" w:sz="4" w:space="0" w:color="auto"/>
            </w:tcBorders>
            <w:tcMar>
              <w:left w:w="0" w:type="dxa"/>
              <w:right w:w="0" w:type="dxa"/>
            </w:tcMar>
            <w:vAlign w:val="bottom"/>
          </w:tcPr>
          <w:p w:rsidR="004B2A1D" w:rsidRDefault="004D78D7">
            <w:pPr>
              <w:rPr>
                <w:sz w:val="24"/>
                <w:szCs w:val="24"/>
              </w:rPr>
            </w:pPr>
            <w:r>
              <w:rPr>
                <w:rFonts w:ascii="仿宋_GB2312" w:eastAsia="仿宋_GB2312" w:hAnsi="仿宋_GB2312" w:cs="仿宋_GB2312" w:hint="eastAsia"/>
                <w:color w:val="0000FF"/>
                <w:sz w:val="24"/>
                <w:szCs w:val="24"/>
              </w:rPr>
              <w:t>用户填写</w:t>
            </w:r>
          </w:p>
        </w:tc>
        <w:tc>
          <w:tcPr>
            <w:tcW w:w="1418" w:type="dxa"/>
            <w:tcMar>
              <w:left w:w="0" w:type="dxa"/>
              <w:right w:w="0" w:type="dxa"/>
            </w:tcMar>
            <w:vAlign w:val="bottom"/>
          </w:tcPr>
          <w:p w:rsidR="004B2A1D" w:rsidRDefault="004D78D7">
            <w:pPr>
              <w:ind w:rightChars="-2" w:right="-4"/>
              <w:jc w:val="right"/>
              <w:rPr>
                <w:rFonts w:ascii="黑体" w:eastAsia="黑体" w:hAnsi="黑体"/>
                <w:b/>
                <w:sz w:val="24"/>
                <w:szCs w:val="24"/>
              </w:rPr>
            </w:pPr>
            <w:r>
              <w:rPr>
                <w:rFonts w:ascii="黑体" w:eastAsia="黑体" w:hAnsi="黑体" w:hint="eastAsia"/>
                <w:b/>
                <w:sz w:val="24"/>
                <w:szCs w:val="24"/>
              </w:rPr>
              <w:t>申请日期：</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sz w:val="24"/>
                <w:szCs w:val="24"/>
              </w:rPr>
              <w:t>用户填写</w:t>
            </w:r>
          </w:p>
        </w:tc>
      </w:tr>
    </w:tbl>
    <w:p w:rsidR="004B2A1D" w:rsidRDefault="004B2A1D"/>
    <w:p w:rsidR="004B2A1D" w:rsidRDefault="004B2A1D"/>
    <w:p w:rsidR="004B2A1D" w:rsidRDefault="004B2A1D"/>
    <w:p w:rsidR="004B2A1D" w:rsidRDefault="004B2A1D"/>
    <w:p w:rsidR="004B2A1D" w:rsidRDefault="004B2A1D"/>
    <w:p w:rsidR="004B2A1D" w:rsidRDefault="004B2A1D"/>
    <w:p w:rsidR="004B2A1D" w:rsidRDefault="004D78D7">
      <w:pPr>
        <w:spacing w:line="300" w:lineRule="auto"/>
        <w:jc w:val="center"/>
        <w:rPr>
          <w:rFonts w:ascii="黑体" w:eastAsia="黑体" w:hAnsi="黑体"/>
          <w:sz w:val="36"/>
        </w:rPr>
      </w:pPr>
      <w:r>
        <w:rPr>
          <w:rFonts w:ascii="黑体" w:eastAsia="黑体" w:hAnsi="黑体" w:hint="eastAsia"/>
          <w:sz w:val="36"/>
        </w:rPr>
        <w:t>深圳工业和信息化局制</w:t>
      </w:r>
    </w:p>
    <w:p w:rsidR="004B2A1D" w:rsidRDefault="004D78D7">
      <w:pPr>
        <w:spacing w:line="480" w:lineRule="auto"/>
        <w:jc w:val="center"/>
      </w:pPr>
      <w:r>
        <w:rPr>
          <w:rFonts w:ascii="黑体" w:eastAsia="黑体" w:hAnsi="黑体" w:hint="eastAsia"/>
          <w:sz w:val="36"/>
        </w:rPr>
        <w:t>二〇一九年</w:t>
      </w:r>
    </w:p>
    <w:p w:rsidR="004B2A1D" w:rsidRDefault="004B2A1D">
      <w:pPr>
        <w:pStyle w:val="a0"/>
      </w:pPr>
    </w:p>
    <w:p w:rsidR="004B2A1D" w:rsidRDefault="004D78D7">
      <w:pPr>
        <w:spacing w:line="520" w:lineRule="atLeast"/>
        <w:jc w:val="center"/>
        <w:rPr>
          <w:b/>
          <w:sz w:val="24"/>
          <w:szCs w:val="24"/>
        </w:rPr>
      </w:pPr>
      <w:r>
        <w:rPr>
          <w:rFonts w:hint="eastAsia"/>
          <w:b/>
          <w:sz w:val="24"/>
          <w:szCs w:val="24"/>
        </w:rPr>
        <w:t>承诺书</w:t>
      </w:r>
    </w:p>
    <w:p w:rsidR="004B2A1D" w:rsidRDefault="004D78D7">
      <w:pPr>
        <w:spacing w:line="520" w:lineRule="atLeast"/>
        <w:ind w:firstLineChars="200" w:firstLine="420"/>
        <w:jc w:val="left"/>
      </w:pPr>
      <w:r>
        <w:rPr>
          <w:rFonts w:hint="eastAsia"/>
        </w:rPr>
        <w:t>本单位承诺遵守《深圳市市级财政专项资金管理办法》（深府规〔</w:t>
      </w:r>
      <w:r>
        <w:rPr>
          <w:rFonts w:hint="eastAsia"/>
        </w:rPr>
        <w:t>2018</w:t>
      </w:r>
      <w:r>
        <w:rPr>
          <w:rFonts w:hint="eastAsia"/>
        </w:rPr>
        <w:t>〕</w:t>
      </w:r>
      <w:r>
        <w:rPr>
          <w:rFonts w:hint="eastAsia"/>
        </w:rPr>
        <w:t>12</w:t>
      </w:r>
      <w:r>
        <w:rPr>
          <w:rFonts w:hint="eastAsia"/>
        </w:rPr>
        <w:t>号）等相关文件规定，并自愿做出以下声明：</w:t>
      </w:r>
    </w:p>
    <w:p w:rsidR="004B2A1D" w:rsidRDefault="004D78D7">
      <w:pPr>
        <w:spacing w:line="520" w:lineRule="atLeast"/>
        <w:ind w:firstLineChars="200" w:firstLine="420"/>
        <w:jc w:val="left"/>
      </w:pPr>
      <w:r>
        <w:t>1</w:t>
      </w:r>
      <w:r>
        <w:rPr>
          <w:rFonts w:hint="eastAsia"/>
        </w:rPr>
        <w:t>、本单位对本申请材料的合法性、真实性、准确性和完整性负责，并与上报市统计部门数据口径一致。如有虚假，本单位依法承担相应的法律责任。</w:t>
      </w:r>
    </w:p>
    <w:p w:rsidR="004B2A1D" w:rsidRDefault="004D78D7">
      <w:pPr>
        <w:spacing w:line="520" w:lineRule="atLeast"/>
        <w:ind w:firstLineChars="200" w:firstLine="420"/>
        <w:jc w:val="left"/>
      </w:pPr>
      <w:r>
        <w:t>2</w:t>
      </w:r>
      <w:r>
        <w:rPr>
          <w:rFonts w:hint="eastAsia"/>
        </w:rPr>
        <w:t>、本单位承诺严格遵守安全生产法律、法规、规章及规范性文件，严格落实安全生产主体责任。如因未履行上述承诺导致发生安全生产违法违规行为，本单位自愿承担相应责任。</w:t>
      </w:r>
    </w:p>
    <w:p w:rsidR="004B2A1D" w:rsidRDefault="004D78D7">
      <w:pPr>
        <w:spacing w:line="520" w:lineRule="atLeast"/>
        <w:ind w:firstLineChars="200" w:firstLine="420"/>
        <w:jc w:val="left"/>
      </w:pPr>
      <w:r>
        <w:t>3</w:t>
      </w:r>
      <w:r>
        <w:rPr>
          <w:rFonts w:hint="eastAsia"/>
        </w:rPr>
        <w:t>、申请书中内容将作为项目评审和审计依据，本单位同意将本申请材料向依法审核工作人员和评审专家公开，对依法审核或者评审过程中公开的信息，由审核工作人员和评审专家承担保密义务，深圳市工业和信息化局免予承担责任。</w:t>
      </w:r>
    </w:p>
    <w:p w:rsidR="004B2A1D" w:rsidRDefault="004D78D7">
      <w:pPr>
        <w:spacing w:line="520" w:lineRule="atLeast"/>
        <w:ind w:firstLineChars="200" w:firstLine="420"/>
        <w:jc w:val="left"/>
      </w:pPr>
      <w:r>
        <w:t>4</w:t>
      </w:r>
      <w:r>
        <w:rPr>
          <w:rFonts w:hint="eastAsia"/>
        </w:rPr>
        <w:t>、本单位承诺不存在已获国家、省、市专项资金扶持的项目验收不合格未满</w:t>
      </w:r>
      <w:r>
        <w:rPr>
          <w:rFonts w:hint="eastAsia"/>
        </w:rPr>
        <w:t>3</w:t>
      </w:r>
      <w:r>
        <w:rPr>
          <w:rFonts w:hint="eastAsia"/>
        </w:rPr>
        <w:t>年或项目逾期未申请验收达</w:t>
      </w:r>
      <w:r>
        <w:rPr>
          <w:rFonts w:hint="eastAsia"/>
        </w:rPr>
        <w:t>1</w:t>
      </w:r>
      <w:r>
        <w:rPr>
          <w:rFonts w:hint="eastAsia"/>
        </w:rPr>
        <w:t>年以上，所申报项目无下列情形之一：（</w:t>
      </w:r>
      <w:r>
        <w:t>1</w:t>
      </w:r>
      <w:r>
        <w:rPr>
          <w:rFonts w:hint="eastAsia"/>
        </w:rPr>
        <w:t>）知识产权争</w:t>
      </w:r>
      <w:r>
        <w:rPr>
          <w:rFonts w:hint="eastAsia"/>
        </w:rPr>
        <w:t>议；（</w:t>
      </w:r>
      <w:r>
        <w:t>2</w:t>
      </w:r>
      <w:r>
        <w:rPr>
          <w:rFonts w:hint="eastAsia"/>
        </w:rPr>
        <w:t>）已获得政府投资或市级财政性专项资金资助或奖励（政策允许的除外）；（</w:t>
      </w:r>
      <w:r>
        <w:rPr>
          <w:rFonts w:hint="eastAsia"/>
        </w:rPr>
        <w:t>3</w:t>
      </w:r>
      <w:r>
        <w:rPr>
          <w:rFonts w:hint="eastAsia"/>
        </w:rPr>
        <w:t>）同一投入在市级政府资金中多头申报。</w:t>
      </w:r>
    </w:p>
    <w:p w:rsidR="004B2A1D" w:rsidRDefault="004D78D7">
      <w:pPr>
        <w:spacing w:line="520" w:lineRule="atLeast"/>
        <w:ind w:firstLineChars="200" w:firstLine="420"/>
        <w:jc w:val="left"/>
      </w:pPr>
      <w:r>
        <w:rPr>
          <w:rFonts w:hint="eastAsia"/>
        </w:rPr>
        <w:t>5</w:t>
      </w:r>
      <w:r>
        <w:rPr>
          <w:rFonts w:hint="eastAsia"/>
        </w:rPr>
        <w:t>、本单位不存在被国家、省、市各相关部门列为联合惩戒对象情况，如因诉讼、仲裁或行政处罚执行导致财政资助资金被扣划、冻结的，本单位有义务申请撤销项目将财政资助资金全额退还市财政。</w:t>
      </w:r>
    </w:p>
    <w:p w:rsidR="004B2A1D" w:rsidRDefault="004D78D7">
      <w:pPr>
        <w:spacing w:line="520" w:lineRule="atLeast"/>
        <w:ind w:firstLineChars="200" w:firstLine="420"/>
        <w:jc w:val="left"/>
      </w:pPr>
      <w:r>
        <w:rPr>
          <w:rFonts w:hint="eastAsia"/>
        </w:rPr>
        <w:t>6</w:t>
      </w:r>
      <w:r>
        <w:rPr>
          <w:rFonts w:hint="eastAsia"/>
        </w:rPr>
        <w:t>、本单位承诺自行申报该项目。</w:t>
      </w:r>
    </w:p>
    <w:p w:rsidR="004B2A1D" w:rsidRDefault="004D78D7">
      <w:pPr>
        <w:spacing w:line="520" w:lineRule="atLeast"/>
        <w:ind w:firstLineChars="200" w:firstLine="420"/>
        <w:jc w:val="left"/>
      </w:pPr>
      <w:r>
        <w:rPr>
          <w:rFonts w:hint="eastAsia"/>
        </w:rPr>
        <w:t>7</w:t>
      </w:r>
      <w:r>
        <w:rPr>
          <w:rFonts w:hint="eastAsia"/>
        </w:rPr>
        <w:t>、本单位承诺配合深圳市工业和信息化局对项目开展监督、检查和绩效评价工作。</w:t>
      </w:r>
    </w:p>
    <w:p w:rsidR="004B2A1D" w:rsidRDefault="004D78D7">
      <w:pPr>
        <w:spacing w:line="520" w:lineRule="atLeast"/>
        <w:ind w:firstLineChars="200" w:firstLine="420"/>
        <w:jc w:val="left"/>
      </w:pPr>
      <w:r>
        <w:rPr>
          <w:rFonts w:hint="eastAsia"/>
        </w:rPr>
        <w:t>8</w:t>
      </w:r>
      <w:r>
        <w:rPr>
          <w:rFonts w:hint="eastAsia"/>
        </w:rPr>
        <w:t>、本申请材料仅为申请深圳市工业和信息化局产业转型升级专项资金扶持计划项目制作并已自行备份，不再要求深圳市工业</w:t>
      </w:r>
      <w:r>
        <w:rPr>
          <w:rFonts w:hint="eastAsia"/>
        </w:rPr>
        <w:t>和信息化局予以退还。</w:t>
      </w:r>
    </w:p>
    <w:p w:rsidR="004B2A1D" w:rsidRDefault="004D78D7">
      <w:pPr>
        <w:spacing w:line="520" w:lineRule="atLeast"/>
        <w:ind w:firstLineChars="200" w:firstLine="420"/>
        <w:jc w:val="left"/>
      </w:pPr>
      <w:r>
        <w:rPr>
          <w:rFonts w:hint="eastAsia"/>
        </w:rPr>
        <w:t>特此承诺。</w:t>
      </w:r>
    </w:p>
    <w:p w:rsidR="004B2A1D" w:rsidRDefault="004D78D7">
      <w:pPr>
        <w:spacing w:line="520" w:lineRule="atLeast"/>
        <w:jc w:val="center"/>
      </w:pPr>
      <w:r>
        <w:rPr>
          <w:rFonts w:hint="eastAsia"/>
        </w:rPr>
        <w:t>法定代表人（或者被委托人）</w:t>
      </w:r>
      <w:r>
        <w:t>/</w:t>
      </w:r>
      <w:r>
        <w:rPr>
          <w:rFonts w:hint="eastAsia"/>
        </w:rPr>
        <w:t>个人签字：</w:t>
      </w:r>
    </w:p>
    <w:p w:rsidR="004B2A1D" w:rsidRDefault="004D78D7">
      <w:pPr>
        <w:spacing w:line="520" w:lineRule="atLeast"/>
        <w:jc w:val="center"/>
      </w:pPr>
      <w:r>
        <w:rPr>
          <w:rFonts w:hint="eastAsia"/>
        </w:rPr>
        <w:t xml:space="preserve">                          </w:t>
      </w:r>
      <w:r>
        <w:rPr>
          <w:rFonts w:hint="eastAsia"/>
        </w:rPr>
        <w:t>办公电话：</w:t>
      </w:r>
    </w:p>
    <w:p w:rsidR="004B2A1D" w:rsidRDefault="004D78D7">
      <w:pPr>
        <w:spacing w:line="520" w:lineRule="atLeast"/>
        <w:jc w:val="center"/>
      </w:pPr>
      <w:r>
        <w:rPr>
          <w:rFonts w:hint="eastAsia"/>
        </w:rPr>
        <w:t xml:space="preserve">                          </w:t>
      </w:r>
      <w:r>
        <w:rPr>
          <w:rFonts w:hint="eastAsia"/>
        </w:rPr>
        <w:t>签字日期：</w:t>
      </w:r>
    </w:p>
    <w:p w:rsidR="004B2A1D" w:rsidRDefault="004D78D7">
      <w:pPr>
        <w:spacing w:line="520" w:lineRule="atLeast"/>
        <w:jc w:val="left"/>
      </w:pPr>
      <w:r>
        <w:t>(</w:t>
      </w:r>
      <w:r>
        <w:rPr>
          <w:rFonts w:hint="eastAsia"/>
        </w:rPr>
        <w:t>单位需加盖公章，被委托人签字的提交法定代表人授权委托书</w:t>
      </w:r>
      <w:r>
        <w:t>)</w:t>
      </w:r>
    </w:p>
    <w:p w:rsidR="004B2A1D" w:rsidRDefault="004B2A1D">
      <w:pPr>
        <w:pStyle w:val="a0"/>
      </w:pPr>
    </w:p>
    <w:p w:rsidR="004B2A1D" w:rsidRDefault="004D78D7">
      <w:pPr>
        <w:numPr>
          <w:ilvl w:val="0"/>
          <w:numId w:val="2"/>
        </w:numPr>
        <w:rPr>
          <w:rFonts w:ascii="宋体" w:hAnsi="宋体" w:cs="宋体"/>
          <w:b/>
          <w:bCs/>
          <w:sz w:val="24"/>
        </w:rPr>
      </w:pPr>
      <w:r>
        <w:rPr>
          <w:rFonts w:ascii="宋体" w:hAnsi="宋体" w:cs="宋体" w:hint="eastAsia"/>
          <w:b/>
          <w:bCs/>
          <w:sz w:val="24"/>
        </w:rPr>
        <w:t>牵头单位</w:t>
      </w:r>
      <w:r>
        <w:rPr>
          <w:rFonts w:ascii="宋体" w:hAnsi="宋体" w:cs="宋体" w:hint="eastAsia"/>
          <w:b/>
          <w:bCs/>
          <w:sz w:val="24"/>
        </w:rPr>
        <w:t>基本情况</w:t>
      </w:r>
    </w:p>
    <w:p w:rsidR="004B2A1D" w:rsidRDefault="004B2A1D">
      <w:pPr>
        <w:pStyle w:val="a0"/>
        <w:rPr>
          <w:lang w:val="zh-CN"/>
        </w:rPr>
      </w:pP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1256"/>
        <w:gridCol w:w="1132"/>
        <w:gridCol w:w="1841"/>
        <w:gridCol w:w="2771"/>
      </w:tblGrid>
      <w:tr w:rsidR="004B2A1D">
        <w:trPr>
          <w:trHeight w:hRule="exact" w:val="454"/>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单位名称</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sz w:val="18"/>
                <w:szCs w:val="18"/>
              </w:rPr>
              <w:t>必填</w:t>
            </w:r>
          </w:p>
        </w:tc>
      </w:tr>
      <w:tr w:rsidR="004B2A1D">
        <w:trPr>
          <w:trHeight w:hRule="exact" w:val="454"/>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单位地址</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sz w:val="18"/>
                <w:szCs w:val="18"/>
              </w:rPr>
              <w:t>必填</w:t>
            </w:r>
          </w:p>
        </w:tc>
      </w:tr>
      <w:tr w:rsidR="004B2A1D">
        <w:trPr>
          <w:trHeight w:hRule="exact" w:val="610"/>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单位注册资本</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万元</w:t>
            </w:r>
            <w:r>
              <w:rPr>
                <w:rFonts w:ascii="仿宋_GB2312" w:eastAsia="仿宋_GB2312" w:hAnsi="仿宋_GB2312" w:cs="仿宋_GB2312" w:hint="eastAsia"/>
                <w:color w:val="0000FF"/>
                <w:sz w:val="18"/>
                <w:szCs w:val="18"/>
              </w:rPr>
              <w:t>（必填）</w:t>
            </w:r>
          </w:p>
        </w:tc>
        <w:tc>
          <w:tcPr>
            <w:tcW w:w="1841"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注册时间</w:t>
            </w:r>
          </w:p>
        </w:tc>
        <w:tc>
          <w:tcPr>
            <w:tcW w:w="2771" w:type="dxa"/>
            <w:vAlign w:val="center"/>
          </w:tcPr>
          <w:p w:rsidR="004B2A1D" w:rsidRDefault="004D78D7" w:rsidP="006069F3">
            <w:pPr>
              <w:adjustRightInd w:val="0"/>
              <w:snapToGrid w:val="0"/>
              <w:spacing w:beforeLines="20"/>
              <w:rPr>
                <w:rFonts w:ascii="仿宋_GB2312" w:eastAsia="仿宋_GB2312" w:hAnsi="仿宋_GB2312" w:cs="仿宋_GB2312"/>
                <w:szCs w:val="21"/>
              </w:rPr>
            </w:pPr>
            <w:r>
              <w:rPr>
                <w:rFonts w:ascii="仿宋_GB2312" w:eastAsia="仿宋_GB2312" w:hAnsi="仿宋_GB2312" w:cs="仿宋_GB2312" w:hint="eastAsia"/>
                <w:color w:val="0000FF"/>
                <w:sz w:val="18"/>
                <w:szCs w:val="18"/>
              </w:rPr>
              <w:t>必填</w:t>
            </w:r>
          </w:p>
        </w:tc>
      </w:tr>
      <w:tr w:rsidR="004B2A1D">
        <w:trPr>
          <w:trHeight w:hRule="exact" w:val="680"/>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注册所在区</w:t>
            </w:r>
          </w:p>
        </w:tc>
        <w:tc>
          <w:tcPr>
            <w:tcW w:w="2388" w:type="dxa"/>
            <w:gridSpan w:val="2"/>
            <w:vAlign w:val="center"/>
          </w:tcPr>
          <w:p w:rsidR="004B2A1D" w:rsidRDefault="004D78D7">
            <w:pPr>
              <w:widowControl/>
              <w:rPr>
                <w:rFonts w:ascii="仿宋_GB2312" w:eastAsia="仿宋_GB2312" w:hAnsi="仿宋_GB2312" w:cs="仿宋_GB2312"/>
                <w:szCs w:val="21"/>
              </w:rPr>
            </w:pPr>
            <w:r>
              <w:rPr>
                <w:rFonts w:ascii="仿宋_GB2312" w:eastAsia="仿宋_GB2312" w:hAnsi="仿宋_GB2312" w:cs="仿宋_GB2312" w:hint="eastAsia"/>
                <w:color w:val="0000FF"/>
              </w:rPr>
              <w:t>必填</w:t>
            </w:r>
            <w:r>
              <w:rPr>
                <w:rFonts w:ascii="仿宋_GB2312" w:eastAsia="仿宋_GB2312" w:hAnsi="仿宋_GB2312" w:cs="仿宋_GB2312" w:hint="eastAsia"/>
                <w:color w:val="0000FF"/>
              </w:rPr>
              <w:t>（</w:t>
            </w:r>
            <w:r>
              <w:rPr>
                <w:rFonts w:ascii="仿宋_GB2312" w:eastAsia="仿宋_GB2312" w:hAnsi="仿宋_GB2312" w:cs="仿宋_GB2312" w:hint="eastAsia"/>
                <w:szCs w:val="21"/>
              </w:rPr>
              <w:t>提供标准选项</w:t>
            </w:r>
            <w:r>
              <w:rPr>
                <w:rFonts w:ascii="仿宋_GB2312" w:eastAsia="仿宋_GB2312" w:hAnsi="仿宋_GB2312" w:cs="仿宋_GB2312" w:hint="eastAsia"/>
                <w:color w:val="0000FF"/>
              </w:rPr>
              <w:t>）</w:t>
            </w:r>
          </w:p>
        </w:tc>
        <w:tc>
          <w:tcPr>
            <w:tcW w:w="1841" w:type="dxa"/>
            <w:vAlign w:val="center"/>
          </w:tcPr>
          <w:p w:rsidR="004B2A1D" w:rsidRDefault="004D78D7">
            <w:pPr>
              <w:ind w:rightChars="-51" w:right="-107"/>
              <w:rPr>
                <w:rFonts w:ascii="仿宋_GB2312" w:eastAsia="仿宋_GB2312" w:hAnsi="仿宋_GB2312" w:cs="仿宋_GB2312"/>
                <w:spacing w:val="-8"/>
                <w:szCs w:val="21"/>
              </w:rPr>
            </w:pPr>
            <w:r>
              <w:rPr>
                <w:rFonts w:ascii="仿宋_GB2312" w:eastAsia="仿宋_GB2312" w:hAnsi="仿宋_GB2312" w:cs="仿宋_GB2312" w:hint="eastAsia"/>
                <w:szCs w:val="21"/>
              </w:rPr>
              <w:t>组织机构代码</w:t>
            </w:r>
          </w:p>
        </w:tc>
        <w:tc>
          <w:tcPr>
            <w:tcW w:w="277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 w:val="18"/>
                <w:szCs w:val="18"/>
              </w:rPr>
              <w:t>电子表单两个都有，打印只显示一个（统一社会信用代码）</w:t>
            </w:r>
            <w:r>
              <w:rPr>
                <w:rFonts w:ascii="仿宋_GB2312" w:eastAsia="仿宋_GB2312" w:hAnsi="仿宋_GB2312" w:cs="仿宋_GB2312" w:hint="eastAsia"/>
                <w:color w:val="0000FF"/>
                <w:sz w:val="18"/>
                <w:szCs w:val="18"/>
              </w:rPr>
              <w:t>（必填）</w:t>
            </w:r>
          </w:p>
        </w:tc>
      </w:tr>
      <w:tr w:rsidR="004B2A1D">
        <w:trPr>
          <w:trHeight w:hRule="exact" w:val="1114"/>
          <w:jc w:val="center"/>
        </w:trPr>
        <w:tc>
          <w:tcPr>
            <w:tcW w:w="2184"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所有制性质</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r>
              <w:rPr>
                <w:rFonts w:ascii="仿宋_GB2312" w:eastAsia="仿宋_GB2312" w:hAnsi="仿宋_GB2312" w:cs="仿宋_GB2312" w:hint="eastAsia"/>
                <w:color w:val="0000FF"/>
              </w:rPr>
              <w:t>（</w:t>
            </w:r>
            <w:r>
              <w:rPr>
                <w:rFonts w:ascii="仿宋_GB2312" w:eastAsia="仿宋_GB2312" w:hAnsi="仿宋_GB2312" w:cs="仿宋_GB2312" w:hint="eastAsia"/>
                <w:szCs w:val="21"/>
              </w:rPr>
              <w:t>提供标准选项</w:t>
            </w:r>
            <w:r>
              <w:rPr>
                <w:rFonts w:ascii="仿宋_GB2312" w:eastAsia="仿宋_GB2312" w:hAnsi="仿宋_GB2312" w:cs="仿宋_GB2312" w:hint="eastAsia"/>
                <w:color w:val="0000FF"/>
              </w:rPr>
              <w:t>）</w:t>
            </w:r>
          </w:p>
        </w:tc>
        <w:tc>
          <w:tcPr>
            <w:tcW w:w="1841"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产业分类</w:t>
            </w:r>
          </w:p>
        </w:tc>
        <w:tc>
          <w:tcPr>
            <w:tcW w:w="277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 w:val="18"/>
                <w:szCs w:val="18"/>
              </w:rPr>
              <w:t>请查阅《深圳市产业结构调整优化和产业导向目录》（</w:t>
            </w:r>
            <w:r>
              <w:rPr>
                <w:rFonts w:ascii="仿宋_GB2312" w:eastAsia="仿宋_GB2312" w:hAnsi="仿宋_GB2312" w:cs="仿宋_GB2312" w:hint="eastAsia"/>
                <w:sz w:val="18"/>
                <w:szCs w:val="18"/>
              </w:rPr>
              <w:t>2016</w:t>
            </w:r>
            <w:r>
              <w:rPr>
                <w:rFonts w:ascii="仿宋_GB2312" w:eastAsia="仿宋_GB2312" w:hAnsi="仿宋_GB2312" w:cs="仿宋_GB2312" w:hint="eastAsia"/>
                <w:sz w:val="18"/>
                <w:szCs w:val="18"/>
              </w:rPr>
              <w:t>年修订）</w:t>
            </w:r>
            <w:r>
              <w:rPr>
                <w:rFonts w:ascii="仿宋_GB2312" w:eastAsia="仿宋_GB2312" w:hAnsi="仿宋_GB2312" w:cs="仿宋_GB2312" w:hint="eastAsia"/>
                <w:sz w:val="18"/>
                <w:szCs w:val="18"/>
              </w:rPr>
              <w:t>规范填写</w:t>
            </w:r>
            <w:r>
              <w:rPr>
                <w:rFonts w:ascii="仿宋_GB2312" w:eastAsia="仿宋_GB2312" w:hAnsi="仿宋_GB2312" w:cs="仿宋_GB2312" w:hint="eastAsia"/>
                <w:color w:val="0000FF"/>
                <w:sz w:val="18"/>
                <w:szCs w:val="18"/>
              </w:rPr>
              <w:t>例：</w:t>
            </w:r>
            <w:r>
              <w:rPr>
                <w:rFonts w:ascii="仿宋_GB2312" w:eastAsia="仿宋_GB2312" w:hAnsi="仿宋_GB2312" w:cs="仿宋_GB2312" w:hint="eastAsia"/>
                <w:color w:val="0000FF"/>
                <w:sz w:val="18"/>
                <w:szCs w:val="18"/>
              </w:rPr>
              <w:t>A02</w:t>
            </w:r>
            <w:r>
              <w:rPr>
                <w:rFonts w:ascii="仿宋_GB2312" w:eastAsia="仿宋_GB2312" w:hAnsi="仿宋_GB2312" w:cs="仿宋_GB2312" w:hint="eastAsia"/>
                <w:color w:val="0000FF"/>
                <w:sz w:val="18"/>
                <w:szCs w:val="18"/>
              </w:rPr>
              <w:t>新能源产业</w:t>
            </w:r>
            <w:r>
              <w:rPr>
                <w:rFonts w:ascii="仿宋_GB2312" w:eastAsia="仿宋_GB2312" w:hAnsi="仿宋_GB2312" w:cs="仿宋_GB2312" w:hint="eastAsia"/>
                <w:sz w:val="18"/>
                <w:szCs w:val="18"/>
              </w:rPr>
              <w:t>，未列入目录的请填写</w:t>
            </w:r>
            <w:r>
              <w:rPr>
                <w:rFonts w:ascii="仿宋_GB2312" w:eastAsia="仿宋_GB2312" w:hAnsi="仿宋_GB2312" w:cs="仿宋_GB2312" w:hint="eastAsia"/>
                <w:color w:val="0000FF"/>
                <w:sz w:val="18"/>
                <w:szCs w:val="18"/>
              </w:rPr>
              <w:t>例：</w:t>
            </w:r>
            <w:r>
              <w:rPr>
                <w:rFonts w:ascii="仿宋_GB2312" w:eastAsia="仿宋_GB2312" w:hAnsi="仿宋_GB2312" w:cs="仿宋_GB2312" w:hint="eastAsia"/>
                <w:color w:val="0000FF"/>
                <w:sz w:val="18"/>
                <w:szCs w:val="18"/>
              </w:rPr>
              <w:t>其他</w:t>
            </w:r>
            <w:r>
              <w:rPr>
                <w:rFonts w:ascii="仿宋_GB2312" w:eastAsia="仿宋_GB2312" w:hAnsi="仿宋_GB2312" w:cs="仿宋_GB2312" w:hint="eastAsia"/>
                <w:color w:val="0000FF"/>
                <w:sz w:val="18"/>
                <w:szCs w:val="18"/>
              </w:rPr>
              <w:t xml:space="preserve"> XXXX</w:t>
            </w:r>
            <w:r>
              <w:rPr>
                <w:rFonts w:ascii="仿宋_GB2312" w:eastAsia="仿宋_GB2312" w:hAnsi="仿宋_GB2312" w:cs="仿宋_GB2312" w:hint="eastAsia"/>
                <w:color w:val="0000FF"/>
                <w:sz w:val="18"/>
                <w:szCs w:val="18"/>
              </w:rPr>
              <w:t>产业</w:t>
            </w:r>
            <w:r>
              <w:rPr>
                <w:rFonts w:ascii="仿宋_GB2312" w:eastAsia="仿宋_GB2312" w:hAnsi="仿宋_GB2312" w:cs="仿宋_GB2312" w:hint="eastAsia"/>
                <w:color w:val="0000FF"/>
                <w:sz w:val="18"/>
                <w:szCs w:val="18"/>
              </w:rPr>
              <w:t>（必填）</w:t>
            </w:r>
          </w:p>
        </w:tc>
      </w:tr>
      <w:tr w:rsidR="004B2A1D">
        <w:trPr>
          <w:trHeight w:hRule="exact" w:val="1299"/>
          <w:jc w:val="center"/>
        </w:trPr>
        <w:tc>
          <w:tcPr>
            <w:tcW w:w="2184" w:type="dxa"/>
            <w:vAlign w:val="center"/>
          </w:tcPr>
          <w:p w:rsidR="004B2A1D" w:rsidRDefault="004D78D7">
            <w:pPr>
              <w:ind w:rightChars="-51" w:right="-107"/>
              <w:jc w:val="left"/>
              <w:rPr>
                <w:rFonts w:ascii="仿宋_GB2312" w:eastAsia="仿宋_GB2312" w:hAnsi="仿宋_GB2312" w:cs="仿宋_GB2312"/>
                <w:szCs w:val="21"/>
              </w:rPr>
            </w:pPr>
            <w:r>
              <w:rPr>
                <w:rFonts w:ascii="仿宋_GB2312" w:eastAsia="仿宋_GB2312" w:hAnsi="仿宋_GB2312" w:cs="仿宋_GB2312" w:hint="eastAsia"/>
              </w:rPr>
              <w:t>规上企业</w:t>
            </w:r>
          </w:p>
        </w:tc>
        <w:tc>
          <w:tcPr>
            <w:tcW w:w="2388" w:type="dxa"/>
            <w:gridSpan w:val="2"/>
            <w:vAlign w:val="center"/>
          </w:tcPr>
          <w:p w:rsidR="004B2A1D" w:rsidRDefault="004D78D7">
            <w:pPr>
              <w:rPr>
                <w:rFonts w:ascii="仿宋_GB2312" w:eastAsia="仿宋_GB2312" w:hAnsi="仿宋_GB2312" w:cs="仿宋_GB2312"/>
                <w:sz w:val="18"/>
                <w:szCs w:val="18"/>
              </w:rPr>
            </w:pPr>
            <w:r>
              <w:rPr>
                <w:rFonts w:ascii="仿宋_GB2312" w:eastAsia="仿宋_GB2312" w:hAnsi="仿宋_GB2312" w:cs="仿宋_GB2312" w:hint="eastAsia"/>
                <w:sz w:val="18"/>
                <w:szCs w:val="18"/>
              </w:rPr>
              <w:t>设置：“是”，“否”二选项，二选一（年主营业务收入</w:t>
            </w:r>
            <w:r>
              <w:rPr>
                <w:rFonts w:ascii="仿宋_GB2312" w:eastAsia="仿宋_GB2312" w:hAnsi="仿宋_GB2312" w:cs="仿宋_GB2312" w:hint="eastAsia"/>
                <w:sz w:val="18"/>
                <w:szCs w:val="18"/>
              </w:rPr>
              <w:t>2000</w:t>
            </w:r>
            <w:r>
              <w:rPr>
                <w:rFonts w:ascii="仿宋_GB2312" w:eastAsia="仿宋_GB2312" w:hAnsi="仿宋_GB2312" w:cs="仿宋_GB2312" w:hint="eastAsia"/>
                <w:sz w:val="18"/>
                <w:szCs w:val="18"/>
              </w:rPr>
              <w:t>万元及以上需要经过统计部门认定）</w:t>
            </w:r>
            <w:r>
              <w:rPr>
                <w:rFonts w:ascii="仿宋_GB2312" w:eastAsia="仿宋_GB2312" w:hAnsi="仿宋_GB2312" w:cs="仿宋_GB2312" w:hint="eastAsia"/>
                <w:color w:val="0000FF"/>
                <w:sz w:val="18"/>
                <w:szCs w:val="18"/>
              </w:rPr>
              <w:t>（必填）</w:t>
            </w:r>
          </w:p>
        </w:tc>
        <w:tc>
          <w:tcPr>
            <w:tcW w:w="1841"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是否是上市公司</w:t>
            </w:r>
          </w:p>
          <w:p w:rsidR="004B2A1D" w:rsidRDefault="004D78D7">
            <w:pPr>
              <w:ind w:rightChars="-74" w:right="-155"/>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含科创板，不</w:t>
            </w:r>
            <w:r>
              <w:rPr>
                <w:rFonts w:ascii="仿宋_GB2312" w:eastAsia="仿宋_GB2312" w:hAnsi="仿宋_GB2312" w:cs="仿宋_GB2312" w:hint="eastAsia"/>
                <w:sz w:val="18"/>
                <w:szCs w:val="18"/>
              </w:rPr>
              <w:t>含新</w:t>
            </w:r>
          </w:p>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 w:val="18"/>
                <w:szCs w:val="18"/>
              </w:rPr>
              <w:t>三板</w:t>
            </w:r>
            <w:r>
              <w:rPr>
                <w:rFonts w:ascii="仿宋_GB2312" w:eastAsia="仿宋_GB2312" w:hAnsi="仿宋_GB2312" w:cs="仿宋_GB2312" w:hint="eastAsia"/>
                <w:sz w:val="18"/>
                <w:szCs w:val="18"/>
              </w:rPr>
              <w:t>)</w:t>
            </w:r>
          </w:p>
        </w:tc>
        <w:tc>
          <w:tcPr>
            <w:tcW w:w="2771" w:type="dxa"/>
            <w:vAlign w:val="center"/>
          </w:tcPr>
          <w:p w:rsidR="004B2A1D" w:rsidRDefault="004D78D7" w:rsidP="006069F3">
            <w:pPr>
              <w:adjustRightInd w:val="0"/>
              <w:snapToGrid w:val="0"/>
              <w:spacing w:beforeLines="20"/>
              <w:rPr>
                <w:rFonts w:ascii="仿宋_GB2312" w:eastAsia="仿宋_GB2312" w:hAnsi="仿宋_GB2312" w:cs="仿宋_GB2312"/>
                <w:szCs w:val="21"/>
              </w:rPr>
            </w:pPr>
            <w:r>
              <w:rPr>
                <w:rFonts w:ascii="仿宋_GB2312" w:eastAsia="仿宋_GB2312" w:hAnsi="仿宋_GB2312" w:cs="仿宋_GB2312" w:hint="eastAsia"/>
                <w:szCs w:val="21"/>
              </w:rPr>
              <w:t>□否</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□是</w:t>
            </w:r>
            <w:r>
              <w:rPr>
                <w:rFonts w:ascii="仿宋_GB2312" w:eastAsia="仿宋_GB2312" w:hAnsi="仿宋_GB2312" w:cs="仿宋_GB2312" w:hint="eastAsia"/>
                <w:sz w:val="18"/>
                <w:szCs w:val="18"/>
              </w:rPr>
              <w:t>选是的</w:t>
            </w:r>
            <w:r>
              <w:rPr>
                <w:rFonts w:ascii="仿宋_GB2312" w:eastAsia="仿宋_GB2312" w:hAnsi="仿宋_GB2312" w:cs="仿宋_GB2312" w:hint="eastAsia"/>
                <w:sz w:val="18"/>
                <w:szCs w:val="18"/>
              </w:rPr>
              <w:t>请</w:t>
            </w:r>
            <w:r>
              <w:rPr>
                <w:rFonts w:ascii="仿宋_GB2312" w:eastAsia="仿宋_GB2312" w:hAnsi="仿宋_GB2312" w:cs="仿宋_GB2312" w:hint="eastAsia"/>
                <w:sz w:val="18"/>
                <w:szCs w:val="18"/>
              </w:rPr>
              <w:t>填写股票代码</w:t>
            </w:r>
            <w:r>
              <w:rPr>
                <w:rFonts w:ascii="仿宋_GB2312" w:eastAsia="仿宋_GB2312" w:hAnsi="仿宋_GB2312" w:cs="仿宋_GB2312" w:hint="eastAsia"/>
                <w:color w:val="0000FF"/>
                <w:sz w:val="18"/>
                <w:szCs w:val="18"/>
              </w:rPr>
              <w:t>（必填）</w:t>
            </w:r>
          </w:p>
        </w:tc>
      </w:tr>
      <w:tr w:rsidR="004B2A1D">
        <w:trPr>
          <w:trHeight w:hRule="exact" w:val="707"/>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经营范围</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837"/>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主要产品和服务</w:t>
            </w:r>
          </w:p>
        </w:tc>
        <w:tc>
          <w:tcPr>
            <w:tcW w:w="7000" w:type="dxa"/>
            <w:gridSpan w:val="4"/>
            <w:vAlign w:val="center"/>
          </w:tcPr>
          <w:p w:rsidR="004B2A1D" w:rsidRDefault="004D78D7">
            <w:pPr>
              <w:pStyle w:val="ae"/>
              <w:rPr>
                <w:rFonts w:ascii="仿宋_GB2312" w:eastAsia="仿宋_GB2312" w:hAnsi="仿宋_GB2312" w:cs="仿宋_GB2312"/>
                <w:kern w:val="2"/>
                <w:sz w:val="18"/>
                <w:szCs w:val="18"/>
              </w:rPr>
            </w:pPr>
            <w:r>
              <w:rPr>
                <w:rFonts w:ascii="仿宋_GB2312" w:eastAsia="仿宋_GB2312" w:hAnsi="仿宋_GB2312" w:cs="仿宋_GB2312" w:hint="eastAsia"/>
                <w:color w:val="0000FF"/>
              </w:rPr>
              <w:t>必填</w:t>
            </w:r>
          </w:p>
        </w:tc>
      </w:tr>
      <w:tr w:rsidR="004B2A1D">
        <w:trPr>
          <w:trHeight w:hRule="exact" w:val="425"/>
          <w:jc w:val="center"/>
        </w:trPr>
        <w:tc>
          <w:tcPr>
            <w:tcW w:w="9184" w:type="dxa"/>
            <w:gridSpan w:val="5"/>
            <w:vAlign w:val="center"/>
          </w:tcPr>
          <w:p w:rsidR="004B2A1D" w:rsidRDefault="004D78D7">
            <w:pPr>
              <w:jc w:val="center"/>
            </w:pPr>
            <w:r>
              <w:rPr>
                <w:rFonts w:ascii="黑体" w:eastAsia="黑体" w:hAnsi="黑体" w:hint="eastAsia"/>
                <w:sz w:val="24"/>
              </w:rPr>
              <w:t>单位人员情况</w:t>
            </w:r>
          </w:p>
        </w:tc>
      </w:tr>
      <w:tr w:rsidR="004B2A1D">
        <w:trPr>
          <w:trHeight w:hRule="exact" w:val="425"/>
          <w:jc w:val="center"/>
        </w:trPr>
        <w:tc>
          <w:tcPr>
            <w:tcW w:w="2184" w:type="dxa"/>
            <w:vMerge w:val="restart"/>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法定代表人</w:t>
            </w: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113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移动电话</w:t>
            </w:r>
          </w:p>
        </w:tc>
        <w:tc>
          <w:tcPr>
            <w:tcW w:w="277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ign w:val="center"/>
          </w:tcPr>
          <w:p w:rsidR="004B2A1D" w:rsidRDefault="004B2A1D">
            <w:pPr>
              <w:rPr>
                <w:rFonts w:ascii="仿宋_GB2312" w:eastAsia="仿宋_GB2312" w:hAnsi="仿宋_GB2312" w:cs="仿宋_GB2312"/>
                <w:szCs w:val="21"/>
              </w:rPr>
            </w:pP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身份证号码</w:t>
            </w:r>
          </w:p>
        </w:tc>
        <w:tc>
          <w:tcPr>
            <w:tcW w:w="1132"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办公座机</w:t>
            </w:r>
          </w:p>
        </w:tc>
        <w:tc>
          <w:tcPr>
            <w:tcW w:w="2771"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restart"/>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单位联系人</w:t>
            </w: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113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移动电话</w:t>
            </w:r>
          </w:p>
        </w:tc>
        <w:tc>
          <w:tcPr>
            <w:tcW w:w="277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ign w:val="center"/>
          </w:tcPr>
          <w:p w:rsidR="004B2A1D" w:rsidRDefault="004B2A1D">
            <w:pPr>
              <w:rPr>
                <w:rFonts w:ascii="仿宋_GB2312" w:eastAsia="仿宋_GB2312" w:hAnsi="仿宋_GB2312" w:cs="仿宋_GB2312"/>
                <w:szCs w:val="21"/>
              </w:rPr>
            </w:pP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身份证号码</w:t>
            </w:r>
          </w:p>
        </w:tc>
        <w:tc>
          <w:tcPr>
            <w:tcW w:w="1132"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办公座机</w:t>
            </w:r>
          </w:p>
        </w:tc>
        <w:tc>
          <w:tcPr>
            <w:tcW w:w="2771"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r>
      <w:tr w:rsidR="004B2A1D">
        <w:trPr>
          <w:trHeight w:hRule="exact" w:val="425"/>
          <w:jc w:val="center"/>
        </w:trPr>
        <w:tc>
          <w:tcPr>
            <w:tcW w:w="2184"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从业人员总数</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pacing w:val="-6"/>
                <w:kern w:val="10"/>
                <w:szCs w:val="21"/>
              </w:rPr>
              <w:t>加工制造</w:t>
            </w:r>
            <w:r>
              <w:rPr>
                <w:rFonts w:ascii="仿宋_GB2312" w:eastAsia="仿宋_GB2312" w:hAnsi="仿宋_GB2312" w:cs="仿宋_GB2312" w:hint="eastAsia"/>
                <w:szCs w:val="21"/>
              </w:rPr>
              <w:t>人员总数</w:t>
            </w:r>
          </w:p>
        </w:tc>
        <w:tc>
          <w:tcPr>
            <w:tcW w:w="2771" w:type="dxa"/>
            <w:vAlign w:val="center"/>
          </w:tcPr>
          <w:p w:rsidR="004B2A1D" w:rsidRDefault="004D78D7">
            <w:pPr>
              <w:jc w:val="left"/>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9184" w:type="dxa"/>
            <w:gridSpan w:val="5"/>
            <w:vAlign w:val="center"/>
          </w:tcPr>
          <w:p w:rsidR="004B2A1D" w:rsidRDefault="004D78D7">
            <w:pPr>
              <w:jc w:val="center"/>
              <w:rPr>
                <w:rFonts w:cs="宋体"/>
                <w:b/>
              </w:rPr>
            </w:pPr>
            <w:r>
              <w:rPr>
                <w:rFonts w:ascii="黑体" w:eastAsia="黑体" w:hAnsi="黑体" w:hint="eastAsia"/>
                <w:sz w:val="24"/>
              </w:rPr>
              <w:t>公司股权结构</w:t>
            </w:r>
          </w:p>
        </w:tc>
      </w:tr>
      <w:tr w:rsidR="004B2A1D">
        <w:trPr>
          <w:trHeight w:hRule="exact" w:val="425"/>
          <w:jc w:val="center"/>
        </w:trPr>
        <w:tc>
          <w:tcPr>
            <w:tcW w:w="2184" w:type="dxa"/>
            <w:vAlign w:val="center"/>
          </w:tcPr>
          <w:p w:rsidR="004B2A1D" w:rsidRDefault="004D78D7">
            <w:pPr>
              <w:jc w:val="center"/>
              <w:rPr>
                <w:rFonts w:ascii="黑体" w:eastAsia="黑体" w:hAnsi="黑体"/>
              </w:rPr>
            </w:pPr>
            <w:r>
              <w:rPr>
                <w:rFonts w:ascii="黑体" w:eastAsia="黑体" w:hAnsi="黑体" w:hint="eastAsia"/>
              </w:rPr>
              <w:t>主要股东名称（前</w:t>
            </w:r>
            <w:r>
              <w:rPr>
                <w:rFonts w:ascii="黑体" w:eastAsia="黑体" w:hAnsi="黑体" w:hint="eastAsia"/>
              </w:rPr>
              <w:t>5</w:t>
            </w:r>
            <w:r>
              <w:rPr>
                <w:rFonts w:ascii="黑体" w:eastAsia="黑体" w:hAnsi="黑体" w:hint="eastAsia"/>
              </w:rPr>
              <w:t>位）</w:t>
            </w:r>
          </w:p>
        </w:tc>
        <w:tc>
          <w:tcPr>
            <w:tcW w:w="2388" w:type="dxa"/>
            <w:gridSpan w:val="2"/>
            <w:vAlign w:val="center"/>
          </w:tcPr>
          <w:p w:rsidR="004B2A1D" w:rsidRDefault="004D78D7">
            <w:pPr>
              <w:jc w:val="center"/>
              <w:rPr>
                <w:rFonts w:ascii="黑体" w:eastAsia="黑体" w:hAnsi="黑体"/>
              </w:rPr>
            </w:pPr>
            <w:r>
              <w:rPr>
                <w:rFonts w:ascii="黑体" w:eastAsia="黑体" w:hAnsi="黑体" w:hint="eastAsia"/>
              </w:rPr>
              <w:t>出资额（万元）</w:t>
            </w:r>
          </w:p>
        </w:tc>
        <w:tc>
          <w:tcPr>
            <w:tcW w:w="1841" w:type="dxa"/>
            <w:vAlign w:val="center"/>
          </w:tcPr>
          <w:p w:rsidR="004B2A1D" w:rsidRDefault="004D78D7">
            <w:pPr>
              <w:jc w:val="center"/>
              <w:rPr>
                <w:rFonts w:ascii="黑体" w:eastAsia="黑体" w:hAnsi="黑体"/>
              </w:rPr>
            </w:pPr>
            <w:r>
              <w:rPr>
                <w:rFonts w:ascii="黑体" w:eastAsia="黑体" w:hAnsi="黑体" w:hint="eastAsia"/>
              </w:rPr>
              <w:t>出资方式</w:t>
            </w:r>
          </w:p>
        </w:tc>
        <w:tc>
          <w:tcPr>
            <w:tcW w:w="2771" w:type="dxa"/>
            <w:vAlign w:val="center"/>
          </w:tcPr>
          <w:p w:rsidR="004B2A1D" w:rsidRDefault="004D78D7">
            <w:pPr>
              <w:jc w:val="center"/>
              <w:rPr>
                <w:rFonts w:ascii="黑体" w:eastAsia="黑体" w:hAnsi="黑体"/>
              </w:rPr>
            </w:pPr>
            <w:r>
              <w:rPr>
                <w:rFonts w:ascii="黑体" w:eastAsia="黑体" w:hAnsi="黑体" w:hint="eastAsia"/>
              </w:rPr>
              <w:t>所占比例（</w:t>
            </w:r>
            <w:r>
              <w:rPr>
                <w:rFonts w:ascii="黑体" w:eastAsia="黑体" w:hAnsi="黑体" w:hint="eastAsia"/>
              </w:rPr>
              <w:t>%</w:t>
            </w:r>
            <w:r>
              <w:rPr>
                <w:rFonts w:ascii="黑体" w:eastAsia="黑体" w:hAnsi="黑体" w:hint="eastAsia"/>
              </w:rPr>
              <w:t>）</w:t>
            </w:r>
          </w:p>
        </w:tc>
      </w:tr>
      <w:tr w:rsidR="004B2A1D">
        <w:trPr>
          <w:trHeight w:hRule="exact" w:val="425"/>
          <w:jc w:val="center"/>
        </w:trPr>
        <w:tc>
          <w:tcPr>
            <w:tcW w:w="2184" w:type="dxa"/>
            <w:vAlign w:val="center"/>
          </w:tcPr>
          <w:p w:rsidR="004B2A1D" w:rsidRDefault="004D78D7">
            <w:pPr>
              <w:jc w:val="center"/>
              <w:rPr>
                <w:rFonts w:cs="宋体"/>
              </w:rPr>
            </w:pPr>
            <w:r>
              <w:rPr>
                <w:rFonts w:ascii="仿宋_GB2312" w:eastAsia="仿宋_GB2312" w:hint="eastAsia"/>
                <w:color w:val="0000FF"/>
              </w:rPr>
              <w:t>必填</w:t>
            </w:r>
          </w:p>
        </w:tc>
        <w:tc>
          <w:tcPr>
            <w:tcW w:w="2388" w:type="dxa"/>
            <w:gridSpan w:val="2"/>
            <w:vAlign w:val="center"/>
          </w:tcPr>
          <w:p w:rsidR="004B2A1D" w:rsidRDefault="004D78D7">
            <w:pPr>
              <w:jc w:val="center"/>
              <w:rPr>
                <w:rFonts w:cs="宋体"/>
              </w:rPr>
            </w:pPr>
            <w:r>
              <w:rPr>
                <w:rFonts w:ascii="仿宋_GB2312" w:eastAsia="仿宋_GB2312" w:hint="eastAsia"/>
                <w:color w:val="0000FF"/>
              </w:rPr>
              <w:t>必填</w:t>
            </w:r>
          </w:p>
        </w:tc>
        <w:tc>
          <w:tcPr>
            <w:tcW w:w="1841" w:type="dxa"/>
            <w:vAlign w:val="center"/>
          </w:tcPr>
          <w:p w:rsidR="004B2A1D" w:rsidRDefault="004D78D7">
            <w:pPr>
              <w:jc w:val="center"/>
              <w:rPr>
                <w:rFonts w:cs="宋体"/>
              </w:rPr>
            </w:pPr>
            <w:r>
              <w:rPr>
                <w:rFonts w:ascii="仿宋_GB2312" w:eastAsia="仿宋_GB2312" w:hint="eastAsia"/>
                <w:color w:val="0000FF"/>
              </w:rPr>
              <w:t>必填</w:t>
            </w:r>
          </w:p>
        </w:tc>
        <w:tc>
          <w:tcPr>
            <w:tcW w:w="2771" w:type="dxa"/>
            <w:vAlign w:val="center"/>
          </w:tcPr>
          <w:p w:rsidR="004B2A1D" w:rsidRDefault="004D78D7">
            <w:pPr>
              <w:jc w:val="center"/>
              <w:rPr>
                <w:rFonts w:cs="宋体"/>
              </w:rPr>
            </w:pPr>
            <w:r>
              <w:rPr>
                <w:rFonts w:ascii="仿宋_GB2312" w:eastAsia="仿宋_GB2312" w:hint="eastAsia"/>
                <w:color w:val="0000FF"/>
              </w:rPr>
              <w:t>必填</w:t>
            </w:r>
          </w:p>
        </w:tc>
      </w:tr>
      <w:tr w:rsidR="004B2A1D">
        <w:trPr>
          <w:trHeight w:hRule="exact" w:val="425"/>
          <w:jc w:val="center"/>
        </w:trPr>
        <w:tc>
          <w:tcPr>
            <w:tcW w:w="2184" w:type="dxa"/>
            <w:vAlign w:val="center"/>
          </w:tcPr>
          <w:p w:rsidR="004B2A1D" w:rsidRDefault="004B2A1D">
            <w:pPr>
              <w:jc w:val="center"/>
              <w:rPr>
                <w:rFonts w:cs="宋体"/>
              </w:rPr>
            </w:pPr>
          </w:p>
        </w:tc>
        <w:tc>
          <w:tcPr>
            <w:tcW w:w="2388" w:type="dxa"/>
            <w:gridSpan w:val="2"/>
            <w:vAlign w:val="center"/>
          </w:tcPr>
          <w:p w:rsidR="004B2A1D" w:rsidRDefault="004B2A1D">
            <w:pPr>
              <w:jc w:val="center"/>
              <w:rPr>
                <w:rFonts w:cs="宋体"/>
              </w:rPr>
            </w:pPr>
          </w:p>
        </w:tc>
        <w:tc>
          <w:tcPr>
            <w:tcW w:w="1841" w:type="dxa"/>
            <w:vAlign w:val="center"/>
          </w:tcPr>
          <w:p w:rsidR="004B2A1D" w:rsidRDefault="004B2A1D">
            <w:pPr>
              <w:jc w:val="center"/>
              <w:rPr>
                <w:rFonts w:cs="宋体"/>
              </w:rPr>
            </w:pPr>
          </w:p>
        </w:tc>
        <w:tc>
          <w:tcPr>
            <w:tcW w:w="2771" w:type="dxa"/>
            <w:vAlign w:val="center"/>
          </w:tcPr>
          <w:p w:rsidR="004B2A1D" w:rsidRDefault="004B2A1D">
            <w:pPr>
              <w:jc w:val="center"/>
              <w:rPr>
                <w:rFonts w:cs="宋体"/>
              </w:rPr>
            </w:pPr>
          </w:p>
        </w:tc>
      </w:tr>
      <w:tr w:rsidR="004B2A1D">
        <w:trPr>
          <w:trHeight w:hRule="exact" w:val="425"/>
          <w:jc w:val="center"/>
        </w:trPr>
        <w:tc>
          <w:tcPr>
            <w:tcW w:w="2184" w:type="dxa"/>
            <w:tcBorders>
              <w:right w:val="single" w:sz="4" w:space="0" w:color="000000"/>
            </w:tcBorders>
            <w:vAlign w:val="center"/>
          </w:tcPr>
          <w:p w:rsidR="004B2A1D" w:rsidRDefault="004D78D7">
            <w:pPr>
              <w:jc w:val="center"/>
              <w:rPr>
                <w:rFonts w:ascii="宋体" w:cs="宋体"/>
                <w:b/>
                <w:bCs/>
                <w:szCs w:val="21"/>
              </w:rPr>
            </w:pPr>
            <w:r>
              <w:rPr>
                <w:rFonts w:ascii="宋体" w:hAnsi="宋体" w:cs="宋体" w:hint="eastAsia"/>
                <w:szCs w:val="21"/>
              </w:rPr>
              <w:t>......</w:t>
            </w:r>
          </w:p>
        </w:tc>
        <w:tc>
          <w:tcPr>
            <w:tcW w:w="2388" w:type="dxa"/>
            <w:gridSpan w:val="2"/>
            <w:tcBorders>
              <w:left w:val="single" w:sz="4" w:space="0" w:color="000000"/>
            </w:tcBorders>
            <w:vAlign w:val="center"/>
          </w:tcPr>
          <w:p w:rsidR="004B2A1D" w:rsidRDefault="004B2A1D">
            <w:pPr>
              <w:jc w:val="center"/>
              <w:rPr>
                <w:rFonts w:ascii="宋体" w:cs="宋体"/>
                <w:b/>
                <w:bCs/>
                <w:szCs w:val="21"/>
              </w:rPr>
            </w:pPr>
          </w:p>
        </w:tc>
        <w:tc>
          <w:tcPr>
            <w:tcW w:w="1841" w:type="dxa"/>
            <w:vAlign w:val="center"/>
          </w:tcPr>
          <w:p w:rsidR="004B2A1D" w:rsidRDefault="004B2A1D">
            <w:pPr>
              <w:jc w:val="center"/>
              <w:rPr>
                <w:rFonts w:ascii="宋体" w:cs="宋体"/>
                <w:b/>
                <w:bCs/>
                <w:szCs w:val="21"/>
              </w:rPr>
            </w:pPr>
          </w:p>
        </w:tc>
        <w:tc>
          <w:tcPr>
            <w:tcW w:w="2771" w:type="dxa"/>
            <w:vAlign w:val="center"/>
          </w:tcPr>
          <w:p w:rsidR="004B2A1D" w:rsidRDefault="004B2A1D">
            <w:pPr>
              <w:jc w:val="center"/>
              <w:rPr>
                <w:rFonts w:ascii="宋体" w:cs="宋体"/>
                <w:b/>
                <w:bCs/>
                <w:szCs w:val="21"/>
              </w:rPr>
            </w:pPr>
          </w:p>
        </w:tc>
      </w:tr>
      <w:tr w:rsidR="004B2A1D">
        <w:trPr>
          <w:trHeight w:hRule="exact" w:val="593"/>
          <w:jc w:val="center"/>
        </w:trPr>
        <w:tc>
          <w:tcPr>
            <w:tcW w:w="2184" w:type="dxa"/>
            <w:tcBorders>
              <w:right w:val="single" w:sz="4" w:space="0" w:color="000000"/>
            </w:tcBorders>
            <w:vAlign w:val="center"/>
          </w:tcPr>
          <w:p w:rsidR="004B2A1D" w:rsidRDefault="004D78D7">
            <w:pPr>
              <w:jc w:val="center"/>
              <w:rPr>
                <w:rFonts w:cs="宋体"/>
                <w:b/>
              </w:rPr>
            </w:pPr>
            <w:r>
              <w:rPr>
                <w:rFonts w:ascii="仿宋_GB2312" w:eastAsia="仿宋_GB2312" w:hAnsi="仿宋_GB2312" w:cs="仿宋_GB2312" w:hint="eastAsia"/>
              </w:rPr>
              <w:t>单位专业资质</w:t>
            </w:r>
          </w:p>
        </w:tc>
        <w:tc>
          <w:tcPr>
            <w:tcW w:w="7000" w:type="dxa"/>
            <w:gridSpan w:val="4"/>
            <w:tcBorders>
              <w:left w:val="single" w:sz="4" w:space="0" w:color="000000"/>
            </w:tcBorders>
            <w:vAlign w:val="center"/>
          </w:tcPr>
          <w:p w:rsidR="004B2A1D" w:rsidRDefault="004D78D7">
            <w:pPr>
              <w:jc w:val="center"/>
              <w:rPr>
                <w:rFonts w:cs="宋体"/>
                <w:b/>
              </w:rPr>
            </w:pPr>
            <w:r>
              <w:rPr>
                <w:rFonts w:cs="宋体" w:hint="eastAsia"/>
                <w:sz w:val="18"/>
                <w:szCs w:val="18"/>
              </w:rPr>
              <w:t>（注明颁发资质的专业机构名称）</w:t>
            </w:r>
          </w:p>
        </w:tc>
      </w:tr>
    </w:tbl>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D78D7">
      <w:pPr>
        <w:numPr>
          <w:ilvl w:val="0"/>
          <w:numId w:val="2"/>
        </w:numPr>
        <w:rPr>
          <w:rFonts w:ascii="宋体" w:hAnsi="宋体" w:cs="宋体"/>
          <w:b/>
          <w:bCs/>
          <w:sz w:val="24"/>
        </w:rPr>
      </w:pPr>
      <w:r>
        <w:rPr>
          <w:rFonts w:ascii="宋体" w:hAnsi="宋体" w:cs="宋体" w:hint="eastAsia"/>
          <w:b/>
          <w:bCs/>
          <w:sz w:val="24"/>
        </w:rPr>
        <w:t>参链</w:t>
      </w:r>
      <w:r>
        <w:rPr>
          <w:rFonts w:ascii="宋体" w:hAnsi="宋体" w:cs="宋体" w:hint="eastAsia"/>
          <w:b/>
          <w:bCs/>
          <w:sz w:val="24"/>
        </w:rPr>
        <w:t>单位</w:t>
      </w:r>
      <w:r>
        <w:rPr>
          <w:rFonts w:ascii="宋体" w:hAnsi="宋体" w:cs="宋体" w:hint="eastAsia"/>
          <w:b/>
          <w:bCs/>
          <w:sz w:val="24"/>
        </w:rPr>
        <w:t>1</w:t>
      </w:r>
      <w:r>
        <w:rPr>
          <w:rFonts w:ascii="宋体" w:hAnsi="宋体" w:cs="宋体" w:hint="eastAsia"/>
          <w:b/>
          <w:bCs/>
          <w:sz w:val="24"/>
        </w:rPr>
        <w:t>基本情况</w:t>
      </w:r>
    </w:p>
    <w:p w:rsidR="004B2A1D" w:rsidRDefault="004B2A1D">
      <w:pPr>
        <w:pStyle w:val="a0"/>
        <w:rPr>
          <w:lang w:val="zh-CN"/>
        </w:rPr>
      </w:pP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1256"/>
        <w:gridCol w:w="1132"/>
        <w:gridCol w:w="1841"/>
        <w:gridCol w:w="2771"/>
      </w:tblGrid>
      <w:tr w:rsidR="004B2A1D">
        <w:trPr>
          <w:trHeight w:hRule="exact" w:val="454"/>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单位名称</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sz w:val="18"/>
                <w:szCs w:val="18"/>
              </w:rPr>
              <w:t>必填</w:t>
            </w:r>
          </w:p>
        </w:tc>
      </w:tr>
      <w:tr w:rsidR="004B2A1D">
        <w:trPr>
          <w:trHeight w:hRule="exact" w:val="454"/>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单位地址</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sz w:val="18"/>
                <w:szCs w:val="18"/>
              </w:rPr>
              <w:t>必填</w:t>
            </w:r>
          </w:p>
        </w:tc>
      </w:tr>
      <w:tr w:rsidR="004B2A1D">
        <w:trPr>
          <w:trHeight w:hRule="exact" w:val="610"/>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单位注册资本</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万元</w:t>
            </w:r>
            <w:r>
              <w:rPr>
                <w:rFonts w:ascii="仿宋_GB2312" w:eastAsia="仿宋_GB2312" w:hAnsi="仿宋_GB2312" w:cs="仿宋_GB2312" w:hint="eastAsia"/>
                <w:color w:val="0000FF"/>
                <w:sz w:val="18"/>
                <w:szCs w:val="18"/>
              </w:rPr>
              <w:t>（必填）</w:t>
            </w:r>
          </w:p>
        </w:tc>
        <w:tc>
          <w:tcPr>
            <w:tcW w:w="1841"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注册时间</w:t>
            </w:r>
          </w:p>
        </w:tc>
        <w:tc>
          <w:tcPr>
            <w:tcW w:w="2771" w:type="dxa"/>
            <w:vAlign w:val="center"/>
          </w:tcPr>
          <w:p w:rsidR="004B2A1D" w:rsidRDefault="004D78D7" w:rsidP="006069F3">
            <w:pPr>
              <w:adjustRightInd w:val="0"/>
              <w:snapToGrid w:val="0"/>
              <w:spacing w:beforeLines="20"/>
              <w:rPr>
                <w:rFonts w:ascii="仿宋_GB2312" w:eastAsia="仿宋_GB2312" w:hAnsi="仿宋_GB2312" w:cs="仿宋_GB2312"/>
                <w:szCs w:val="21"/>
              </w:rPr>
            </w:pPr>
            <w:r>
              <w:rPr>
                <w:rFonts w:ascii="仿宋_GB2312" w:eastAsia="仿宋_GB2312" w:hAnsi="仿宋_GB2312" w:cs="仿宋_GB2312" w:hint="eastAsia"/>
                <w:color w:val="0000FF"/>
                <w:sz w:val="18"/>
                <w:szCs w:val="18"/>
              </w:rPr>
              <w:t>必填</w:t>
            </w:r>
          </w:p>
        </w:tc>
      </w:tr>
      <w:tr w:rsidR="004B2A1D">
        <w:trPr>
          <w:trHeight w:hRule="exact" w:val="680"/>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注册所在区</w:t>
            </w:r>
          </w:p>
        </w:tc>
        <w:tc>
          <w:tcPr>
            <w:tcW w:w="2388" w:type="dxa"/>
            <w:gridSpan w:val="2"/>
            <w:vAlign w:val="center"/>
          </w:tcPr>
          <w:p w:rsidR="004B2A1D" w:rsidRDefault="004D78D7">
            <w:pPr>
              <w:widowControl/>
              <w:rPr>
                <w:rFonts w:ascii="仿宋_GB2312" w:eastAsia="仿宋_GB2312" w:hAnsi="仿宋_GB2312" w:cs="仿宋_GB2312"/>
                <w:szCs w:val="21"/>
              </w:rPr>
            </w:pPr>
            <w:r>
              <w:rPr>
                <w:rFonts w:ascii="仿宋_GB2312" w:eastAsia="仿宋_GB2312" w:hAnsi="仿宋_GB2312" w:cs="仿宋_GB2312" w:hint="eastAsia"/>
                <w:color w:val="0000FF"/>
              </w:rPr>
              <w:t>必填</w:t>
            </w:r>
            <w:r>
              <w:rPr>
                <w:rFonts w:ascii="仿宋_GB2312" w:eastAsia="仿宋_GB2312" w:hAnsi="仿宋_GB2312" w:cs="仿宋_GB2312" w:hint="eastAsia"/>
                <w:color w:val="0000FF"/>
              </w:rPr>
              <w:t>（</w:t>
            </w:r>
            <w:r>
              <w:rPr>
                <w:rFonts w:ascii="仿宋_GB2312" w:eastAsia="仿宋_GB2312" w:hAnsi="仿宋_GB2312" w:cs="仿宋_GB2312" w:hint="eastAsia"/>
                <w:szCs w:val="21"/>
              </w:rPr>
              <w:t>提供标准选项</w:t>
            </w:r>
            <w:r>
              <w:rPr>
                <w:rFonts w:ascii="仿宋_GB2312" w:eastAsia="仿宋_GB2312" w:hAnsi="仿宋_GB2312" w:cs="仿宋_GB2312" w:hint="eastAsia"/>
                <w:color w:val="0000FF"/>
              </w:rPr>
              <w:t>）</w:t>
            </w:r>
          </w:p>
        </w:tc>
        <w:tc>
          <w:tcPr>
            <w:tcW w:w="1841" w:type="dxa"/>
            <w:vAlign w:val="center"/>
          </w:tcPr>
          <w:p w:rsidR="004B2A1D" w:rsidRDefault="004D78D7">
            <w:pPr>
              <w:ind w:rightChars="-51" w:right="-107"/>
              <w:rPr>
                <w:rFonts w:ascii="仿宋_GB2312" w:eastAsia="仿宋_GB2312" w:hAnsi="仿宋_GB2312" w:cs="仿宋_GB2312"/>
                <w:spacing w:val="-8"/>
                <w:szCs w:val="21"/>
              </w:rPr>
            </w:pPr>
            <w:r>
              <w:rPr>
                <w:rFonts w:ascii="仿宋_GB2312" w:eastAsia="仿宋_GB2312" w:hAnsi="仿宋_GB2312" w:cs="仿宋_GB2312" w:hint="eastAsia"/>
                <w:szCs w:val="21"/>
              </w:rPr>
              <w:t>组织机构代码</w:t>
            </w:r>
          </w:p>
        </w:tc>
        <w:tc>
          <w:tcPr>
            <w:tcW w:w="277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 w:val="18"/>
                <w:szCs w:val="18"/>
              </w:rPr>
              <w:t>电子表单两个都有，打印只显示一个（统一社会信用代码）</w:t>
            </w:r>
            <w:r>
              <w:rPr>
                <w:rFonts w:ascii="仿宋_GB2312" w:eastAsia="仿宋_GB2312" w:hAnsi="仿宋_GB2312" w:cs="仿宋_GB2312" w:hint="eastAsia"/>
                <w:color w:val="0000FF"/>
                <w:sz w:val="18"/>
                <w:szCs w:val="18"/>
              </w:rPr>
              <w:t>（必填）</w:t>
            </w:r>
          </w:p>
        </w:tc>
      </w:tr>
      <w:tr w:rsidR="004B2A1D">
        <w:trPr>
          <w:trHeight w:hRule="exact" w:val="1664"/>
          <w:jc w:val="center"/>
        </w:trPr>
        <w:tc>
          <w:tcPr>
            <w:tcW w:w="2184"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所有制性质</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r>
              <w:rPr>
                <w:rFonts w:ascii="仿宋_GB2312" w:eastAsia="仿宋_GB2312" w:hAnsi="仿宋_GB2312" w:cs="仿宋_GB2312" w:hint="eastAsia"/>
                <w:color w:val="0000FF"/>
              </w:rPr>
              <w:t>（</w:t>
            </w:r>
            <w:r>
              <w:rPr>
                <w:rFonts w:ascii="仿宋_GB2312" w:eastAsia="仿宋_GB2312" w:hAnsi="仿宋_GB2312" w:cs="仿宋_GB2312" w:hint="eastAsia"/>
                <w:szCs w:val="21"/>
              </w:rPr>
              <w:t>提供标准选项</w:t>
            </w:r>
            <w:r>
              <w:rPr>
                <w:rFonts w:ascii="仿宋_GB2312" w:eastAsia="仿宋_GB2312" w:hAnsi="仿宋_GB2312" w:cs="仿宋_GB2312" w:hint="eastAsia"/>
                <w:color w:val="0000FF"/>
              </w:rPr>
              <w:t>）</w:t>
            </w:r>
          </w:p>
        </w:tc>
        <w:tc>
          <w:tcPr>
            <w:tcW w:w="1841"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产业分类</w:t>
            </w:r>
          </w:p>
        </w:tc>
        <w:tc>
          <w:tcPr>
            <w:tcW w:w="277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 w:val="18"/>
                <w:szCs w:val="18"/>
              </w:rPr>
              <w:t>请查阅《深圳市产业结构调整优化和产业导向目录》（</w:t>
            </w:r>
            <w:r>
              <w:rPr>
                <w:rFonts w:ascii="仿宋_GB2312" w:eastAsia="仿宋_GB2312" w:hAnsi="仿宋_GB2312" w:cs="仿宋_GB2312" w:hint="eastAsia"/>
                <w:sz w:val="18"/>
                <w:szCs w:val="18"/>
              </w:rPr>
              <w:t>2016</w:t>
            </w:r>
            <w:r>
              <w:rPr>
                <w:rFonts w:ascii="仿宋_GB2312" w:eastAsia="仿宋_GB2312" w:hAnsi="仿宋_GB2312" w:cs="仿宋_GB2312" w:hint="eastAsia"/>
                <w:sz w:val="18"/>
                <w:szCs w:val="18"/>
              </w:rPr>
              <w:t>年修订）</w:t>
            </w:r>
            <w:r>
              <w:rPr>
                <w:rFonts w:ascii="仿宋_GB2312" w:eastAsia="仿宋_GB2312" w:hAnsi="仿宋_GB2312" w:cs="仿宋_GB2312" w:hint="eastAsia"/>
                <w:sz w:val="18"/>
                <w:szCs w:val="18"/>
              </w:rPr>
              <w:t>规范填写</w:t>
            </w:r>
            <w:r>
              <w:rPr>
                <w:rFonts w:ascii="仿宋_GB2312" w:eastAsia="仿宋_GB2312" w:hAnsi="仿宋_GB2312" w:cs="仿宋_GB2312" w:hint="eastAsia"/>
                <w:color w:val="0000FF"/>
                <w:sz w:val="18"/>
                <w:szCs w:val="18"/>
              </w:rPr>
              <w:t>例：</w:t>
            </w:r>
            <w:r>
              <w:rPr>
                <w:rFonts w:ascii="仿宋_GB2312" w:eastAsia="仿宋_GB2312" w:hAnsi="仿宋_GB2312" w:cs="仿宋_GB2312" w:hint="eastAsia"/>
                <w:color w:val="0000FF"/>
                <w:sz w:val="18"/>
                <w:szCs w:val="18"/>
              </w:rPr>
              <w:t>A02</w:t>
            </w:r>
            <w:r>
              <w:rPr>
                <w:rFonts w:ascii="仿宋_GB2312" w:eastAsia="仿宋_GB2312" w:hAnsi="仿宋_GB2312" w:cs="仿宋_GB2312" w:hint="eastAsia"/>
                <w:color w:val="0000FF"/>
                <w:sz w:val="18"/>
                <w:szCs w:val="18"/>
              </w:rPr>
              <w:t>新能源产业</w:t>
            </w:r>
            <w:r>
              <w:rPr>
                <w:rFonts w:ascii="仿宋_GB2312" w:eastAsia="仿宋_GB2312" w:hAnsi="仿宋_GB2312" w:cs="仿宋_GB2312" w:hint="eastAsia"/>
                <w:sz w:val="18"/>
                <w:szCs w:val="18"/>
              </w:rPr>
              <w:t>，未列入目录的请填写</w:t>
            </w:r>
            <w:r>
              <w:rPr>
                <w:rFonts w:ascii="仿宋_GB2312" w:eastAsia="仿宋_GB2312" w:hAnsi="仿宋_GB2312" w:cs="仿宋_GB2312" w:hint="eastAsia"/>
                <w:color w:val="0000FF"/>
                <w:sz w:val="18"/>
                <w:szCs w:val="18"/>
              </w:rPr>
              <w:t>例：</w:t>
            </w:r>
            <w:r>
              <w:rPr>
                <w:rFonts w:ascii="仿宋_GB2312" w:eastAsia="仿宋_GB2312" w:hAnsi="仿宋_GB2312" w:cs="仿宋_GB2312" w:hint="eastAsia"/>
                <w:color w:val="0000FF"/>
                <w:sz w:val="18"/>
                <w:szCs w:val="18"/>
              </w:rPr>
              <w:t>其他</w:t>
            </w:r>
            <w:r>
              <w:rPr>
                <w:rFonts w:ascii="仿宋_GB2312" w:eastAsia="仿宋_GB2312" w:hAnsi="仿宋_GB2312" w:cs="仿宋_GB2312" w:hint="eastAsia"/>
                <w:color w:val="0000FF"/>
                <w:sz w:val="18"/>
                <w:szCs w:val="18"/>
              </w:rPr>
              <w:t xml:space="preserve"> XXXX</w:t>
            </w:r>
            <w:r>
              <w:rPr>
                <w:rFonts w:ascii="仿宋_GB2312" w:eastAsia="仿宋_GB2312" w:hAnsi="仿宋_GB2312" w:cs="仿宋_GB2312" w:hint="eastAsia"/>
                <w:color w:val="0000FF"/>
                <w:sz w:val="18"/>
                <w:szCs w:val="18"/>
              </w:rPr>
              <w:t>产业</w:t>
            </w:r>
            <w:r>
              <w:rPr>
                <w:rFonts w:ascii="仿宋_GB2312" w:eastAsia="仿宋_GB2312" w:hAnsi="仿宋_GB2312" w:cs="仿宋_GB2312" w:hint="eastAsia"/>
                <w:color w:val="0000FF"/>
                <w:sz w:val="18"/>
                <w:szCs w:val="18"/>
              </w:rPr>
              <w:t>（必填）</w:t>
            </w:r>
          </w:p>
        </w:tc>
      </w:tr>
      <w:tr w:rsidR="004B2A1D">
        <w:trPr>
          <w:trHeight w:hRule="exact" w:val="1344"/>
          <w:jc w:val="center"/>
        </w:trPr>
        <w:tc>
          <w:tcPr>
            <w:tcW w:w="2184" w:type="dxa"/>
            <w:vAlign w:val="center"/>
          </w:tcPr>
          <w:p w:rsidR="004B2A1D" w:rsidRDefault="004D78D7">
            <w:pPr>
              <w:ind w:rightChars="-51" w:right="-107"/>
              <w:jc w:val="left"/>
              <w:rPr>
                <w:rFonts w:ascii="仿宋_GB2312" w:eastAsia="仿宋_GB2312" w:hAnsi="仿宋_GB2312" w:cs="仿宋_GB2312"/>
                <w:szCs w:val="21"/>
              </w:rPr>
            </w:pPr>
            <w:r>
              <w:rPr>
                <w:rFonts w:ascii="仿宋_GB2312" w:eastAsia="仿宋_GB2312" w:hAnsi="仿宋_GB2312" w:cs="仿宋_GB2312" w:hint="eastAsia"/>
              </w:rPr>
              <w:t>规上企业</w:t>
            </w:r>
          </w:p>
        </w:tc>
        <w:tc>
          <w:tcPr>
            <w:tcW w:w="2388" w:type="dxa"/>
            <w:gridSpan w:val="2"/>
            <w:vAlign w:val="center"/>
          </w:tcPr>
          <w:p w:rsidR="004B2A1D" w:rsidRDefault="004D78D7">
            <w:pPr>
              <w:rPr>
                <w:rFonts w:ascii="仿宋_GB2312" w:eastAsia="仿宋_GB2312" w:hAnsi="仿宋_GB2312" w:cs="仿宋_GB2312"/>
                <w:sz w:val="18"/>
                <w:szCs w:val="18"/>
              </w:rPr>
            </w:pPr>
            <w:r>
              <w:rPr>
                <w:rFonts w:ascii="仿宋_GB2312" w:eastAsia="仿宋_GB2312" w:hAnsi="仿宋_GB2312" w:cs="仿宋_GB2312" w:hint="eastAsia"/>
                <w:sz w:val="18"/>
                <w:szCs w:val="18"/>
              </w:rPr>
              <w:t>设置：“是”，“否”二选项，二选一（年主营业务收入</w:t>
            </w:r>
            <w:r>
              <w:rPr>
                <w:rFonts w:ascii="仿宋_GB2312" w:eastAsia="仿宋_GB2312" w:hAnsi="仿宋_GB2312" w:cs="仿宋_GB2312" w:hint="eastAsia"/>
                <w:sz w:val="18"/>
                <w:szCs w:val="18"/>
              </w:rPr>
              <w:t>2000</w:t>
            </w:r>
            <w:r>
              <w:rPr>
                <w:rFonts w:ascii="仿宋_GB2312" w:eastAsia="仿宋_GB2312" w:hAnsi="仿宋_GB2312" w:cs="仿宋_GB2312" w:hint="eastAsia"/>
                <w:sz w:val="18"/>
                <w:szCs w:val="18"/>
              </w:rPr>
              <w:t>万元及以上需要经过统计部门认定）</w:t>
            </w:r>
            <w:r>
              <w:rPr>
                <w:rFonts w:ascii="仿宋_GB2312" w:eastAsia="仿宋_GB2312" w:hAnsi="仿宋_GB2312" w:cs="仿宋_GB2312" w:hint="eastAsia"/>
                <w:color w:val="0000FF"/>
                <w:sz w:val="18"/>
                <w:szCs w:val="18"/>
              </w:rPr>
              <w:t>（必填）</w:t>
            </w:r>
          </w:p>
        </w:tc>
        <w:tc>
          <w:tcPr>
            <w:tcW w:w="1841"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是否是上市公司</w:t>
            </w:r>
          </w:p>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含科创板，不</w:t>
            </w:r>
            <w:r>
              <w:rPr>
                <w:rFonts w:ascii="仿宋_GB2312" w:eastAsia="仿宋_GB2312" w:hAnsi="仿宋_GB2312" w:cs="仿宋_GB2312" w:hint="eastAsia"/>
                <w:sz w:val="18"/>
                <w:szCs w:val="18"/>
              </w:rPr>
              <w:t>含新三板</w:t>
            </w:r>
            <w:r>
              <w:rPr>
                <w:rFonts w:ascii="仿宋_GB2312" w:eastAsia="仿宋_GB2312" w:hAnsi="仿宋_GB2312" w:cs="仿宋_GB2312" w:hint="eastAsia"/>
                <w:sz w:val="18"/>
                <w:szCs w:val="18"/>
              </w:rPr>
              <w:t>)</w:t>
            </w:r>
          </w:p>
        </w:tc>
        <w:tc>
          <w:tcPr>
            <w:tcW w:w="2771" w:type="dxa"/>
            <w:vAlign w:val="center"/>
          </w:tcPr>
          <w:p w:rsidR="004B2A1D" w:rsidRDefault="004D78D7" w:rsidP="006069F3">
            <w:pPr>
              <w:adjustRightInd w:val="0"/>
              <w:snapToGrid w:val="0"/>
              <w:spacing w:beforeLines="20"/>
              <w:rPr>
                <w:rFonts w:ascii="仿宋_GB2312" w:eastAsia="仿宋_GB2312" w:hAnsi="仿宋_GB2312" w:cs="仿宋_GB2312"/>
                <w:szCs w:val="21"/>
              </w:rPr>
            </w:pPr>
            <w:r>
              <w:rPr>
                <w:rFonts w:ascii="仿宋_GB2312" w:eastAsia="仿宋_GB2312" w:hAnsi="仿宋_GB2312" w:cs="仿宋_GB2312" w:hint="eastAsia"/>
                <w:szCs w:val="21"/>
              </w:rPr>
              <w:t>□否</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□是</w:t>
            </w:r>
            <w:r>
              <w:rPr>
                <w:rFonts w:ascii="仿宋_GB2312" w:eastAsia="仿宋_GB2312" w:hAnsi="仿宋_GB2312" w:cs="仿宋_GB2312" w:hint="eastAsia"/>
                <w:sz w:val="18"/>
                <w:szCs w:val="18"/>
              </w:rPr>
              <w:t>选是的</w:t>
            </w:r>
            <w:r>
              <w:rPr>
                <w:rFonts w:ascii="仿宋_GB2312" w:eastAsia="仿宋_GB2312" w:hAnsi="仿宋_GB2312" w:cs="仿宋_GB2312" w:hint="eastAsia"/>
                <w:sz w:val="18"/>
                <w:szCs w:val="18"/>
              </w:rPr>
              <w:t>请</w:t>
            </w:r>
            <w:r>
              <w:rPr>
                <w:rFonts w:ascii="仿宋_GB2312" w:eastAsia="仿宋_GB2312" w:hAnsi="仿宋_GB2312" w:cs="仿宋_GB2312" w:hint="eastAsia"/>
                <w:sz w:val="18"/>
                <w:szCs w:val="18"/>
              </w:rPr>
              <w:t>填写股票代码</w:t>
            </w:r>
            <w:r>
              <w:rPr>
                <w:rFonts w:ascii="仿宋_GB2312" w:eastAsia="仿宋_GB2312" w:hAnsi="仿宋_GB2312" w:cs="仿宋_GB2312" w:hint="eastAsia"/>
                <w:color w:val="0000FF"/>
                <w:sz w:val="18"/>
                <w:szCs w:val="18"/>
              </w:rPr>
              <w:t>（必填）</w:t>
            </w:r>
          </w:p>
        </w:tc>
      </w:tr>
      <w:tr w:rsidR="004B2A1D">
        <w:trPr>
          <w:trHeight w:hRule="exact" w:val="707"/>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经营范围</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837"/>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主要产品和服务</w:t>
            </w:r>
          </w:p>
        </w:tc>
        <w:tc>
          <w:tcPr>
            <w:tcW w:w="7000" w:type="dxa"/>
            <w:gridSpan w:val="4"/>
            <w:vAlign w:val="center"/>
          </w:tcPr>
          <w:p w:rsidR="004B2A1D" w:rsidRDefault="004D78D7">
            <w:pPr>
              <w:pStyle w:val="ae"/>
              <w:rPr>
                <w:rFonts w:ascii="仿宋_GB2312" w:eastAsia="仿宋_GB2312" w:hAnsi="仿宋_GB2312" w:cs="仿宋_GB2312"/>
                <w:kern w:val="2"/>
                <w:sz w:val="18"/>
                <w:szCs w:val="18"/>
              </w:rPr>
            </w:pPr>
            <w:r>
              <w:rPr>
                <w:rFonts w:ascii="仿宋_GB2312" w:eastAsia="仿宋_GB2312" w:hAnsi="仿宋_GB2312" w:cs="仿宋_GB2312" w:hint="eastAsia"/>
                <w:color w:val="0000FF"/>
              </w:rPr>
              <w:t>必填</w:t>
            </w:r>
          </w:p>
        </w:tc>
      </w:tr>
      <w:tr w:rsidR="004B2A1D">
        <w:trPr>
          <w:trHeight w:hRule="exact" w:val="425"/>
          <w:jc w:val="center"/>
        </w:trPr>
        <w:tc>
          <w:tcPr>
            <w:tcW w:w="9184" w:type="dxa"/>
            <w:gridSpan w:val="5"/>
            <w:vAlign w:val="center"/>
          </w:tcPr>
          <w:p w:rsidR="004B2A1D" w:rsidRDefault="004D78D7">
            <w:pPr>
              <w:jc w:val="center"/>
            </w:pPr>
            <w:r>
              <w:rPr>
                <w:rFonts w:ascii="黑体" w:eastAsia="黑体" w:hAnsi="黑体" w:hint="eastAsia"/>
                <w:sz w:val="24"/>
              </w:rPr>
              <w:t>单位人员情况</w:t>
            </w:r>
          </w:p>
        </w:tc>
      </w:tr>
      <w:tr w:rsidR="004B2A1D">
        <w:trPr>
          <w:trHeight w:hRule="exact" w:val="425"/>
          <w:jc w:val="center"/>
        </w:trPr>
        <w:tc>
          <w:tcPr>
            <w:tcW w:w="2184" w:type="dxa"/>
            <w:vMerge w:val="restart"/>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法定代表人</w:t>
            </w: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113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移动电话</w:t>
            </w:r>
          </w:p>
        </w:tc>
        <w:tc>
          <w:tcPr>
            <w:tcW w:w="277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ign w:val="center"/>
          </w:tcPr>
          <w:p w:rsidR="004B2A1D" w:rsidRDefault="004B2A1D">
            <w:pPr>
              <w:rPr>
                <w:rFonts w:ascii="仿宋_GB2312" w:eastAsia="仿宋_GB2312" w:hAnsi="仿宋_GB2312" w:cs="仿宋_GB2312"/>
                <w:szCs w:val="21"/>
              </w:rPr>
            </w:pP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身份证号码</w:t>
            </w:r>
          </w:p>
        </w:tc>
        <w:tc>
          <w:tcPr>
            <w:tcW w:w="1132"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办公座机</w:t>
            </w:r>
          </w:p>
        </w:tc>
        <w:tc>
          <w:tcPr>
            <w:tcW w:w="2771"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restart"/>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单位联系人</w:t>
            </w: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113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移动电话</w:t>
            </w:r>
          </w:p>
        </w:tc>
        <w:tc>
          <w:tcPr>
            <w:tcW w:w="277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ign w:val="center"/>
          </w:tcPr>
          <w:p w:rsidR="004B2A1D" w:rsidRDefault="004B2A1D">
            <w:pPr>
              <w:rPr>
                <w:rFonts w:ascii="仿宋_GB2312" w:eastAsia="仿宋_GB2312" w:hAnsi="仿宋_GB2312" w:cs="仿宋_GB2312"/>
                <w:szCs w:val="21"/>
              </w:rPr>
            </w:pP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身份证号码</w:t>
            </w:r>
          </w:p>
        </w:tc>
        <w:tc>
          <w:tcPr>
            <w:tcW w:w="1132"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办公座机</w:t>
            </w:r>
          </w:p>
        </w:tc>
        <w:tc>
          <w:tcPr>
            <w:tcW w:w="2771"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r>
      <w:tr w:rsidR="004B2A1D">
        <w:trPr>
          <w:trHeight w:hRule="exact" w:val="425"/>
          <w:jc w:val="center"/>
        </w:trPr>
        <w:tc>
          <w:tcPr>
            <w:tcW w:w="2184"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从业人员总数</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pacing w:val="-6"/>
                <w:kern w:val="10"/>
                <w:szCs w:val="21"/>
              </w:rPr>
              <w:t>加工制造</w:t>
            </w:r>
            <w:r>
              <w:rPr>
                <w:rFonts w:ascii="仿宋_GB2312" w:eastAsia="仿宋_GB2312" w:hAnsi="仿宋_GB2312" w:cs="仿宋_GB2312" w:hint="eastAsia"/>
                <w:szCs w:val="21"/>
              </w:rPr>
              <w:t>人员总数</w:t>
            </w:r>
          </w:p>
        </w:tc>
        <w:tc>
          <w:tcPr>
            <w:tcW w:w="2771" w:type="dxa"/>
            <w:vAlign w:val="center"/>
          </w:tcPr>
          <w:p w:rsidR="004B2A1D" w:rsidRDefault="004D78D7">
            <w:pPr>
              <w:jc w:val="left"/>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9184" w:type="dxa"/>
            <w:gridSpan w:val="5"/>
            <w:vAlign w:val="center"/>
          </w:tcPr>
          <w:p w:rsidR="004B2A1D" w:rsidRDefault="004D78D7">
            <w:pPr>
              <w:jc w:val="center"/>
              <w:rPr>
                <w:rFonts w:cs="宋体"/>
                <w:b/>
              </w:rPr>
            </w:pPr>
            <w:r>
              <w:rPr>
                <w:rFonts w:ascii="黑体" w:eastAsia="黑体" w:hAnsi="黑体" w:hint="eastAsia"/>
                <w:sz w:val="24"/>
              </w:rPr>
              <w:t>公司股权结构</w:t>
            </w:r>
          </w:p>
        </w:tc>
      </w:tr>
      <w:tr w:rsidR="004B2A1D">
        <w:trPr>
          <w:trHeight w:hRule="exact" w:val="425"/>
          <w:jc w:val="center"/>
        </w:trPr>
        <w:tc>
          <w:tcPr>
            <w:tcW w:w="2184" w:type="dxa"/>
            <w:vAlign w:val="center"/>
          </w:tcPr>
          <w:p w:rsidR="004B2A1D" w:rsidRDefault="004D78D7">
            <w:pPr>
              <w:jc w:val="center"/>
              <w:rPr>
                <w:rFonts w:ascii="黑体" w:eastAsia="黑体" w:hAnsi="黑体"/>
              </w:rPr>
            </w:pPr>
            <w:r>
              <w:rPr>
                <w:rFonts w:ascii="黑体" w:eastAsia="黑体" w:hAnsi="黑体" w:hint="eastAsia"/>
              </w:rPr>
              <w:t>主要股东名称（前</w:t>
            </w:r>
            <w:r>
              <w:rPr>
                <w:rFonts w:ascii="黑体" w:eastAsia="黑体" w:hAnsi="黑体" w:hint="eastAsia"/>
              </w:rPr>
              <w:t>5</w:t>
            </w:r>
            <w:r>
              <w:rPr>
                <w:rFonts w:ascii="黑体" w:eastAsia="黑体" w:hAnsi="黑体" w:hint="eastAsia"/>
              </w:rPr>
              <w:t>位）</w:t>
            </w:r>
          </w:p>
        </w:tc>
        <w:tc>
          <w:tcPr>
            <w:tcW w:w="2388" w:type="dxa"/>
            <w:gridSpan w:val="2"/>
            <w:vAlign w:val="center"/>
          </w:tcPr>
          <w:p w:rsidR="004B2A1D" w:rsidRDefault="004D78D7">
            <w:pPr>
              <w:jc w:val="center"/>
              <w:rPr>
                <w:rFonts w:ascii="黑体" w:eastAsia="黑体" w:hAnsi="黑体"/>
              </w:rPr>
            </w:pPr>
            <w:r>
              <w:rPr>
                <w:rFonts w:ascii="黑体" w:eastAsia="黑体" w:hAnsi="黑体" w:hint="eastAsia"/>
              </w:rPr>
              <w:t>出资额（万元）</w:t>
            </w:r>
          </w:p>
        </w:tc>
        <w:tc>
          <w:tcPr>
            <w:tcW w:w="1841" w:type="dxa"/>
            <w:vAlign w:val="center"/>
          </w:tcPr>
          <w:p w:rsidR="004B2A1D" w:rsidRDefault="004D78D7">
            <w:pPr>
              <w:jc w:val="center"/>
              <w:rPr>
                <w:rFonts w:ascii="黑体" w:eastAsia="黑体" w:hAnsi="黑体"/>
              </w:rPr>
            </w:pPr>
            <w:r>
              <w:rPr>
                <w:rFonts w:ascii="黑体" w:eastAsia="黑体" w:hAnsi="黑体" w:hint="eastAsia"/>
              </w:rPr>
              <w:t>出资方式</w:t>
            </w:r>
          </w:p>
        </w:tc>
        <w:tc>
          <w:tcPr>
            <w:tcW w:w="2771" w:type="dxa"/>
            <w:vAlign w:val="center"/>
          </w:tcPr>
          <w:p w:rsidR="004B2A1D" w:rsidRDefault="004D78D7">
            <w:pPr>
              <w:jc w:val="center"/>
              <w:rPr>
                <w:rFonts w:ascii="黑体" w:eastAsia="黑体" w:hAnsi="黑体"/>
              </w:rPr>
            </w:pPr>
            <w:r>
              <w:rPr>
                <w:rFonts w:ascii="黑体" w:eastAsia="黑体" w:hAnsi="黑体" w:hint="eastAsia"/>
              </w:rPr>
              <w:t>所占比例（</w:t>
            </w:r>
            <w:r>
              <w:rPr>
                <w:rFonts w:ascii="黑体" w:eastAsia="黑体" w:hAnsi="黑体" w:hint="eastAsia"/>
              </w:rPr>
              <w:t>%</w:t>
            </w:r>
            <w:r>
              <w:rPr>
                <w:rFonts w:ascii="黑体" w:eastAsia="黑体" w:hAnsi="黑体" w:hint="eastAsia"/>
              </w:rPr>
              <w:t>）</w:t>
            </w:r>
          </w:p>
        </w:tc>
      </w:tr>
      <w:tr w:rsidR="004B2A1D">
        <w:trPr>
          <w:trHeight w:hRule="exact" w:val="425"/>
          <w:jc w:val="center"/>
        </w:trPr>
        <w:tc>
          <w:tcPr>
            <w:tcW w:w="2184" w:type="dxa"/>
            <w:vAlign w:val="center"/>
          </w:tcPr>
          <w:p w:rsidR="004B2A1D" w:rsidRDefault="004D78D7">
            <w:pPr>
              <w:jc w:val="center"/>
              <w:rPr>
                <w:rFonts w:cs="宋体"/>
              </w:rPr>
            </w:pPr>
            <w:r>
              <w:rPr>
                <w:rFonts w:ascii="仿宋_GB2312" w:eastAsia="仿宋_GB2312" w:hint="eastAsia"/>
                <w:color w:val="0000FF"/>
              </w:rPr>
              <w:t>必填</w:t>
            </w:r>
          </w:p>
        </w:tc>
        <w:tc>
          <w:tcPr>
            <w:tcW w:w="2388" w:type="dxa"/>
            <w:gridSpan w:val="2"/>
            <w:vAlign w:val="center"/>
          </w:tcPr>
          <w:p w:rsidR="004B2A1D" w:rsidRDefault="004D78D7">
            <w:pPr>
              <w:jc w:val="center"/>
              <w:rPr>
                <w:rFonts w:cs="宋体"/>
              </w:rPr>
            </w:pPr>
            <w:r>
              <w:rPr>
                <w:rFonts w:ascii="仿宋_GB2312" w:eastAsia="仿宋_GB2312" w:hint="eastAsia"/>
                <w:color w:val="0000FF"/>
              </w:rPr>
              <w:t>必填</w:t>
            </w:r>
          </w:p>
        </w:tc>
        <w:tc>
          <w:tcPr>
            <w:tcW w:w="1841" w:type="dxa"/>
            <w:vAlign w:val="center"/>
          </w:tcPr>
          <w:p w:rsidR="004B2A1D" w:rsidRDefault="004D78D7">
            <w:pPr>
              <w:jc w:val="center"/>
              <w:rPr>
                <w:rFonts w:cs="宋体"/>
              </w:rPr>
            </w:pPr>
            <w:r>
              <w:rPr>
                <w:rFonts w:ascii="仿宋_GB2312" w:eastAsia="仿宋_GB2312" w:hint="eastAsia"/>
                <w:color w:val="0000FF"/>
              </w:rPr>
              <w:t>必填</w:t>
            </w:r>
          </w:p>
        </w:tc>
        <w:tc>
          <w:tcPr>
            <w:tcW w:w="2771" w:type="dxa"/>
            <w:vAlign w:val="center"/>
          </w:tcPr>
          <w:p w:rsidR="004B2A1D" w:rsidRDefault="004D78D7">
            <w:pPr>
              <w:jc w:val="center"/>
              <w:rPr>
                <w:rFonts w:cs="宋体"/>
              </w:rPr>
            </w:pPr>
            <w:r>
              <w:rPr>
                <w:rFonts w:ascii="仿宋_GB2312" w:eastAsia="仿宋_GB2312" w:hint="eastAsia"/>
                <w:color w:val="0000FF"/>
              </w:rPr>
              <w:t>必填</w:t>
            </w:r>
          </w:p>
        </w:tc>
      </w:tr>
      <w:tr w:rsidR="004B2A1D">
        <w:trPr>
          <w:trHeight w:hRule="exact" w:val="425"/>
          <w:jc w:val="center"/>
        </w:trPr>
        <w:tc>
          <w:tcPr>
            <w:tcW w:w="2184" w:type="dxa"/>
            <w:vAlign w:val="center"/>
          </w:tcPr>
          <w:p w:rsidR="004B2A1D" w:rsidRDefault="004B2A1D">
            <w:pPr>
              <w:jc w:val="center"/>
              <w:rPr>
                <w:rFonts w:cs="宋体"/>
              </w:rPr>
            </w:pPr>
          </w:p>
        </w:tc>
        <w:tc>
          <w:tcPr>
            <w:tcW w:w="2388" w:type="dxa"/>
            <w:gridSpan w:val="2"/>
            <w:vAlign w:val="center"/>
          </w:tcPr>
          <w:p w:rsidR="004B2A1D" w:rsidRDefault="004B2A1D">
            <w:pPr>
              <w:jc w:val="center"/>
              <w:rPr>
                <w:rFonts w:cs="宋体"/>
              </w:rPr>
            </w:pPr>
          </w:p>
        </w:tc>
        <w:tc>
          <w:tcPr>
            <w:tcW w:w="1841" w:type="dxa"/>
            <w:vAlign w:val="center"/>
          </w:tcPr>
          <w:p w:rsidR="004B2A1D" w:rsidRDefault="004B2A1D">
            <w:pPr>
              <w:jc w:val="center"/>
              <w:rPr>
                <w:rFonts w:cs="宋体"/>
              </w:rPr>
            </w:pPr>
          </w:p>
        </w:tc>
        <w:tc>
          <w:tcPr>
            <w:tcW w:w="2771" w:type="dxa"/>
            <w:vAlign w:val="center"/>
          </w:tcPr>
          <w:p w:rsidR="004B2A1D" w:rsidRDefault="004B2A1D">
            <w:pPr>
              <w:jc w:val="center"/>
              <w:rPr>
                <w:rFonts w:cs="宋体"/>
              </w:rPr>
            </w:pPr>
          </w:p>
        </w:tc>
      </w:tr>
      <w:tr w:rsidR="004B2A1D">
        <w:trPr>
          <w:trHeight w:hRule="exact" w:val="425"/>
          <w:jc w:val="center"/>
        </w:trPr>
        <w:tc>
          <w:tcPr>
            <w:tcW w:w="2184" w:type="dxa"/>
            <w:tcBorders>
              <w:right w:val="single" w:sz="4" w:space="0" w:color="000000"/>
            </w:tcBorders>
            <w:vAlign w:val="center"/>
          </w:tcPr>
          <w:p w:rsidR="004B2A1D" w:rsidRDefault="004D78D7">
            <w:pPr>
              <w:jc w:val="center"/>
              <w:rPr>
                <w:rFonts w:ascii="宋体" w:cs="宋体"/>
                <w:b/>
                <w:bCs/>
                <w:szCs w:val="21"/>
              </w:rPr>
            </w:pPr>
            <w:r>
              <w:rPr>
                <w:rFonts w:ascii="宋体" w:hAnsi="宋体" w:cs="宋体" w:hint="eastAsia"/>
                <w:szCs w:val="21"/>
              </w:rPr>
              <w:t>......</w:t>
            </w:r>
          </w:p>
        </w:tc>
        <w:tc>
          <w:tcPr>
            <w:tcW w:w="2388" w:type="dxa"/>
            <w:gridSpan w:val="2"/>
            <w:tcBorders>
              <w:left w:val="single" w:sz="4" w:space="0" w:color="000000"/>
            </w:tcBorders>
            <w:vAlign w:val="center"/>
          </w:tcPr>
          <w:p w:rsidR="004B2A1D" w:rsidRDefault="004B2A1D">
            <w:pPr>
              <w:jc w:val="center"/>
              <w:rPr>
                <w:rFonts w:ascii="宋体" w:cs="宋体"/>
                <w:b/>
                <w:bCs/>
                <w:szCs w:val="21"/>
              </w:rPr>
            </w:pPr>
          </w:p>
        </w:tc>
        <w:tc>
          <w:tcPr>
            <w:tcW w:w="1841" w:type="dxa"/>
            <w:vAlign w:val="center"/>
          </w:tcPr>
          <w:p w:rsidR="004B2A1D" w:rsidRDefault="004B2A1D">
            <w:pPr>
              <w:jc w:val="center"/>
              <w:rPr>
                <w:rFonts w:ascii="宋体" w:cs="宋体"/>
                <w:b/>
                <w:bCs/>
                <w:szCs w:val="21"/>
              </w:rPr>
            </w:pPr>
          </w:p>
        </w:tc>
        <w:tc>
          <w:tcPr>
            <w:tcW w:w="2771" w:type="dxa"/>
            <w:vAlign w:val="center"/>
          </w:tcPr>
          <w:p w:rsidR="004B2A1D" w:rsidRDefault="004B2A1D">
            <w:pPr>
              <w:jc w:val="center"/>
              <w:rPr>
                <w:rFonts w:ascii="宋体" w:cs="宋体"/>
                <w:b/>
                <w:bCs/>
                <w:szCs w:val="21"/>
              </w:rPr>
            </w:pPr>
          </w:p>
        </w:tc>
      </w:tr>
      <w:tr w:rsidR="004B2A1D">
        <w:trPr>
          <w:trHeight w:hRule="exact" w:val="593"/>
          <w:jc w:val="center"/>
        </w:trPr>
        <w:tc>
          <w:tcPr>
            <w:tcW w:w="2184" w:type="dxa"/>
            <w:tcBorders>
              <w:right w:val="single" w:sz="4" w:space="0" w:color="000000"/>
            </w:tcBorders>
            <w:vAlign w:val="center"/>
          </w:tcPr>
          <w:p w:rsidR="004B2A1D" w:rsidRDefault="004D78D7">
            <w:pPr>
              <w:jc w:val="center"/>
              <w:rPr>
                <w:rFonts w:cs="宋体"/>
                <w:b/>
              </w:rPr>
            </w:pPr>
            <w:r>
              <w:rPr>
                <w:rFonts w:ascii="仿宋_GB2312" w:eastAsia="仿宋_GB2312" w:hAnsi="仿宋_GB2312" w:cs="仿宋_GB2312" w:hint="eastAsia"/>
              </w:rPr>
              <w:t>单位专业资质</w:t>
            </w:r>
          </w:p>
        </w:tc>
        <w:tc>
          <w:tcPr>
            <w:tcW w:w="7000" w:type="dxa"/>
            <w:gridSpan w:val="4"/>
            <w:tcBorders>
              <w:left w:val="single" w:sz="4" w:space="0" w:color="000000"/>
            </w:tcBorders>
            <w:vAlign w:val="center"/>
          </w:tcPr>
          <w:p w:rsidR="004B2A1D" w:rsidRDefault="004D78D7">
            <w:pPr>
              <w:jc w:val="center"/>
              <w:rPr>
                <w:rFonts w:cs="宋体"/>
                <w:b/>
              </w:rPr>
            </w:pPr>
            <w:r>
              <w:rPr>
                <w:rFonts w:cs="宋体" w:hint="eastAsia"/>
                <w:sz w:val="18"/>
                <w:szCs w:val="18"/>
              </w:rPr>
              <w:t>（注明颁发资质的专业机构名称）</w:t>
            </w:r>
          </w:p>
        </w:tc>
      </w:tr>
    </w:tbl>
    <w:p w:rsidR="004B2A1D" w:rsidRDefault="004B2A1D">
      <w:pPr>
        <w:pStyle w:val="a0"/>
      </w:pPr>
    </w:p>
    <w:p w:rsidR="004B2A1D" w:rsidRDefault="004B2A1D">
      <w:pPr>
        <w:pStyle w:val="a0"/>
      </w:pPr>
    </w:p>
    <w:p w:rsidR="004B2A1D" w:rsidRDefault="004B2A1D">
      <w:pPr>
        <w:pStyle w:val="a0"/>
      </w:pPr>
    </w:p>
    <w:p w:rsidR="004B2A1D" w:rsidRDefault="004D78D7">
      <w:pPr>
        <w:rPr>
          <w:rFonts w:ascii="宋体" w:hAnsi="宋体" w:cs="宋体"/>
          <w:b/>
          <w:bCs/>
          <w:sz w:val="24"/>
        </w:rPr>
      </w:pPr>
      <w:r>
        <w:rPr>
          <w:rFonts w:ascii="宋体" w:hAnsi="宋体" w:cs="宋体" w:hint="eastAsia"/>
          <w:b/>
          <w:bCs/>
          <w:sz w:val="24"/>
        </w:rPr>
        <w:br w:type="page"/>
      </w:r>
    </w:p>
    <w:p w:rsidR="004B2A1D" w:rsidRDefault="004D78D7">
      <w:pPr>
        <w:rPr>
          <w:rFonts w:ascii="仿宋_GB2312" w:eastAsia="仿宋_GB2312" w:hAnsi="宋体" w:cs="宋体"/>
          <w:color w:val="000000"/>
          <w:kern w:val="0"/>
          <w:sz w:val="28"/>
          <w:szCs w:val="28"/>
          <w:lang w:val="zh-CN"/>
        </w:rPr>
      </w:pPr>
      <w:r>
        <w:rPr>
          <w:rFonts w:ascii="宋体" w:hAnsi="宋体" w:cs="宋体" w:hint="eastAsia"/>
          <w:b/>
          <w:bCs/>
          <w:sz w:val="24"/>
        </w:rPr>
        <w:t>三、参链</w:t>
      </w:r>
      <w:r>
        <w:rPr>
          <w:rFonts w:ascii="宋体" w:hAnsi="宋体" w:cs="宋体" w:hint="eastAsia"/>
          <w:b/>
          <w:bCs/>
          <w:sz w:val="24"/>
        </w:rPr>
        <w:t>单位</w:t>
      </w:r>
      <w:r>
        <w:rPr>
          <w:rFonts w:ascii="宋体" w:hAnsi="宋体" w:cs="宋体" w:hint="eastAsia"/>
          <w:b/>
          <w:bCs/>
          <w:sz w:val="24"/>
        </w:rPr>
        <w:t>2</w:t>
      </w:r>
      <w:r>
        <w:rPr>
          <w:rFonts w:ascii="宋体" w:hAnsi="宋体" w:cs="宋体" w:hint="eastAsia"/>
          <w:b/>
          <w:bCs/>
          <w:sz w:val="24"/>
        </w:rPr>
        <w:t>基本情况</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1256"/>
        <w:gridCol w:w="1132"/>
        <w:gridCol w:w="1841"/>
        <w:gridCol w:w="2771"/>
      </w:tblGrid>
      <w:tr w:rsidR="004B2A1D">
        <w:trPr>
          <w:trHeight w:hRule="exact" w:val="454"/>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单位名称</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sz w:val="18"/>
                <w:szCs w:val="18"/>
              </w:rPr>
              <w:t>必填</w:t>
            </w:r>
          </w:p>
        </w:tc>
      </w:tr>
      <w:tr w:rsidR="004B2A1D">
        <w:trPr>
          <w:trHeight w:hRule="exact" w:val="454"/>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单位地址</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sz w:val="18"/>
                <w:szCs w:val="18"/>
              </w:rPr>
              <w:t>必填</w:t>
            </w:r>
          </w:p>
        </w:tc>
      </w:tr>
      <w:tr w:rsidR="004B2A1D">
        <w:trPr>
          <w:trHeight w:hRule="exact" w:val="610"/>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单位注册资本</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万元</w:t>
            </w:r>
            <w:r>
              <w:rPr>
                <w:rFonts w:ascii="仿宋_GB2312" w:eastAsia="仿宋_GB2312" w:hAnsi="仿宋_GB2312" w:cs="仿宋_GB2312" w:hint="eastAsia"/>
                <w:color w:val="0000FF"/>
                <w:sz w:val="18"/>
                <w:szCs w:val="18"/>
              </w:rPr>
              <w:t>（必填）</w:t>
            </w:r>
          </w:p>
        </w:tc>
        <w:tc>
          <w:tcPr>
            <w:tcW w:w="1841"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注册时间</w:t>
            </w:r>
          </w:p>
        </w:tc>
        <w:tc>
          <w:tcPr>
            <w:tcW w:w="2771" w:type="dxa"/>
            <w:vAlign w:val="center"/>
          </w:tcPr>
          <w:p w:rsidR="004B2A1D" w:rsidRDefault="004D78D7" w:rsidP="006069F3">
            <w:pPr>
              <w:adjustRightInd w:val="0"/>
              <w:snapToGrid w:val="0"/>
              <w:spacing w:beforeLines="20"/>
              <w:rPr>
                <w:rFonts w:ascii="仿宋_GB2312" w:eastAsia="仿宋_GB2312" w:hAnsi="仿宋_GB2312" w:cs="仿宋_GB2312"/>
                <w:szCs w:val="21"/>
              </w:rPr>
            </w:pPr>
            <w:r>
              <w:rPr>
                <w:rFonts w:ascii="仿宋_GB2312" w:eastAsia="仿宋_GB2312" w:hAnsi="仿宋_GB2312" w:cs="仿宋_GB2312" w:hint="eastAsia"/>
                <w:color w:val="0000FF"/>
                <w:sz w:val="18"/>
                <w:szCs w:val="18"/>
              </w:rPr>
              <w:t>必填</w:t>
            </w:r>
          </w:p>
        </w:tc>
      </w:tr>
      <w:tr w:rsidR="004B2A1D">
        <w:trPr>
          <w:trHeight w:hRule="exact" w:val="680"/>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注册所在区</w:t>
            </w:r>
          </w:p>
        </w:tc>
        <w:tc>
          <w:tcPr>
            <w:tcW w:w="2388" w:type="dxa"/>
            <w:gridSpan w:val="2"/>
            <w:vAlign w:val="center"/>
          </w:tcPr>
          <w:p w:rsidR="004B2A1D" w:rsidRDefault="004D78D7">
            <w:pPr>
              <w:widowControl/>
              <w:rPr>
                <w:rFonts w:ascii="仿宋_GB2312" w:eastAsia="仿宋_GB2312" w:hAnsi="仿宋_GB2312" w:cs="仿宋_GB2312"/>
                <w:szCs w:val="21"/>
              </w:rPr>
            </w:pPr>
            <w:r>
              <w:rPr>
                <w:rFonts w:ascii="仿宋_GB2312" w:eastAsia="仿宋_GB2312" w:hAnsi="仿宋_GB2312" w:cs="仿宋_GB2312" w:hint="eastAsia"/>
                <w:color w:val="0000FF"/>
              </w:rPr>
              <w:t>必填</w:t>
            </w:r>
            <w:r>
              <w:rPr>
                <w:rFonts w:ascii="仿宋_GB2312" w:eastAsia="仿宋_GB2312" w:hAnsi="仿宋_GB2312" w:cs="仿宋_GB2312" w:hint="eastAsia"/>
                <w:color w:val="0000FF"/>
              </w:rPr>
              <w:t>（</w:t>
            </w:r>
            <w:r>
              <w:rPr>
                <w:rFonts w:ascii="仿宋_GB2312" w:eastAsia="仿宋_GB2312" w:hAnsi="仿宋_GB2312" w:cs="仿宋_GB2312" w:hint="eastAsia"/>
                <w:szCs w:val="21"/>
              </w:rPr>
              <w:t>提供标准选项</w:t>
            </w:r>
            <w:r>
              <w:rPr>
                <w:rFonts w:ascii="仿宋_GB2312" w:eastAsia="仿宋_GB2312" w:hAnsi="仿宋_GB2312" w:cs="仿宋_GB2312" w:hint="eastAsia"/>
                <w:color w:val="0000FF"/>
              </w:rPr>
              <w:t>）</w:t>
            </w:r>
          </w:p>
        </w:tc>
        <w:tc>
          <w:tcPr>
            <w:tcW w:w="1841" w:type="dxa"/>
            <w:vAlign w:val="center"/>
          </w:tcPr>
          <w:p w:rsidR="004B2A1D" w:rsidRDefault="004D78D7">
            <w:pPr>
              <w:ind w:rightChars="-51" w:right="-107"/>
              <w:rPr>
                <w:rFonts w:ascii="仿宋_GB2312" w:eastAsia="仿宋_GB2312" w:hAnsi="仿宋_GB2312" w:cs="仿宋_GB2312"/>
                <w:spacing w:val="-8"/>
                <w:szCs w:val="21"/>
              </w:rPr>
            </w:pPr>
            <w:r>
              <w:rPr>
                <w:rFonts w:ascii="仿宋_GB2312" w:eastAsia="仿宋_GB2312" w:hAnsi="仿宋_GB2312" w:cs="仿宋_GB2312" w:hint="eastAsia"/>
                <w:szCs w:val="21"/>
              </w:rPr>
              <w:t>组织机构代码</w:t>
            </w:r>
          </w:p>
        </w:tc>
        <w:tc>
          <w:tcPr>
            <w:tcW w:w="277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 w:val="18"/>
                <w:szCs w:val="18"/>
              </w:rPr>
              <w:t>电子表单两个都有，打印只显示一个（统一社会信用代码）</w:t>
            </w:r>
            <w:r>
              <w:rPr>
                <w:rFonts w:ascii="仿宋_GB2312" w:eastAsia="仿宋_GB2312" w:hAnsi="仿宋_GB2312" w:cs="仿宋_GB2312" w:hint="eastAsia"/>
                <w:color w:val="0000FF"/>
                <w:sz w:val="18"/>
                <w:szCs w:val="18"/>
              </w:rPr>
              <w:t>（必填）</w:t>
            </w:r>
          </w:p>
        </w:tc>
      </w:tr>
      <w:tr w:rsidR="004B2A1D">
        <w:trPr>
          <w:trHeight w:hRule="exact" w:val="1114"/>
          <w:jc w:val="center"/>
        </w:trPr>
        <w:tc>
          <w:tcPr>
            <w:tcW w:w="2184"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所有制性质</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r>
              <w:rPr>
                <w:rFonts w:ascii="仿宋_GB2312" w:eastAsia="仿宋_GB2312" w:hAnsi="仿宋_GB2312" w:cs="仿宋_GB2312" w:hint="eastAsia"/>
                <w:color w:val="0000FF"/>
              </w:rPr>
              <w:t>（</w:t>
            </w:r>
            <w:r>
              <w:rPr>
                <w:rFonts w:ascii="仿宋_GB2312" w:eastAsia="仿宋_GB2312" w:hAnsi="仿宋_GB2312" w:cs="仿宋_GB2312" w:hint="eastAsia"/>
                <w:szCs w:val="21"/>
              </w:rPr>
              <w:t>提供标准选项</w:t>
            </w:r>
            <w:r>
              <w:rPr>
                <w:rFonts w:ascii="仿宋_GB2312" w:eastAsia="仿宋_GB2312" w:hAnsi="仿宋_GB2312" w:cs="仿宋_GB2312" w:hint="eastAsia"/>
                <w:color w:val="0000FF"/>
              </w:rPr>
              <w:t>）</w:t>
            </w:r>
          </w:p>
        </w:tc>
        <w:tc>
          <w:tcPr>
            <w:tcW w:w="1841"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产业分类</w:t>
            </w:r>
          </w:p>
        </w:tc>
        <w:tc>
          <w:tcPr>
            <w:tcW w:w="277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 w:val="18"/>
                <w:szCs w:val="18"/>
              </w:rPr>
              <w:t>请查阅《深圳市产业结构调整优化和产业导向目录》（</w:t>
            </w:r>
            <w:r>
              <w:rPr>
                <w:rFonts w:ascii="仿宋_GB2312" w:eastAsia="仿宋_GB2312" w:hAnsi="仿宋_GB2312" w:cs="仿宋_GB2312" w:hint="eastAsia"/>
                <w:sz w:val="18"/>
                <w:szCs w:val="18"/>
              </w:rPr>
              <w:t>2016</w:t>
            </w:r>
            <w:r>
              <w:rPr>
                <w:rFonts w:ascii="仿宋_GB2312" w:eastAsia="仿宋_GB2312" w:hAnsi="仿宋_GB2312" w:cs="仿宋_GB2312" w:hint="eastAsia"/>
                <w:sz w:val="18"/>
                <w:szCs w:val="18"/>
              </w:rPr>
              <w:t>年修订）</w:t>
            </w:r>
            <w:r>
              <w:rPr>
                <w:rFonts w:ascii="仿宋_GB2312" w:eastAsia="仿宋_GB2312" w:hAnsi="仿宋_GB2312" w:cs="仿宋_GB2312" w:hint="eastAsia"/>
                <w:sz w:val="18"/>
                <w:szCs w:val="18"/>
              </w:rPr>
              <w:t>规范填写</w:t>
            </w:r>
            <w:r>
              <w:rPr>
                <w:rFonts w:ascii="仿宋_GB2312" w:eastAsia="仿宋_GB2312" w:hAnsi="仿宋_GB2312" w:cs="仿宋_GB2312" w:hint="eastAsia"/>
                <w:color w:val="0000FF"/>
                <w:sz w:val="18"/>
                <w:szCs w:val="18"/>
              </w:rPr>
              <w:t>例：</w:t>
            </w:r>
            <w:r>
              <w:rPr>
                <w:rFonts w:ascii="仿宋_GB2312" w:eastAsia="仿宋_GB2312" w:hAnsi="仿宋_GB2312" w:cs="仿宋_GB2312" w:hint="eastAsia"/>
                <w:color w:val="0000FF"/>
                <w:sz w:val="18"/>
                <w:szCs w:val="18"/>
              </w:rPr>
              <w:t>A02</w:t>
            </w:r>
            <w:r>
              <w:rPr>
                <w:rFonts w:ascii="仿宋_GB2312" w:eastAsia="仿宋_GB2312" w:hAnsi="仿宋_GB2312" w:cs="仿宋_GB2312" w:hint="eastAsia"/>
                <w:color w:val="0000FF"/>
                <w:sz w:val="18"/>
                <w:szCs w:val="18"/>
              </w:rPr>
              <w:t>新能源产业</w:t>
            </w:r>
            <w:r>
              <w:rPr>
                <w:rFonts w:ascii="仿宋_GB2312" w:eastAsia="仿宋_GB2312" w:hAnsi="仿宋_GB2312" w:cs="仿宋_GB2312" w:hint="eastAsia"/>
                <w:sz w:val="18"/>
                <w:szCs w:val="18"/>
              </w:rPr>
              <w:t>，未列入目录的请填写</w:t>
            </w:r>
            <w:r>
              <w:rPr>
                <w:rFonts w:ascii="仿宋_GB2312" w:eastAsia="仿宋_GB2312" w:hAnsi="仿宋_GB2312" w:cs="仿宋_GB2312" w:hint="eastAsia"/>
                <w:color w:val="0000FF"/>
                <w:sz w:val="18"/>
                <w:szCs w:val="18"/>
              </w:rPr>
              <w:t>例：</w:t>
            </w:r>
            <w:r>
              <w:rPr>
                <w:rFonts w:ascii="仿宋_GB2312" w:eastAsia="仿宋_GB2312" w:hAnsi="仿宋_GB2312" w:cs="仿宋_GB2312" w:hint="eastAsia"/>
                <w:color w:val="0000FF"/>
                <w:sz w:val="18"/>
                <w:szCs w:val="18"/>
              </w:rPr>
              <w:t>其他</w:t>
            </w:r>
            <w:r>
              <w:rPr>
                <w:rFonts w:ascii="仿宋_GB2312" w:eastAsia="仿宋_GB2312" w:hAnsi="仿宋_GB2312" w:cs="仿宋_GB2312" w:hint="eastAsia"/>
                <w:color w:val="0000FF"/>
                <w:sz w:val="18"/>
                <w:szCs w:val="18"/>
              </w:rPr>
              <w:t xml:space="preserve"> XXXX</w:t>
            </w:r>
            <w:r>
              <w:rPr>
                <w:rFonts w:ascii="仿宋_GB2312" w:eastAsia="仿宋_GB2312" w:hAnsi="仿宋_GB2312" w:cs="仿宋_GB2312" w:hint="eastAsia"/>
                <w:color w:val="0000FF"/>
                <w:sz w:val="18"/>
                <w:szCs w:val="18"/>
              </w:rPr>
              <w:t>产业</w:t>
            </w:r>
            <w:r>
              <w:rPr>
                <w:rFonts w:ascii="仿宋_GB2312" w:eastAsia="仿宋_GB2312" w:hAnsi="仿宋_GB2312" w:cs="仿宋_GB2312" w:hint="eastAsia"/>
                <w:color w:val="0000FF"/>
                <w:sz w:val="18"/>
                <w:szCs w:val="18"/>
              </w:rPr>
              <w:t>（必填）</w:t>
            </w:r>
          </w:p>
        </w:tc>
      </w:tr>
      <w:tr w:rsidR="004B2A1D">
        <w:trPr>
          <w:trHeight w:hRule="exact" w:val="1284"/>
          <w:jc w:val="center"/>
        </w:trPr>
        <w:tc>
          <w:tcPr>
            <w:tcW w:w="2184" w:type="dxa"/>
            <w:vAlign w:val="center"/>
          </w:tcPr>
          <w:p w:rsidR="004B2A1D" w:rsidRDefault="004D78D7">
            <w:pPr>
              <w:ind w:rightChars="-51" w:right="-107"/>
              <w:jc w:val="left"/>
              <w:rPr>
                <w:rFonts w:ascii="仿宋_GB2312" w:eastAsia="仿宋_GB2312" w:hAnsi="仿宋_GB2312" w:cs="仿宋_GB2312"/>
                <w:szCs w:val="21"/>
              </w:rPr>
            </w:pPr>
            <w:r>
              <w:rPr>
                <w:rFonts w:ascii="仿宋_GB2312" w:eastAsia="仿宋_GB2312" w:hAnsi="仿宋_GB2312" w:cs="仿宋_GB2312" w:hint="eastAsia"/>
              </w:rPr>
              <w:t>规上企业</w:t>
            </w:r>
          </w:p>
        </w:tc>
        <w:tc>
          <w:tcPr>
            <w:tcW w:w="2388" w:type="dxa"/>
            <w:gridSpan w:val="2"/>
            <w:vAlign w:val="center"/>
          </w:tcPr>
          <w:p w:rsidR="004B2A1D" w:rsidRDefault="004D78D7">
            <w:pPr>
              <w:rPr>
                <w:rFonts w:ascii="仿宋_GB2312" w:eastAsia="仿宋_GB2312" w:hAnsi="仿宋_GB2312" w:cs="仿宋_GB2312"/>
                <w:sz w:val="18"/>
                <w:szCs w:val="18"/>
              </w:rPr>
            </w:pPr>
            <w:r>
              <w:rPr>
                <w:rFonts w:ascii="仿宋_GB2312" w:eastAsia="仿宋_GB2312" w:hAnsi="仿宋_GB2312" w:cs="仿宋_GB2312" w:hint="eastAsia"/>
                <w:sz w:val="18"/>
                <w:szCs w:val="18"/>
              </w:rPr>
              <w:t>设置：“是”，“否”二选项，二选一（年主营业务收入</w:t>
            </w:r>
            <w:r>
              <w:rPr>
                <w:rFonts w:ascii="仿宋_GB2312" w:eastAsia="仿宋_GB2312" w:hAnsi="仿宋_GB2312" w:cs="仿宋_GB2312" w:hint="eastAsia"/>
                <w:sz w:val="18"/>
                <w:szCs w:val="18"/>
              </w:rPr>
              <w:t>2000</w:t>
            </w:r>
            <w:r>
              <w:rPr>
                <w:rFonts w:ascii="仿宋_GB2312" w:eastAsia="仿宋_GB2312" w:hAnsi="仿宋_GB2312" w:cs="仿宋_GB2312" w:hint="eastAsia"/>
                <w:sz w:val="18"/>
                <w:szCs w:val="18"/>
              </w:rPr>
              <w:t>万元及以上需要经过统计部门认定）</w:t>
            </w:r>
            <w:r>
              <w:rPr>
                <w:rFonts w:ascii="仿宋_GB2312" w:eastAsia="仿宋_GB2312" w:hAnsi="仿宋_GB2312" w:cs="仿宋_GB2312" w:hint="eastAsia"/>
                <w:color w:val="0000FF"/>
                <w:sz w:val="18"/>
                <w:szCs w:val="18"/>
              </w:rPr>
              <w:t>（必填）</w:t>
            </w:r>
          </w:p>
        </w:tc>
        <w:tc>
          <w:tcPr>
            <w:tcW w:w="1841"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是否是上市公司</w:t>
            </w:r>
          </w:p>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含科创板，不</w:t>
            </w:r>
            <w:r>
              <w:rPr>
                <w:rFonts w:ascii="仿宋_GB2312" w:eastAsia="仿宋_GB2312" w:hAnsi="仿宋_GB2312" w:cs="仿宋_GB2312" w:hint="eastAsia"/>
                <w:sz w:val="18"/>
                <w:szCs w:val="18"/>
              </w:rPr>
              <w:t>含新三板</w:t>
            </w:r>
            <w:r>
              <w:rPr>
                <w:rFonts w:ascii="仿宋_GB2312" w:eastAsia="仿宋_GB2312" w:hAnsi="仿宋_GB2312" w:cs="仿宋_GB2312" w:hint="eastAsia"/>
                <w:sz w:val="18"/>
                <w:szCs w:val="18"/>
              </w:rPr>
              <w:t>)</w:t>
            </w:r>
          </w:p>
        </w:tc>
        <w:tc>
          <w:tcPr>
            <w:tcW w:w="2771" w:type="dxa"/>
            <w:vAlign w:val="center"/>
          </w:tcPr>
          <w:p w:rsidR="004B2A1D" w:rsidRDefault="004D78D7" w:rsidP="006069F3">
            <w:pPr>
              <w:adjustRightInd w:val="0"/>
              <w:snapToGrid w:val="0"/>
              <w:spacing w:beforeLines="20"/>
              <w:rPr>
                <w:rFonts w:ascii="仿宋_GB2312" w:eastAsia="仿宋_GB2312" w:hAnsi="仿宋_GB2312" w:cs="仿宋_GB2312"/>
                <w:szCs w:val="21"/>
              </w:rPr>
            </w:pPr>
            <w:r>
              <w:rPr>
                <w:rFonts w:ascii="仿宋_GB2312" w:eastAsia="仿宋_GB2312" w:hAnsi="仿宋_GB2312" w:cs="仿宋_GB2312" w:hint="eastAsia"/>
                <w:szCs w:val="21"/>
              </w:rPr>
              <w:t>□否</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□是</w:t>
            </w:r>
            <w:r>
              <w:rPr>
                <w:rFonts w:ascii="仿宋_GB2312" w:eastAsia="仿宋_GB2312" w:hAnsi="仿宋_GB2312" w:cs="仿宋_GB2312" w:hint="eastAsia"/>
                <w:sz w:val="18"/>
                <w:szCs w:val="18"/>
              </w:rPr>
              <w:t>选是的</w:t>
            </w:r>
            <w:r>
              <w:rPr>
                <w:rFonts w:ascii="仿宋_GB2312" w:eastAsia="仿宋_GB2312" w:hAnsi="仿宋_GB2312" w:cs="仿宋_GB2312" w:hint="eastAsia"/>
                <w:sz w:val="18"/>
                <w:szCs w:val="18"/>
              </w:rPr>
              <w:t>请</w:t>
            </w:r>
            <w:r>
              <w:rPr>
                <w:rFonts w:ascii="仿宋_GB2312" w:eastAsia="仿宋_GB2312" w:hAnsi="仿宋_GB2312" w:cs="仿宋_GB2312" w:hint="eastAsia"/>
                <w:sz w:val="18"/>
                <w:szCs w:val="18"/>
              </w:rPr>
              <w:t>填写股票代码</w:t>
            </w:r>
            <w:r>
              <w:rPr>
                <w:rFonts w:ascii="仿宋_GB2312" w:eastAsia="仿宋_GB2312" w:hAnsi="仿宋_GB2312" w:cs="仿宋_GB2312" w:hint="eastAsia"/>
                <w:color w:val="0000FF"/>
                <w:sz w:val="18"/>
                <w:szCs w:val="18"/>
              </w:rPr>
              <w:t>（必填）</w:t>
            </w:r>
          </w:p>
        </w:tc>
      </w:tr>
      <w:tr w:rsidR="004B2A1D">
        <w:trPr>
          <w:trHeight w:hRule="exact" w:val="707"/>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经营范围</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837"/>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主要产品和服务</w:t>
            </w:r>
          </w:p>
        </w:tc>
        <w:tc>
          <w:tcPr>
            <w:tcW w:w="7000" w:type="dxa"/>
            <w:gridSpan w:val="4"/>
            <w:vAlign w:val="center"/>
          </w:tcPr>
          <w:p w:rsidR="004B2A1D" w:rsidRDefault="004D78D7">
            <w:pPr>
              <w:pStyle w:val="ae"/>
              <w:rPr>
                <w:rFonts w:ascii="仿宋_GB2312" w:eastAsia="仿宋_GB2312" w:hAnsi="仿宋_GB2312" w:cs="仿宋_GB2312"/>
                <w:kern w:val="2"/>
                <w:sz w:val="18"/>
                <w:szCs w:val="18"/>
              </w:rPr>
            </w:pPr>
            <w:r>
              <w:rPr>
                <w:rFonts w:ascii="仿宋_GB2312" w:eastAsia="仿宋_GB2312" w:hAnsi="仿宋_GB2312" w:cs="仿宋_GB2312" w:hint="eastAsia"/>
                <w:color w:val="0000FF"/>
              </w:rPr>
              <w:t>必填</w:t>
            </w:r>
          </w:p>
        </w:tc>
      </w:tr>
      <w:tr w:rsidR="004B2A1D">
        <w:trPr>
          <w:trHeight w:hRule="exact" w:val="425"/>
          <w:jc w:val="center"/>
        </w:trPr>
        <w:tc>
          <w:tcPr>
            <w:tcW w:w="9184" w:type="dxa"/>
            <w:gridSpan w:val="5"/>
            <w:vAlign w:val="center"/>
          </w:tcPr>
          <w:p w:rsidR="004B2A1D" w:rsidRDefault="004D78D7">
            <w:pPr>
              <w:jc w:val="center"/>
            </w:pPr>
            <w:r>
              <w:rPr>
                <w:rFonts w:ascii="黑体" w:eastAsia="黑体" w:hAnsi="黑体" w:hint="eastAsia"/>
                <w:sz w:val="24"/>
              </w:rPr>
              <w:t>单位人员情况</w:t>
            </w:r>
          </w:p>
        </w:tc>
      </w:tr>
      <w:tr w:rsidR="004B2A1D">
        <w:trPr>
          <w:trHeight w:hRule="exact" w:val="425"/>
          <w:jc w:val="center"/>
        </w:trPr>
        <w:tc>
          <w:tcPr>
            <w:tcW w:w="2184" w:type="dxa"/>
            <w:vMerge w:val="restart"/>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法定代表人</w:t>
            </w: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113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移动电话</w:t>
            </w:r>
          </w:p>
        </w:tc>
        <w:tc>
          <w:tcPr>
            <w:tcW w:w="277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ign w:val="center"/>
          </w:tcPr>
          <w:p w:rsidR="004B2A1D" w:rsidRDefault="004B2A1D">
            <w:pPr>
              <w:rPr>
                <w:rFonts w:ascii="仿宋_GB2312" w:eastAsia="仿宋_GB2312" w:hAnsi="仿宋_GB2312" w:cs="仿宋_GB2312"/>
                <w:szCs w:val="21"/>
              </w:rPr>
            </w:pP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身份证号码</w:t>
            </w:r>
          </w:p>
        </w:tc>
        <w:tc>
          <w:tcPr>
            <w:tcW w:w="1132"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办公座机</w:t>
            </w:r>
          </w:p>
        </w:tc>
        <w:tc>
          <w:tcPr>
            <w:tcW w:w="2771"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restart"/>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单位联系人</w:t>
            </w: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113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移动电话</w:t>
            </w:r>
          </w:p>
        </w:tc>
        <w:tc>
          <w:tcPr>
            <w:tcW w:w="277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ign w:val="center"/>
          </w:tcPr>
          <w:p w:rsidR="004B2A1D" w:rsidRDefault="004B2A1D">
            <w:pPr>
              <w:rPr>
                <w:rFonts w:ascii="仿宋_GB2312" w:eastAsia="仿宋_GB2312" w:hAnsi="仿宋_GB2312" w:cs="仿宋_GB2312"/>
                <w:szCs w:val="21"/>
              </w:rPr>
            </w:pP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身份证号码</w:t>
            </w:r>
          </w:p>
        </w:tc>
        <w:tc>
          <w:tcPr>
            <w:tcW w:w="1132"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办公座机</w:t>
            </w:r>
          </w:p>
        </w:tc>
        <w:tc>
          <w:tcPr>
            <w:tcW w:w="2771"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r>
      <w:tr w:rsidR="004B2A1D">
        <w:trPr>
          <w:trHeight w:hRule="exact" w:val="425"/>
          <w:jc w:val="center"/>
        </w:trPr>
        <w:tc>
          <w:tcPr>
            <w:tcW w:w="2184"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从业人员总数</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4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pacing w:val="-6"/>
                <w:kern w:val="10"/>
                <w:szCs w:val="21"/>
              </w:rPr>
              <w:t>加工制造</w:t>
            </w:r>
            <w:r>
              <w:rPr>
                <w:rFonts w:ascii="仿宋_GB2312" w:eastAsia="仿宋_GB2312" w:hAnsi="仿宋_GB2312" w:cs="仿宋_GB2312" w:hint="eastAsia"/>
                <w:szCs w:val="21"/>
              </w:rPr>
              <w:t>人员总数</w:t>
            </w:r>
          </w:p>
        </w:tc>
        <w:tc>
          <w:tcPr>
            <w:tcW w:w="2771" w:type="dxa"/>
            <w:vAlign w:val="center"/>
          </w:tcPr>
          <w:p w:rsidR="004B2A1D" w:rsidRDefault="004D78D7">
            <w:pPr>
              <w:jc w:val="left"/>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9184" w:type="dxa"/>
            <w:gridSpan w:val="5"/>
            <w:vAlign w:val="center"/>
          </w:tcPr>
          <w:p w:rsidR="004B2A1D" w:rsidRDefault="004D78D7">
            <w:pPr>
              <w:jc w:val="center"/>
              <w:rPr>
                <w:rFonts w:cs="宋体"/>
                <w:b/>
              </w:rPr>
            </w:pPr>
            <w:r>
              <w:rPr>
                <w:rFonts w:ascii="黑体" w:eastAsia="黑体" w:hAnsi="黑体" w:hint="eastAsia"/>
                <w:sz w:val="24"/>
              </w:rPr>
              <w:t>公司股权结构</w:t>
            </w:r>
          </w:p>
        </w:tc>
      </w:tr>
      <w:tr w:rsidR="004B2A1D">
        <w:trPr>
          <w:trHeight w:hRule="exact" w:val="425"/>
          <w:jc w:val="center"/>
        </w:trPr>
        <w:tc>
          <w:tcPr>
            <w:tcW w:w="2184" w:type="dxa"/>
            <w:vAlign w:val="center"/>
          </w:tcPr>
          <w:p w:rsidR="004B2A1D" w:rsidRDefault="004D78D7">
            <w:pPr>
              <w:jc w:val="center"/>
              <w:rPr>
                <w:rFonts w:ascii="黑体" w:eastAsia="黑体" w:hAnsi="黑体"/>
              </w:rPr>
            </w:pPr>
            <w:r>
              <w:rPr>
                <w:rFonts w:ascii="黑体" w:eastAsia="黑体" w:hAnsi="黑体" w:hint="eastAsia"/>
              </w:rPr>
              <w:t>主要股东名称（前</w:t>
            </w:r>
            <w:r>
              <w:rPr>
                <w:rFonts w:ascii="黑体" w:eastAsia="黑体" w:hAnsi="黑体" w:hint="eastAsia"/>
              </w:rPr>
              <w:t>5</w:t>
            </w:r>
            <w:r>
              <w:rPr>
                <w:rFonts w:ascii="黑体" w:eastAsia="黑体" w:hAnsi="黑体" w:hint="eastAsia"/>
              </w:rPr>
              <w:t>位）</w:t>
            </w:r>
          </w:p>
        </w:tc>
        <w:tc>
          <w:tcPr>
            <w:tcW w:w="2388" w:type="dxa"/>
            <w:gridSpan w:val="2"/>
            <w:vAlign w:val="center"/>
          </w:tcPr>
          <w:p w:rsidR="004B2A1D" w:rsidRDefault="004D78D7">
            <w:pPr>
              <w:jc w:val="center"/>
              <w:rPr>
                <w:rFonts w:ascii="黑体" w:eastAsia="黑体" w:hAnsi="黑体"/>
              </w:rPr>
            </w:pPr>
            <w:r>
              <w:rPr>
                <w:rFonts w:ascii="黑体" w:eastAsia="黑体" w:hAnsi="黑体" w:hint="eastAsia"/>
              </w:rPr>
              <w:t>出资额（万元）</w:t>
            </w:r>
          </w:p>
        </w:tc>
        <w:tc>
          <w:tcPr>
            <w:tcW w:w="1841" w:type="dxa"/>
            <w:vAlign w:val="center"/>
          </w:tcPr>
          <w:p w:rsidR="004B2A1D" w:rsidRDefault="004D78D7">
            <w:pPr>
              <w:jc w:val="center"/>
              <w:rPr>
                <w:rFonts w:ascii="黑体" w:eastAsia="黑体" w:hAnsi="黑体"/>
              </w:rPr>
            </w:pPr>
            <w:r>
              <w:rPr>
                <w:rFonts w:ascii="黑体" w:eastAsia="黑体" w:hAnsi="黑体" w:hint="eastAsia"/>
              </w:rPr>
              <w:t>出资方式</w:t>
            </w:r>
          </w:p>
        </w:tc>
        <w:tc>
          <w:tcPr>
            <w:tcW w:w="2771" w:type="dxa"/>
            <w:vAlign w:val="center"/>
          </w:tcPr>
          <w:p w:rsidR="004B2A1D" w:rsidRDefault="004D78D7">
            <w:pPr>
              <w:jc w:val="center"/>
              <w:rPr>
                <w:rFonts w:ascii="黑体" w:eastAsia="黑体" w:hAnsi="黑体"/>
              </w:rPr>
            </w:pPr>
            <w:r>
              <w:rPr>
                <w:rFonts w:ascii="黑体" w:eastAsia="黑体" w:hAnsi="黑体" w:hint="eastAsia"/>
              </w:rPr>
              <w:t>所占比例（</w:t>
            </w:r>
            <w:r>
              <w:rPr>
                <w:rFonts w:ascii="黑体" w:eastAsia="黑体" w:hAnsi="黑体" w:hint="eastAsia"/>
              </w:rPr>
              <w:t>%</w:t>
            </w:r>
            <w:r>
              <w:rPr>
                <w:rFonts w:ascii="黑体" w:eastAsia="黑体" w:hAnsi="黑体" w:hint="eastAsia"/>
              </w:rPr>
              <w:t>）</w:t>
            </w:r>
          </w:p>
        </w:tc>
      </w:tr>
      <w:tr w:rsidR="004B2A1D">
        <w:trPr>
          <w:trHeight w:hRule="exact" w:val="425"/>
          <w:jc w:val="center"/>
        </w:trPr>
        <w:tc>
          <w:tcPr>
            <w:tcW w:w="2184" w:type="dxa"/>
            <w:vAlign w:val="center"/>
          </w:tcPr>
          <w:p w:rsidR="004B2A1D" w:rsidRDefault="004D78D7">
            <w:pPr>
              <w:jc w:val="center"/>
              <w:rPr>
                <w:rFonts w:cs="宋体"/>
              </w:rPr>
            </w:pPr>
            <w:r>
              <w:rPr>
                <w:rFonts w:ascii="仿宋_GB2312" w:eastAsia="仿宋_GB2312" w:hint="eastAsia"/>
                <w:color w:val="0000FF"/>
              </w:rPr>
              <w:t>必填</w:t>
            </w:r>
          </w:p>
        </w:tc>
        <w:tc>
          <w:tcPr>
            <w:tcW w:w="2388" w:type="dxa"/>
            <w:gridSpan w:val="2"/>
            <w:vAlign w:val="center"/>
          </w:tcPr>
          <w:p w:rsidR="004B2A1D" w:rsidRDefault="004D78D7">
            <w:pPr>
              <w:jc w:val="center"/>
              <w:rPr>
                <w:rFonts w:cs="宋体"/>
              </w:rPr>
            </w:pPr>
            <w:r>
              <w:rPr>
                <w:rFonts w:ascii="仿宋_GB2312" w:eastAsia="仿宋_GB2312" w:hint="eastAsia"/>
                <w:color w:val="0000FF"/>
              </w:rPr>
              <w:t>必填</w:t>
            </w:r>
          </w:p>
        </w:tc>
        <w:tc>
          <w:tcPr>
            <w:tcW w:w="1841" w:type="dxa"/>
            <w:vAlign w:val="center"/>
          </w:tcPr>
          <w:p w:rsidR="004B2A1D" w:rsidRDefault="004D78D7">
            <w:pPr>
              <w:jc w:val="center"/>
              <w:rPr>
                <w:rFonts w:cs="宋体"/>
              </w:rPr>
            </w:pPr>
            <w:r>
              <w:rPr>
                <w:rFonts w:ascii="仿宋_GB2312" w:eastAsia="仿宋_GB2312" w:hint="eastAsia"/>
                <w:color w:val="0000FF"/>
              </w:rPr>
              <w:t>必填</w:t>
            </w:r>
          </w:p>
        </w:tc>
        <w:tc>
          <w:tcPr>
            <w:tcW w:w="2771" w:type="dxa"/>
            <w:vAlign w:val="center"/>
          </w:tcPr>
          <w:p w:rsidR="004B2A1D" w:rsidRDefault="004D78D7">
            <w:pPr>
              <w:jc w:val="center"/>
              <w:rPr>
                <w:rFonts w:cs="宋体"/>
              </w:rPr>
            </w:pPr>
            <w:r>
              <w:rPr>
                <w:rFonts w:ascii="仿宋_GB2312" w:eastAsia="仿宋_GB2312" w:hint="eastAsia"/>
                <w:color w:val="0000FF"/>
              </w:rPr>
              <w:t>必填</w:t>
            </w:r>
          </w:p>
        </w:tc>
      </w:tr>
      <w:tr w:rsidR="004B2A1D">
        <w:trPr>
          <w:trHeight w:hRule="exact" w:val="425"/>
          <w:jc w:val="center"/>
        </w:trPr>
        <w:tc>
          <w:tcPr>
            <w:tcW w:w="2184" w:type="dxa"/>
            <w:vAlign w:val="center"/>
          </w:tcPr>
          <w:p w:rsidR="004B2A1D" w:rsidRDefault="004B2A1D">
            <w:pPr>
              <w:jc w:val="center"/>
              <w:rPr>
                <w:rFonts w:cs="宋体"/>
              </w:rPr>
            </w:pPr>
          </w:p>
        </w:tc>
        <w:tc>
          <w:tcPr>
            <w:tcW w:w="2388" w:type="dxa"/>
            <w:gridSpan w:val="2"/>
            <w:vAlign w:val="center"/>
          </w:tcPr>
          <w:p w:rsidR="004B2A1D" w:rsidRDefault="004B2A1D">
            <w:pPr>
              <w:jc w:val="center"/>
              <w:rPr>
                <w:rFonts w:cs="宋体"/>
              </w:rPr>
            </w:pPr>
          </w:p>
        </w:tc>
        <w:tc>
          <w:tcPr>
            <w:tcW w:w="1841" w:type="dxa"/>
            <w:vAlign w:val="center"/>
          </w:tcPr>
          <w:p w:rsidR="004B2A1D" w:rsidRDefault="004B2A1D">
            <w:pPr>
              <w:jc w:val="center"/>
              <w:rPr>
                <w:rFonts w:cs="宋体"/>
              </w:rPr>
            </w:pPr>
          </w:p>
        </w:tc>
        <w:tc>
          <w:tcPr>
            <w:tcW w:w="2771" w:type="dxa"/>
            <w:vAlign w:val="center"/>
          </w:tcPr>
          <w:p w:rsidR="004B2A1D" w:rsidRDefault="004B2A1D">
            <w:pPr>
              <w:jc w:val="center"/>
              <w:rPr>
                <w:rFonts w:cs="宋体"/>
              </w:rPr>
            </w:pPr>
          </w:p>
        </w:tc>
      </w:tr>
      <w:tr w:rsidR="004B2A1D">
        <w:trPr>
          <w:trHeight w:hRule="exact" w:val="425"/>
          <w:jc w:val="center"/>
        </w:trPr>
        <w:tc>
          <w:tcPr>
            <w:tcW w:w="2184" w:type="dxa"/>
            <w:tcBorders>
              <w:right w:val="single" w:sz="4" w:space="0" w:color="000000"/>
            </w:tcBorders>
            <w:vAlign w:val="center"/>
          </w:tcPr>
          <w:p w:rsidR="004B2A1D" w:rsidRDefault="004D78D7">
            <w:pPr>
              <w:jc w:val="center"/>
              <w:rPr>
                <w:rFonts w:ascii="宋体" w:cs="宋体"/>
                <w:b/>
                <w:bCs/>
                <w:szCs w:val="21"/>
              </w:rPr>
            </w:pPr>
            <w:r>
              <w:rPr>
                <w:rFonts w:ascii="宋体" w:hAnsi="宋体" w:cs="宋体" w:hint="eastAsia"/>
                <w:szCs w:val="21"/>
              </w:rPr>
              <w:t>......</w:t>
            </w:r>
          </w:p>
        </w:tc>
        <w:tc>
          <w:tcPr>
            <w:tcW w:w="2388" w:type="dxa"/>
            <w:gridSpan w:val="2"/>
            <w:tcBorders>
              <w:left w:val="single" w:sz="4" w:space="0" w:color="000000"/>
            </w:tcBorders>
            <w:vAlign w:val="center"/>
          </w:tcPr>
          <w:p w:rsidR="004B2A1D" w:rsidRDefault="004B2A1D">
            <w:pPr>
              <w:jc w:val="center"/>
              <w:rPr>
                <w:rFonts w:ascii="宋体" w:cs="宋体"/>
                <w:b/>
                <w:bCs/>
                <w:szCs w:val="21"/>
              </w:rPr>
            </w:pPr>
          </w:p>
        </w:tc>
        <w:tc>
          <w:tcPr>
            <w:tcW w:w="1841" w:type="dxa"/>
            <w:vAlign w:val="center"/>
          </w:tcPr>
          <w:p w:rsidR="004B2A1D" w:rsidRDefault="004B2A1D">
            <w:pPr>
              <w:jc w:val="center"/>
              <w:rPr>
                <w:rFonts w:ascii="宋体" w:cs="宋体"/>
                <w:b/>
                <w:bCs/>
                <w:szCs w:val="21"/>
              </w:rPr>
            </w:pPr>
          </w:p>
        </w:tc>
        <w:tc>
          <w:tcPr>
            <w:tcW w:w="2771" w:type="dxa"/>
            <w:vAlign w:val="center"/>
          </w:tcPr>
          <w:p w:rsidR="004B2A1D" w:rsidRDefault="004B2A1D">
            <w:pPr>
              <w:jc w:val="center"/>
              <w:rPr>
                <w:rFonts w:ascii="宋体" w:cs="宋体"/>
                <w:b/>
                <w:bCs/>
                <w:szCs w:val="21"/>
              </w:rPr>
            </w:pPr>
          </w:p>
        </w:tc>
      </w:tr>
      <w:tr w:rsidR="004B2A1D">
        <w:trPr>
          <w:trHeight w:hRule="exact" w:val="593"/>
          <w:jc w:val="center"/>
        </w:trPr>
        <w:tc>
          <w:tcPr>
            <w:tcW w:w="2184" w:type="dxa"/>
            <w:tcBorders>
              <w:right w:val="single" w:sz="4" w:space="0" w:color="000000"/>
            </w:tcBorders>
            <w:vAlign w:val="center"/>
          </w:tcPr>
          <w:p w:rsidR="004B2A1D" w:rsidRDefault="004D78D7">
            <w:pPr>
              <w:jc w:val="center"/>
              <w:rPr>
                <w:rFonts w:cs="宋体"/>
                <w:b/>
              </w:rPr>
            </w:pPr>
            <w:r>
              <w:rPr>
                <w:rFonts w:ascii="仿宋_GB2312" w:eastAsia="仿宋_GB2312" w:hAnsi="仿宋_GB2312" w:cs="仿宋_GB2312" w:hint="eastAsia"/>
              </w:rPr>
              <w:t>单位专业资质</w:t>
            </w:r>
          </w:p>
        </w:tc>
        <w:tc>
          <w:tcPr>
            <w:tcW w:w="7000" w:type="dxa"/>
            <w:gridSpan w:val="4"/>
            <w:tcBorders>
              <w:left w:val="single" w:sz="4" w:space="0" w:color="000000"/>
            </w:tcBorders>
            <w:vAlign w:val="center"/>
          </w:tcPr>
          <w:p w:rsidR="004B2A1D" w:rsidRDefault="004D78D7">
            <w:pPr>
              <w:jc w:val="center"/>
              <w:rPr>
                <w:rFonts w:cs="宋体"/>
                <w:b/>
              </w:rPr>
            </w:pPr>
            <w:r>
              <w:rPr>
                <w:rFonts w:cs="宋体" w:hint="eastAsia"/>
                <w:sz w:val="18"/>
                <w:szCs w:val="18"/>
              </w:rPr>
              <w:t>（注明颁发资质的专业机构名称）</w:t>
            </w:r>
          </w:p>
        </w:tc>
      </w:tr>
    </w:tbl>
    <w:p w:rsidR="004B2A1D" w:rsidRDefault="004B2A1D">
      <w:pPr>
        <w:pStyle w:val="a0"/>
      </w:pPr>
    </w:p>
    <w:p w:rsidR="004B2A1D" w:rsidRDefault="004D78D7">
      <w:pPr>
        <w:rPr>
          <w:rFonts w:ascii="宋体" w:hAnsi="宋体" w:cs="宋体"/>
          <w:b/>
          <w:bCs/>
          <w:sz w:val="24"/>
        </w:rPr>
      </w:pPr>
      <w:r>
        <w:rPr>
          <w:rFonts w:ascii="宋体" w:hAnsi="宋体" w:cs="宋体" w:hint="eastAsia"/>
          <w:b/>
          <w:bCs/>
          <w:sz w:val="24"/>
        </w:rPr>
        <w:t>（根据需要，可增加</w:t>
      </w:r>
      <w:r>
        <w:rPr>
          <w:rFonts w:ascii="宋体" w:hAnsi="宋体" w:cs="宋体" w:hint="eastAsia"/>
          <w:b/>
          <w:bCs/>
          <w:sz w:val="24"/>
        </w:rPr>
        <w:t>参链</w:t>
      </w:r>
      <w:r>
        <w:rPr>
          <w:rFonts w:ascii="宋体" w:hAnsi="宋体" w:cs="宋体" w:hint="eastAsia"/>
          <w:b/>
          <w:bCs/>
          <w:sz w:val="24"/>
        </w:rPr>
        <w:t>单位</w:t>
      </w:r>
      <w:r>
        <w:rPr>
          <w:rFonts w:ascii="宋体" w:hAnsi="宋体" w:cs="宋体" w:hint="eastAsia"/>
          <w:b/>
          <w:bCs/>
          <w:sz w:val="24"/>
        </w:rPr>
        <w:t>3</w:t>
      </w:r>
      <w:r>
        <w:rPr>
          <w:rFonts w:ascii="宋体" w:hAnsi="宋体" w:cs="宋体" w:hint="eastAsia"/>
          <w:b/>
          <w:bCs/>
          <w:sz w:val="24"/>
        </w:rPr>
        <w:t>、</w:t>
      </w:r>
      <w:r>
        <w:rPr>
          <w:rFonts w:ascii="宋体" w:hAnsi="宋体" w:cs="宋体" w:hint="eastAsia"/>
          <w:b/>
          <w:bCs/>
          <w:sz w:val="24"/>
        </w:rPr>
        <w:t>4</w:t>
      </w:r>
      <w:r>
        <w:rPr>
          <w:rFonts w:ascii="宋体" w:hAnsi="宋体" w:cs="宋体" w:hint="eastAsia"/>
          <w:b/>
          <w:bCs/>
          <w:sz w:val="24"/>
        </w:rPr>
        <w:t>基本情况</w:t>
      </w:r>
      <w:r>
        <w:rPr>
          <w:rFonts w:ascii="宋体" w:hAnsi="宋体" w:cs="宋体" w:hint="eastAsia"/>
          <w:b/>
          <w:bCs/>
          <w:sz w:val="24"/>
        </w:rPr>
        <w:t>表）</w:t>
      </w:r>
    </w:p>
    <w:p w:rsidR="004B2A1D" w:rsidRDefault="004B2A1D">
      <w:pPr>
        <w:pStyle w:val="a0"/>
        <w:rPr>
          <w:rFonts w:ascii="宋体" w:hAnsi="宋体" w:cs="宋体"/>
          <w:b/>
          <w:bCs/>
          <w:sz w:val="24"/>
        </w:rPr>
      </w:pPr>
    </w:p>
    <w:p w:rsidR="004B2A1D" w:rsidRDefault="004B2A1D">
      <w:pPr>
        <w:pStyle w:val="a0"/>
        <w:rPr>
          <w:rFonts w:ascii="宋体" w:hAnsi="宋体" w:cs="宋体"/>
          <w:b/>
          <w:bCs/>
          <w:sz w:val="24"/>
        </w:rPr>
      </w:pPr>
    </w:p>
    <w:p w:rsidR="004B2A1D" w:rsidRDefault="004B2A1D">
      <w:pPr>
        <w:pStyle w:val="a0"/>
        <w:rPr>
          <w:rFonts w:ascii="宋体" w:hAnsi="宋体" w:cs="宋体"/>
          <w:b/>
          <w:bCs/>
          <w:sz w:val="24"/>
        </w:rPr>
      </w:pPr>
    </w:p>
    <w:p w:rsidR="004B2A1D" w:rsidRDefault="004B2A1D">
      <w:pPr>
        <w:pStyle w:val="a0"/>
        <w:rPr>
          <w:rFonts w:ascii="宋体" w:hAnsi="宋体" w:cs="宋体"/>
          <w:b/>
          <w:bCs/>
          <w:sz w:val="24"/>
        </w:rPr>
      </w:pPr>
    </w:p>
    <w:p w:rsidR="004B2A1D" w:rsidRDefault="004B2A1D">
      <w:pPr>
        <w:pStyle w:val="a0"/>
      </w:pPr>
    </w:p>
    <w:p w:rsidR="004B2A1D" w:rsidRDefault="004D78D7" w:rsidP="006069F3">
      <w:pPr>
        <w:spacing w:afterLines="25"/>
        <w:jc w:val="left"/>
        <w:outlineLvl w:val="0"/>
        <w:rPr>
          <w:rFonts w:ascii="仿宋_GB2312"/>
          <w:szCs w:val="32"/>
        </w:rPr>
      </w:pPr>
      <w:r>
        <w:rPr>
          <w:rFonts w:ascii="宋体" w:hAnsi="宋体" w:cs="宋体" w:hint="eastAsia"/>
          <w:b/>
          <w:bCs/>
          <w:sz w:val="24"/>
        </w:rPr>
        <w:t>四、</w:t>
      </w:r>
      <w:r>
        <w:rPr>
          <w:rFonts w:ascii="宋体" w:hAnsi="宋体" w:cs="宋体" w:hint="eastAsia"/>
          <w:b/>
          <w:bCs/>
          <w:sz w:val="24"/>
        </w:rPr>
        <w:t>牵头单位</w:t>
      </w:r>
      <w:r>
        <w:rPr>
          <w:rFonts w:ascii="宋体" w:hAnsi="宋体" w:cs="宋体" w:hint="eastAsia"/>
          <w:b/>
          <w:bCs/>
          <w:sz w:val="24"/>
        </w:rPr>
        <w:t>财务状况</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6"/>
        <w:gridCol w:w="3393"/>
        <w:gridCol w:w="2128"/>
        <w:gridCol w:w="1416"/>
        <w:gridCol w:w="1618"/>
      </w:tblGrid>
      <w:tr w:rsidR="004B2A1D">
        <w:trPr>
          <w:trHeight w:hRule="exact" w:val="425"/>
          <w:jc w:val="center"/>
        </w:trPr>
        <w:tc>
          <w:tcPr>
            <w:tcW w:w="636" w:type="dxa"/>
            <w:vAlign w:val="center"/>
          </w:tcPr>
          <w:p w:rsidR="004B2A1D" w:rsidRDefault="004D78D7">
            <w:pPr>
              <w:widowControl/>
              <w:spacing w:line="240" w:lineRule="exact"/>
              <w:jc w:val="center"/>
              <w:rPr>
                <w:rFonts w:ascii="宋体" w:hAnsi="宋体" w:cs="宋体"/>
                <w:b/>
                <w:bCs/>
                <w:szCs w:val="21"/>
              </w:rPr>
            </w:pPr>
            <w:r>
              <w:rPr>
                <w:rFonts w:ascii="宋体" w:hAnsi="宋体" w:cs="宋体" w:hint="eastAsia"/>
                <w:b/>
                <w:bCs/>
                <w:szCs w:val="21"/>
              </w:rPr>
              <w:t>序号</w:t>
            </w:r>
          </w:p>
        </w:tc>
        <w:tc>
          <w:tcPr>
            <w:tcW w:w="3393" w:type="dxa"/>
            <w:vAlign w:val="center"/>
          </w:tcPr>
          <w:p w:rsidR="004B2A1D" w:rsidRDefault="004D78D7">
            <w:pPr>
              <w:widowControl/>
              <w:spacing w:line="240" w:lineRule="exact"/>
              <w:jc w:val="center"/>
              <w:rPr>
                <w:rFonts w:ascii="宋体"/>
                <w:b/>
                <w:bCs/>
                <w:szCs w:val="21"/>
              </w:rPr>
            </w:pPr>
            <w:r>
              <w:rPr>
                <w:rFonts w:ascii="宋体" w:hAnsi="宋体" w:cs="宋体" w:hint="eastAsia"/>
                <w:b/>
                <w:bCs/>
                <w:szCs w:val="21"/>
              </w:rPr>
              <w:t>项目类别</w:t>
            </w:r>
          </w:p>
        </w:tc>
        <w:tc>
          <w:tcPr>
            <w:tcW w:w="2128" w:type="dxa"/>
            <w:vAlign w:val="center"/>
          </w:tcPr>
          <w:p w:rsidR="004B2A1D" w:rsidRDefault="004D78D7">
            <w:pPr>
              <w:widowControl/>
              <w:spacing w:line="240" w:lineRule="exact"/>
              <w:jc w:val="center"/>
              <w:rPr>
                <w:rFonts w:ascii="宋体" w:hAnsi="宋体"/>
                <w:b/>
                <w:bCs/>
                <w:szCs w:val="21"/>
              </w:rPr>
            </w:pPr>
            <w:r>
              <w:rPr>
                <w:rFonts w:ascii="宋体" w:hAnsi="宋体" w:cs="宋体" w:hint="eastAsia"/>
                <w:b/>
                <w:bCs/>
                <w:szCs w:val="21"/>
              </w:rPr>
              <w:t>2018</w:t>
            </w:r>
            <w:r>
              <w:rPr>
                <w:rFonts w:ascii="宋体" w:hAnsi="宋体" w:cs="宋体" w:hint="eastAsia"/>
                <w:b/>
                <w:bCs/>
                <w:szCs w:val="21"/>
              </w:rPr>
              <w:t>年</w:t>
            </w:r>
          </w:p>
        </w:tc>
        <w:tc>
          <w:tcPr>
            <w:tcW w:w="1416" w:type="dxa"/>
            <w:vAlign w:val="center"/>
          </w:tcPr>
          <w:p w:rsidR="004B2A1D" w:rsidRDefault="004D78D7">
            <w:pPr>
              <w:widowControl/>
              <w:spacing w:line="240" w:lineRule="exact"/>
              <w:jc w:val="center"/>
              <w:rPr>
                <w:rFonts w:ascii="宋体" w:hAnsi="宋体"/>
                <w:b/>
                <w:bCs/>
                <w:szCs w:val="21"/>
              </w:rPr>
            </w:pPr>
            <w:r>
              <w:rPr>
                <w:rFonts w:ascii="宋体" w:hAnsi="宋体" w:cs="宋体" w:hint="eastAsia"/>
                <w:b/>
                <w:bCs/>
                <w:szCs w:val="21"/>
              </w:rPr>
              <w:t>2017</w:t>
            </w:r>
            <w:r>
              <w:rPr>
                <w:rFonts w:ascii="宋体" w:hAnsi="宋体" w:cs="宋体" w:hint="eastAsia"/>
                <w:b/>
                <w:bCs/>
                <w:szCs w:val="21"/>
              </w:rPr>
              <w:t>年</w:t>
            </w:r>
          </w:p>
        </w:tc>
        <w:tc>
          <w:tcPr>
            <w:tcW w:w="1618" w:type="dxa"/>
            <w:vAlign w:val="center"/>
          </w:tcPr>
          <w:p w:rsidR="004B2A1D" w:rsidRDefault="004D78D7">
            <w:pPr>
              <w:widowControl/>
              <w:spacing w:line="240" w:lineRule="exact"/>
              <w:jc w:val="center"/>
              <w:rPr>
                <w:rFonts w:ascii="宋体" w:hAnsi="宋体"/>
                <w:b/>
                <w:bCs/>
                <w:szCs w:val="21"/>
                <w:highlight w:val="yellow"/>
              </w:rPr>
            </w:pPr>
            <w:r>
              <w:rPr>
                <w:rFonts w:ascii="宋体" w:hAnsi="宋体" w:cs="宋体" w:hint="eastAsia"/>
                <w:b/>
                <w:bCs/>
                <w:szCs w:val="21"/>
              </w:rPr>
              <w:t>2016</w:t>
            </w:r>
            <w:r>
              <w:rPr>
                <w:rFonts w:ascii="宋体" w:hAnsi="宋体" w:cs="宋体" w:hint="eastAsia"/>
                <w:b/>
                <w:bCs/>
                <w:szCs w:val="21"/>
              </w:rPr>
              <w:t>年</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01</w:t>
            </w:r>
          </w:p>
        </w:tc>
        <w:tc>
          <w:tcPr>
            <w:tcW w:w="3393" w:type="dxa"/>
            <w:vAlign w:val="center"/>
          </w:tcPr>
          <w:p w:rsidR="004B2A1D" w:rsidRDefault="004D78D7">
            <w:pPr>
              <w:spacing w:line="240" w:lineRule="exact"/>
              <w:rPr>
                <w:rFonts w:ascii="宋体"/>
                <w:b/>
                <w:szCs w:val="21"/>
              </w:rPr>
            </w:pPr>
            <w:r>
              <w:rPr>
                <w:rFonts w:ascii="宋体" w:hAnsi="宋体" w:cs="宋体" w:hint="eastAsia"/>
                <w:b/>
                <w:szCs w:val="21"/>
              </w:rPr>
              <w:t>营业收入（万元）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02</w:t>
            </w:r>
          </w:p>
        </w:tc>
        <w:tc>
          <w:tcPr>
            <w:tcW w:w="3393" w:type="dxa"/>
            <w:vAlign w:val="center"/>
          </w:tcPr>
          <w:p w:rsidR="004B2A1D" w:rsidRDefault="004D78D7">
            <w:pPr>
              <w:spacing w:line="240" w:lineRule="exact"/>
              <w:rPr>
                <w:rFonts w:ascii="宋体" w:hAnsi="宋体" w:cs="宋体"/>
                <w:b/>
                <w:szCs w:val="21"/>
              </w:rPr>
            </w:pPr>
            <w:r>
              <w:rPr>
                <w:rFonts w:hint="eastAsia"/>
              </w:rPr>
              <w:t>其中：主营业务收入</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03</w:t>
            </w:r>
          </w:p>
        </w:tc>
        <w:tc>
          <w:tcPr>
            <w:tcW w:w="3393" w:type="dxa"/>
            <w:vAlign w:val="center"/>
          </w:tcPr>
          <w:p w:rsidR="004B2A1D" w:rsidRDefault="004D78D7">
            <w:pPr>
              <w:spacing w:line="240" w:lineRule="exact"/>
              <w:rPr>
                <w:rFonts w:ascii="宋体" w:hAnsi="宋体" w:cs="宋体"/>
                <w:b/>
                <w:szCs w:val="21"/>
              </w:rPr>
            </w:pPr>
            <w:r>
              <w:rPr>
                <w:rFonts w:hint="eastAsia"/>
                <w:b/>
              </w:rPr>
              <w:t>净利润</w:t>
            </w:r>
            <w:r>
              <w:rPr>
                <w:rFonts w:ascii="宋体" w:hAnsi="宋体" w:cs="宋体" w:hint="eastAsia"/>
                <w:b/>
                <w:szCs w:val="21"/>
              </w:rPr>
              <w:t>（万元）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w:t>
            </w:r>
            <w:r>
              <w:rPr>
                <w:rFonts w:ascii="宋体" w:hAnsi="宋体" w:cs="宋体" w:hint="eastAsia"/>
                <w:szCs w:val="21"/>
              </w:rPr>
              <w:t>4</w:t>
            </w:r>
          </w:p>
        </w:tc>
        <w:tc>
          <w:tcPr>
            <w:tcW w:w="3393" w:type="dxa"/>
            <w:vAlign w:val="center"/>
          </w:tcPr>
          <w:p w:rsidR="004B2A1D" w:rsidRDefault="004D78D7">
            <w:pPr>
              <w:spacing w:line="240" w:lineRule="exact"/>
              <w:rPr>
                <w:b/>
              </w:rPr>
            </w:pPr>
            <w:r>
              <w:rPr>
                <w:rFonts w:ascii="宋体" w:hAnsi="宋体" w:cs="宋体" w:hint="eastAsia"/>
                <w:b/>
                <w:szCs w:val="21"/>
              </w:rPr>
              <w:t>工业总产值（万元）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05</w:t>
            </w:r>
          </w:p>
        </w:tc>
        <w:tc>
          <w:tcPr>
            <w:tcW w:w="3393" w:type="dxa"/>
            <w:vAlign w:val="center"/>
          </w:tcPr>
          <w:p w:rsidR="004B2A1D" w:rsidRDefault="004D78D7">
            <w:pPr>
              <w:spacing w:line="240" w:lineRule="exact"/>
              <w:rPr>
                <w:rFonts w:ascii="宋体" w:cs="宋体"/>
                <w:szCs w:val="21"/>
              </w:rPr>
            </w:pPr>
            <w:r>
              <w:rPr>
                <w:rFonts w:ascii="宋体" w:hAnsi="宋体" w:cs="宋体" w:hint="eastAsia"/>
                <w:b/>
                <w:szCs w:val="21"/>
              </w:rPr>
              <w:t>工业增加值（万元）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06</w:t>
            </w:r>
          </w:p>
        </w:tc>
        <w:tc>
          <w:tcPr>
            <w:tcW w:w="3393" w:type="dxa"/>
            <w:vAlign w:val="center"/>
          </w:tcPr>
          <w:p w:rsidR="004B2A1D" w:rsidRDefault="004D78D7">
            <w:pPr>
              <w:spacing w:line="240" w:lineRule="exact"/>
              <w:rPr>
                <w:rFonts w:ascii="宋体"/>
                <w:szCs w:val="21"/>
              </w:rPr>
            </w:pPr>
            <w:r>
              <w:rPr>
                <w:rFonts w:ascii="宋体" w:hAnsi="宋体" w:cs="宋体" w:hint="eastAsia"/>
                <w:b/>
                <w:szCs w:val="21"/>
              </w:rPr>
              <w:t>总资产（万元）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07</w:t>
            </w:r>
          </w:p>
        </w:tc>
        <w:tc>
          <w:tcPr>
            <w:tcW w:w="3393" w:type="dxa"/>
            <w:vAlign w:val="center"/>
          </w:tcPr>
          <w:p w:rsidR="004B2A1D" w:rsidRDefault="004D78D7">
            <w:pPr>
              <w:spacing w:line="240" w:lineRule="exact"/>
              <w:rPr>
                <w:rFonts w:ascii="宋体"/>
                <w:szCs w:val="21"/>
              </w:rPr>
            </w:pPr>
            <w:r>
              <w:rPr>
                <w:rFonts w:ascii="宋体" w:hAnsi="宋体" w:cs="宋体" w:hint="eastAsia"/>
                <w:szCs w:val="21"/>
              </w:rPr>
              <w:t>其中：固定资产总额（万元）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08</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净资产（万元）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09</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固定资产投资额（万元）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10</w:t>
            </w:r>
          </w:p>
        </w:tc>
        <w:tc>
          <w:tcPr>
            <w:tcW w:w="3393" w:type="dxa"/>
            <w:vAlign w:val="center"/>
          </w:tcPr>
          <w:p w:rsidR="004B2A1D" w:rsidRDefault="004D78D7">
            <w:pPr>
              <w:snapToGrid w:val="0"/>
              <w:rPr>
                <w:rFonts w:ascii="宋体" w:hAnsi="宋体" w:cs="宋体"/>
                <w:b/>
                <w:szCs w:val="21"/>
              </w:rPr>
            </w:pPr>
            <w:r>
              <w:rPr>
                <w:rFonts w:ascii="宋体" w:hAnsi="宋体" w:cs="宋体" w:hint="eastAsia"/>
                <w:b/>
                <w:szCs w:val="21"/>
              </w:rPr>
              <w:t>总现金流量净额（万元）</w:t>
            </w:r>
          </w:p>
        </w:tc>
        <w:tc>
          <w:tcPr>
            <w:tcW w:w="2128" w:type="dxa"/>
          </w:tcPr>
          <w:p w:rsidR="004B2A1D" w:rsidRDefault="004D78D7">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11</w:t>
            </w:r>
          </w:p>
        </w:tc>
        <w:tc>
          <w:tcPr>
            <w:tcW w:w="3393" w:type="dxa"/>
            <w:vAlign w:val="center"/>
          </w:tcPr>
          <w:p w:rsidR="004B2A1D" w:rsidRDefault="004D78D7">
            <w:pPr>
              <w:snapToGrid w:val="0"/>
              <w:rPr>
                <w:rFonts w:ascii="宋体" w:hAnsi="宋体" w:cs="宋体"/>
                <w:b/>
                <w:szCs w:val="21"/>
              </w:rPr>
            </w:pPr>
            <w:r>
              <w:rPr>
                <w:rFonts w:ascii="宋体" w:hAnsi="宋体" w:cs="宋体" w:hint="eastAsia"/>
                <w:b/>
                <w:szCs w:val="21"/>
              </w:rPr>
              <w:t>经营活动现金流量净额（万元）</w:t>
            </w:r>
          </w:p>
        </w:tc>
        <w:tc>
          <w:tcPr>
            <w:tcW w:w="2128" w:type="dxa"/>
          </w:tcPr>
          <w:p w:rsidR="004B2A1D" w:rsidRDefault="004D78D7">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12</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资产负债率（</w:t>
            </w:r>
            <w:r>
              <w:rPr>
                <w:rFonts w:ascii="宋体" w:hAnsi="宋体" w:cs="宋体" w:hint="eastAsia"/>
                <w:b/>
                <w:szCs w:val="21"/>
              </w:rPr>
              <w:t>%</w:t>
            </w:r>
            <w:r>
              <w:rPr>
                <w:rFonts w:ascii="宋体" w:hAnsi="宋体" w:cs="宋体" w:hint="eastAsia"/>
                <w:b/>
                <w:szCs w:val="21"/>
              </w:rPr>
              <w:t>）</w:t>
            </w:r>
          </w:p>
        </w:tc>
        <w:tc>
          <w:tcPr>
            <w:tcW w:w="2128" w:type="dxa"/>
            <w:vAlign w:val="center"/>
          </w:tcPr>
          <w:p w:rsidR="004B2A1D" w:rsidRDefault="004D78D7">
            <w:pPr>
              <w:spacing w:line="240" w:lineRule="exact"/>
              <w:rPr>
                <w:rFonts w:ascii="宋体"/>
                <w:sz w:val="18"/>
                <w:szCs w:val="18"/>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5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1</w:t>
            </w:r>
            <w:r>
              <w:rPr>
                <w:rFonts w:ascii="宋体" w:hAnsi="宋体" w:cs="宋体" w:hint="eastAsia"/>
                <w:szCs w:val="21"/>
              </w:rPr>
              <w:t>3</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R&amp;D</w:t>
            </w:r>
            <w:r>
              <w:rPr>
                <w:rFonts w:ascii="宋体" w:hAnsi="宋体" w:cs="宋体" w:hint="eastAsia"/>
                <w:b/>
                <w:szCs w:val="21"/>
              </w:rPr>
              <w:t>支出总额（万元）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r>
      <w:tr w:rsidR="004B2A1D">
        <w:trPr>
          <w:trHeight w:hRule="exact" w:val="638"/>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14</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研发经费内部支出占主营业务收入比重（</w:t>
            </w:r>
            <w:r>
              <w:rPr>
                <w:rFonts w:ascii="宋体" w:hAnsi="宋体" w:cs="宋体" w:hint="eastAsia"/>
                <w:b/>
                <w:szCs w:val="21"/>
              </w:rPr>
              <w:t>%</w:t>
            </w:r>
            <w:r>
              <w:rPr>
                <w:rFonts w:ascii="宋体" w:hAnsi="宋体" w:cs="宋体" w:hint="eastAsia"/>
                <w:b/>
                <w:szCs w:val="21"/>
              </w:rPr>
              <w:t>）</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r>
      <w:tr w:rsidR="004B2A1D">
        <w:trPr>
          <w:trHeight w:hRule="exact" w:val="34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15</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政府借款金额（万元）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16</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到期未还的政府借款额（万元）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17</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纳税总额</w:t>
            </w:r>
            <w:r>
              <w:rPr>
                <w:rFonts w:ascii="宋体" w:hAnsi="宋体" w:cs="宋体" w:hint="eastAsia"/>
                <w:b/>
                <w:szCs w:val="21"/>
              </w:rPr>
              <w:t>（万元）</w:t>
            </w:r>
          </w:p>
        </w:tc>
        <w:tc>
          <w:tcPr>
            <w:tcW w:w="2128"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18</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企业所得税（万元）</w:t>
            </w:r>
          </w:p>
        </w:tc>
        <w:tc>
          <w:tcPr>
            <w:tcW w:w="2128"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r>
    </w:tbl>
    <w:p w:rsidR="004B2A1D" w:rsidRDefault="004B2A1D" w:rsidP="006069F3">
      <w:pPr>
        <w:spacing w:afterLines="25"/>
        <w:jc w:val="left"/>
        <w:outlineLvl w:val="0"/>
        <w:rPr>
          <w:rFonts w:ascii="JXZVAO+FangSong_GB2312" w:hAnsi="JXZVAO+FangSong_GB2312"/>
          <w:sz w:val="30"/>
          <w:szCs w:val="30"/>
        </w:rPr>
      </w:pPr>
    </w:p>
    <w:p w:rsidR="004B2A1D" w:rsidRDefault="004B2A1D" w:rsidP="006069F3">
      <w:pPr>
        <w:spacing w:afterLines="25"/>
        <w:jc w:val="left"/>
        <w:outlineLvl w:val="0"/>
        <w:rPr>
          <w:rFonts w:ascii="JXZVAO+FangSong_GB2312" w:hAnsi="JXZVAO+FangSong_GB2312"/>
          <w:sz w:val="30"/>
          <w:szCs w:val="30"/>
        </w:rPr>
      </w:pPr>
    </w:p>
    <w:p w:rsidR="004B2A1D" w:rsidRDefault="004B2A1D" w:rsidP="006069F3">
      <w:pPr>
        <w:spacing w:afterLines="25"/>
        <w:jc w:val="left"/>
        <w:outlineLvl w:val="0"/>
        <w:rPr>
          <w:rFonts w:ascii="JXZVAO+FangSong_GB2312" w:hAnsi="JXZVAO+FangSong_GB2312"/>
          <w:sz w:val="30"/>
          <w:szCs w:val="30"/>
        </w:rPr>
      </w:pPr>
    </w:p>
    <w:p w:rsidR="004B2A1D" w:rsidRDefault="004B2A1D" w:rsidP="006069F3">
      <w:pPr>
        <w:spacing w:afterLines="25"/>
        <w:jc w:val="left"/>
        <w:outlineLvl w:val="0"/>
        <w:rPr>
          <w:rFonts w:ascii="JXZVAO+FangSong_GB2312" w:hAnsi="JXZVAO+FangSong_GB2312"/>
          <w:sz w:val="30"/>
          <w:szCs w:val="30"/>
        </w:rPr>
      </w:pPr>
    </w:p>
    <w:p w:rsidR="004B2A1D" w:rsidRDefault="004B2A1D" w:rsidP="006069F3">
      <w:pPr>
        <w:spacing w:afterLines="25"/>
        <w:jc w:val="left"/>
        <w:outlineLvl w:val="0"/>
        <w:rPr>
          <w:rFonts w:ascii="JXZVAO+FangSong_GB2312" w:hAnsi="JXZVAO+FangSong_GB2312"/>
          <w:sz w:val="30"/>
          <w:szCs w:val="30"/>
        </w:rPr>
      </w:pPr>
    </w:p>
    <w:p w:rsidR="004B2A1D" w:rsidRDefault="004B2A1D" w:rsidP="006069F3">
      <w:pPr>
        <w:spacing w:afterLines="25"/>
        <w:jc w:val="left"/>
        <w:outlineLvl w:val="0"/>
        <w:rPr>
          <w:rFonts w:ascii="JXZVAO+FangSong_GB2312" w:hAnsi="JXZVAO+FangSong_GB2312"/>
          <w:sz w:val="30"/>
          <w:szCs w:val="30"/>
        </w:rPr>
      </w:pPr>
    </w:p>
    <w:p w:rsidR="004B2A1D" w:rsidRDefault="004B2A1D" w:rsidP="006069F3">
      <w:pPr>
        <w:spacing w:afterLines="25"/>
        <w:jc w:val="left"/>
        <w:outlineLvl w:val="0"/>
        <w:rPr>
          <w:rFonts w:ascii="JXZVAO+FangSong_GB2312" w:hAnsi="JXZVAO+FangSong_GB2312"/>
          <w:sz w:val="30"/>
          <w:szCs w:val="30"/>
        </w:rPr>
      </w:pPr>
    </w:p>
    <w:p w:rsidR="004B2A1D" w:rsidRDefault="004B2A1D" w:rsidP="006069F3">
      <w:pPr>
        <w:spacing w:afterLines="25"/>
        <w:jc w:val="left"/>
        <w:outlineLvl w:val="0"/>
        <w:rPr>
          <w:rFonts w:ascii="JXZVAO+FangSong_GB2312" w:hAnsi="JXZVAO+FangSong_GB2312"/>
          <w:sz w:val="30"/>
          <w:szCs w:val="30"/>
        </w:rPr>
      </w:pPr>
    </w:p>
    <w:p w:rsidR="004B2A1D" w:rsidRDefault="004D78D7" w:rsidP="006069F3">
      <w:pPr>
        <w:spacing w:afterLines="25"/>
        <w:jc w:val="left"/>
        <w:outlineLvl w:val="0"/>
        <w:rPr>
          <w:rFonts w:ascii="仿宋_GB2312"/>
          <w:szCs w:val="32"/>
        </w:rPr>
      </w:pPr>
      <w:r>
        <w:rPr>
          <w:rFonts w:ascii="宋体" w:hAnsi="宋体" w:cs="宋体" w:hint="eastAsia"/>
          <w:b/>
          <w:bCs/>
          <w:sz w:val="24"/>
        </w:rPr>
        <w:t>五、参链</w:t>
      </w:r>
      <w:r>
        <w:rPr>
          <w:rFonts w:ascii="宋体" w:hAnsi="宋体" w:cs="宋体" w:hint="eastAsia"/>
          <w:b/>
          <w:bCs/>
          <w:sz w:val="24"/>
        </w:rPr>
        <w:t>单位</w:t>
      </w:r>
      <w:r>
        <w:rPr>
          <w:rFonts w:ascii="宋体" w:hAnsi="宋体" w:cs="宋体" w:hint="eastAsia"/>
          <w:b/>
          <w:bCs/>
          <w:sz w:val="24"/>
        </w:rPr>
        <w:t>1</w:t>
      </w:r>
      <w:r>
        <w:rPr>
          <w:rFonts w:ascii="宋体" w:hAnsi="宋体" w:cs="宋体" w:hint="eastAsia"/>
          <w:b/>
          <w:bCs/>
          <w:sz w:val="24"/>
        </w:rPr>
        <w:t>财务状况</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6"/>
        <w:gridCol w:w="3393"/>
        <w:gridCol w:w="2128"/>
        <w:gridCol w:w="1416"/>
        <w:gridCol w:w="1618"/>
      </w:tblGrid>
      <w:tr w:rsidR="004B2A1D">
        <w:trPr>
          <w:trHeight w:hRule="exact" w:val="425"/>
          <w:jc w:val="center"/>
        </w:trPr>
        <w:tc>
          <w:tcPr>
            <w:tcW w:w="636" w:type="dxa"/>
            <w:vAlign w:val="center"/>
          </w:tcPr>
          <w:p w:rsidR="004B2A1D" w:rsidRDefault="004D78D7">
            <w:pPr>
              <w:widowControl/>
              <w:spacing w:line="240" w:lineRule="exact"/>
              <w:jc w:val="center"/>
              <w:rPr>
                <w:rFonts w:ascii="宋体" w:hAnsi="宋体" w:cs="宋体"/>
                <w:b/>
                <w:bCs/>
                <w:szCs w:val="21"/>
              </w:rPr>
            </w:pPr>
            <w:r>
              <w:rPr>
                <w:rFonts w:ascii="宋体" w:hAnsi="宋体" w:cs="宋体" w:hint="eastAsia"/>
                <w:b/>
                <w:bCs/>
                <w:szCs w:val="21"/>
              </w:rPr>
              <w:t>序号</w:t>
            </w:r>
          </w:p>
        </w:tc>
        <w:tc>
          <w:tcPr>
            <w:tcW w:w="3393" w:type="dxa"/>
            <w:vAlign w:val="center"/>
          </w:tcPr>
          <w:p w:rsidR="004B2A1D" w:rsidRDefault="004D78D7">
            <w:pPr>
              <w:widowControl/>
              <w:spacing w:line="240" w:lineRule="exact"/>
              <w:jc w:val="center"/>
              <w:rPr>
                <w:rFonts w:ascii="宋体"/>
                <w:b/>
                <w:bCs/>
                <w:szCs w:val="21"/>
              </w:rPr>
            </w:pPr>
            <w:r>
              <w:rPr>
                <w:rFonts w:ascii="宋体" w:hAnsi="宋体" w:cs="宋体" w:hint="eastAsia"/>
                <w:b/>
                <w:bCs/>
                <w:szCs w:val="21"/>
              </w:rPr>
              <w:t>项目类别</w:t>
            </w:r>
          </w:p>
        </w:tc>
        <w:tc>
          <w:tcPr>
            <w:tcW w:w="2128" w:type="dxa"/>
            <w:vAlign w:val="center"/>
          </w:tcPr>
          <w:p w:rsidR="004B2A1D" w:rsidRDefault="004D78D7">
            <w:pPr>
              <w:widowControl/>
              <w:spacing w:line="240" w:lineRule="exact"/>
              <w:jc w:val="center"/>
              <w:rPr>
                <w:rFonts w:ascii="宋体" w:hAnsi="宋体"/>
                <w:b/>
                <w:bCs/>
                <w:szCs w:val="21"/>
              </w:rPr>
            </w:pPr>
            <w:r>
              <w:rPr>
                <w:rFonts w:ascii="宋体" w:hAnsi="宋体" w:cs="宋体" w:hint="eastAsia"/>
                <w:b/>
                <w:bCs/>
                <w:szCs w:val="21"/>
              </w:rPr>
              <w:t>2018</w:t>
            </w:r>
            <w:r>
              <w:rPr>
                <w:rFonts w:ascii="宋体" w:hAnsi="宋体" w:cs="宋体" w:hint="eastAsia"/>
                <w:b/>
                <w:bCs/>
                <w:szCs w:val="21"/>
              </w:rPr>
              <w:t>年</w:t>
            </w:r>
          </w:p>
        </w:tc>
        <w:tc>
          <w:tcPr>
            <w:tcW w:w="1416" w:type="dxa"/>
            <w:vAlign w:val="center"/>
          </w:tcPr>
          <w:p w:rsidR="004B2A1D" w:rsidRDefault="004D78D7">
            <w:pPr>
              <w:widowControl/>
              <w:spacing w:line="240" w:lineRule="exact"/>
              <w:jc w:val="center"/>
              <w:rPr>
                <w:rFonts w:ascii="宋体" w:hAnsi="宋体"/>
                <w:b/>
                <w:bCs/>
                <w:szCs w:val="21"/>
              </w:rPr>
            </w:pPr>
            <w:r>
              <w:rPr>
                <w:rFonts w:ascii="宋体" w:hAnsi="宋体" w:cs="宋体" w:hint="eastAsia"/>
                <w:b/>
                <w:bCs/>
                <w:szCs w:val="21"/>
              </w:rPr>
              <w:t>2017</w:t>
            </w:r>
            <w:r>
              <w:rPr>
                <w:rFonts w:ascii="宋体" w:hAnsi="宋体" w:cs="宋体" w:hint="eastAsia"/>
                <w:b/>
                <w:bCs/>
                <w:szCs w:val="21"/>
              </w:rPr>
              <w:t>年</w:t>
            </w:r>
          </w:p>
        </w:tc>
        <w:tc>
          <w:tcPr>
            <w:tcW w:w="1618" w:type="dxa"/>
            <w:vAlign w:val="center"/>
          </w:tcPr>
          <w:p w:rsidR="004B2A1D" w:rsidRDefault="004D78D7">
            <w:pPr>
              <w:widowControl/>
              <w:spacing w:line="240" w:lineRule="exact"/>
              <w:jc w:val="center"/>
              <w:rPr>
                <w:rFonts w:ascii="宋体" w:hAnsi="宋体"/>
                <w:b/>
                <w:bCs/>
                <w:szCs w:val="21"/>
                <w:highlight w:val="yellow"/>
              </w:rPr>
            </w:pPr>
            <w:r>
              <w:rPr>
                <w:rFonts w:ascii="宋体" w:hAnsi="宋体" w:cs="宋体" w:hint="eastAsia"/>
                <w:b/>
                <w:bCs/>
                <w:szCs w:val="21"/>
              </w:rPr>
              <w:t>2016</w:t>
            </w:r>
            <w:r>
              <w:rPr>
                <w:rFonts w:ascii="宋体" w:hAnsi="宋体" w:cs="宋体" w:hint="eastAsia"/>
                <w:b/>
                <w:bCs/>
                <w:szCs w:val="21"/>
              </w:rPr>
              <w:t>年</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01</w:t>
            </w:r>
          </w:p>
        </w:tc>
        <w:tc>
          <w:tcPr>
            <w:tcW w:w="3393" w:type="dxa"/>
            <w:vAlign w:val="center"/>
          </w:tcPr>
          <w:p w:rsidR="004B2A1D" w:rsidRDefault="004D78D7">
            <w:pPr>
              <w:spacing w:line="240" w:lineRule="exact"/>
              <w:rPr>
                <w:rFonts w:ascii="宋体"/>
                <w:b/>
                <w:szCs w:val="21"/>
              </w:rPr>
            </w:pPr>
            <w:r>
              <w:rPr>
                <w:rFonts w:ascii="宋体" w:hAnsi="宋体" w:cs="宋体" w:hint="eastAsia"/>
                <w:b/>
                <w:szCs w:val="21"/>
              </w:rPr>
              <w:t>营业收入（万元）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02</w:t>
            </w:r>
          </w:p>
        </w:tc>
        <w:tc>
          <w:tcPr>
            <w:tcW w:w="3393" w:type="dxa"/>
            <w:vAlign w:val="center"/>
          </w:tcPr>
          <w:p w:rsidR="004B2A1D" w:rsidRDefault="004D78D7">
            <w:pPr>
              <w:spacing w:line="240" w:lineRule="exact"/>
              <w:rPr>
                <w:rFonts w:ascii="宋体" w:hAnsi="宋体" w:cs="宋体"/>
                <w:b/>
                <w:szCs w:val="21"/>
              </w:rPr>
            </w:pPr>
            <w:r>
              <w:rPr>
                <w:rFonts w:hint="eastAsia"/>
              </w:rPr>
              <w:t>其中：主营业务收入</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03</w:t>
            </w:r>
          </w:p>
        </w:tc>
        <w:tc>
          <w:tcPr>
            <w:tcW w:w="3393" w:type="dxa"/>
            <w:vAlign w:val="center"/>
          </w:tcPr>
          <w:p w:rsidR="004B2A1D" w:rsidRDefault="004D78D7">
            <w:pPr>
              <w:spacing w:line="240" w:lineRule="exact"/>
              <w:rPr>
                <w:rFonts w:ascii="宋体" w:hAnsi="宋体" w:cs="宋体"/>
                <w:b/>
                <w:szCs w:val="21"/>
              </w:rPr>
            </w:pPr>
            <w:r>
              <w:rPr>
                <w:rFonts w:hint="eastAsia"/>
                <w:b/>
              </w:rPr>
              <w:t>净利润</w:t>
            </w:r>
            <w:r>
              <w:rPr>
                <w:rFonts w:ascii="宋体" w:hAnsi="宋体" w:cs="宋体" w:hint="eastAsia"/>
                <w:b/>
                <w:szCs w:val="21"/>
              </w:rPr>
              <w:t>（万元）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w:t>
            </w:r>
            <w:r>
              <w:rPr>
                <w:rFonts w:ascii="宋体" w:hAnsi="宋体" w:cs="宋体" w:hint="eastAsia"/>
                <w:szCs w:val="21"/>
              </w:rPr>
              <w:t>4</w:t>
            </w:r>
          </w:p>
        </w:tc>
        <w:tc>
          <w:tcPr>
            <w:tcW w:w="3393" w:type="dxa"/>
            <w:vAlign w:val="center"/>
          </w:tcPr>
          <w:p w:rsidR="004B2A1D" w:rsidRDefault="004D78D7">
            <w:pPr>
              <w:spacing w:line="240" w:lineRule="exact"/>
              <w:rPr>
                <w:b/>
              </w:rPr>
            </w:pPr>
            <w:r>
              <w:rPr>
                <w:rFonts w:ascii="宋体" w:hAnsi="宋体" w:cs="宋体" w:hint="eastAsia"/>
                <w:b/>
                <w:szCs w:val="21"/>
              </w:rPr>
              <w:t>工业总产值（万元）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05</w:t>
            </w:r>
          </w:p>
        </w:tc>
        <w:tc>
          <w:tcPr>
            <w:tcW w:w="3393" w:type="dxa"/>
            <w:vAlign w:val="center"/>
          </w:tcPr>
          <w:p w:rsidR="004B2A1D" w:rsidRDefault="004D78D7">
            <w:pPr>
              <w:spacing w:line="240" w:lineRule="exact"/>
              <w:rPr>
                <w:rFonts w:ascii="宋体" w:cs="宋体"/>
                <w:szCs w:val="21"/>
              </w:rPr>
            </w:pPr>
            <w:r>
              <w:rPr>
                <w:rFonts w:ascii="宋体" w:hAnsi="宋体" w:cs="宋体" w:hint="eastAsia"/>
                <w:b/>
                <w:szCs w:val="21"/>
              </w:rPr>
              <w:t>工业增加值（万元）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06</w:t>
            </w:r>
          </w:p>
        </w:tc>
        <w:tc>
          <w:tcPr>
            <w:tcW w:w="3393" w:type="dxa"/>
            <w:vAlign w:val="center"/>
          </w:tcPr>
          <w:p w:rsidR="004B2A1D" w:rsidRDefault="004D78D7">
            <w:pPr>
              <w:spacing w:line="240" w:lineRule="exact"/>
              <w:rPr>
                <w:rFonts w:ascii="宋体"/>
                <w:szCs w:val="21"/>
              </w:rPr>
            </w:pPr>
            <w:r>
              <w:rPr>
                <w:rFonts w:ascii="宋体" w:hAnsi="宋体" w:cs="宋体" w:hint="eastAsia"/>
                <w:b/>
                <w:szCs w:val="21"/>
              </w:rPr>
              <w:t>总资产（万元）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07</w:t>
            </w:r>
          </w:p>
        </w:tc>
        <w:tc>
          <w:tcPr>
            <w:tcW w:w="3393" w:type="dxa"/>
            <w:vAlign w:val="center"/>
          </w:tcPr>
          <w:p w:rsidR="004B2A1D" w:rsidRDefault="004D78D7">
            <w:pPr>
              <w:spacing w:line="240" w:lineRule="exact"/>
              <w:rPr>
                <w:rFonts w:ascii="宋体"/>
                <w:szCs w:val="21"/>
              </w:rPr>
            </w:pPr>
            <w:r>
              <w:rPr>
                <w:rFonts w:ascii="宋体" w:hAnsi="宋体" w:cs="宋体" w:hint="eastAsia"/>
                <w:szCs w:val="21"/>
              </w:rPr>
              <w:t>其中：固定资产总额（万元）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08</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净资产（万元）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09</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固定资产投资额（万元）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10</w:t>
            </w:r>
          </w:p>
        </w:tc>
        <w:tc>
          <w:tcPr>
            <w:tcW w:w="3393" w:type="dxa"/>
            <w:vAlign w:val="center"/>
          </w:tcPr>
          <w:p w:rsidR="004B2A1D" w:rsidRDefault="004D78D7">
            <w:pPr>
              <w:snapToGrid w:val="0"/>
              <w:rPr>
                <w:rFonts w:ascii="宋体" w:hAnsi="宋体" w:cs="宋体"/>
                <w:b/>
                <w:szCs w:val="21"/>
              </w:rPr>
            </w:pPr>
            <w:r>
              <w:rPr>
                <w:rFonts w:ascii="宋体" w:hAnsi="宋体" w:cs="宋体" w:hint="eastAsia"/>
                <w:b/>
                <w:szCs w:val="21"/>
              </w:rPr>
              <w:t>总现金流量净额（万元）</w:t>
            </w:r>
          </w:p>
        </w:tc>
        <w:tc>
          <w:tcPr>
            <w:tcW w:w="2128" w:type="dxa"/>
          </w:tcPr>
          <w:p w:rsidR="004B2A1D" w:rsidRDefault="004D78D7">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11</w:t>
            </w:r>
          </w:p>
        </w:tc>
        <w:tc>
          <w:tcPr>
            <w:tcW w:w="3393" w:type="dxa"/>
            <w:vAlign w:val="center"/>
          </w:tcPr>
          <w:p w:rsidR="004B2A1D" w:rsidRDefault="004D78D7">
            <w:pPr>
              <w:snapToGrid w:val="0"/>
              <w:rPr>
                <w:rFonts w:ascii="宋体" w:hAnsi="宋体" w:cs="宋体"/>
                <w:b/>
                <w:szCs w:val="21"/>
              </w:rPr>
            </w:pPr>
            <w:r>
              <w:rPr>
                <w:rFonts w:ascii="宋体" w:hAnsi="宋体" w:cs="宋体" w:hint="eastAsia"/>
                <w:b/>
                <w:szCs w:val="21"/>
              </w:rPr>
              <w:t>经营活动现金流量净额（万元）</w:t>
            </w:r>
          </w:p>
        </w:tc>
        <w:tc>
          <w:tcPr>
            <w:tcW w:w="2128" w:type="dxa"/>
          </w:tcPr>
          <w:p w:rsidR="004B2A1D" w:rsidRDefault="004D78D7">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12</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资产负债率（</w:t>
            </w:r>
            <w:r>
              <w:rPr>
                <w:rFonts w:ascii="宋体" w:hAnsi="宋体" w:cs="宋体" w:hint="eastAsia"/>
                <w:b/>
                <w:szCs w:val="21"/>
              </w:rPr>
              <w:t>%</w:t>
            </w:r>
            <w:r>
              <w:rPr>
                <w:rFonts w:ascii="宋体" w:hAnsi="宋体" w:cs="宋体" w:hint="eastAsia"/>
                <w:b/>
                <w:szCs w:val="21"/>
              </w:rPr>
              <w:t>）</w:t>
            </w:r>
          </w:p>
        </w:tc>
        <w:tc>
          <w:tcPr>
            <w:tcW w:w="2128" w:type="dxa"/>
            <w:vAlign w:val="center"/>
          </w:tcPr>
          <w:p w:rsidR="004B2A1D" w:rsidRDefault="004D78D7">
            <w:pPr>
              <w:spacing w:line="240" w:lineRule="exact"/>
              <w:rPr>
                <w:rFonts w:ascii="宋体"/>
                <w:sz w:val="18"/>
                <w:szCs w:val="18"/>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5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1</w:t>
            </w:r>
            <w:r>
              <w:rPr>
                <w:rFonts w:ascii="宋体" w:hAnsi="宋体" w:cs="宋体" w:hint="eastAsia"/>
                <w:szCs w:val="21"/>
              </w:rPr>
              <w:t>3</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R&amp;D</w:t>
            </w:r>
            <w:r>
              <w:rPr>
                <w:rFonts w:ascii="宋体" w:hAnsi="宋体" w:cs="宋体" w:hint="eastAsia"/>
                <w:b/>
                <w:szCs w:val="21"/>
              </w:rPr>
              <w:t>支出总额（万元）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r>
      <w:tr w:rsidR="004B2A1D">
        <w:trPr>
          <w:trHeight w:hRule="exact" w:val="638"/>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14</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研发经费内部支出占主营业务收入比重（</w:t>
            </w:r>
            <w:r>
              <w:rPr>
                <w:rFonts w:ascii="宋体" w:hAnsi="宋体" w:cs="宋体" w:hint="eastAsia"/>
                <w:b/>
                <w:szCs w:val="21"/>
              </w:rPr>
              <w:t>%</w:t>
            </w:r>
            <w:r>
              <w:rPr>
                <w:rFonts w:ascii="宋体" w:hAnsi="宋体" w:cs="宋体" w:hint="eastAsia"/>
                <w:b/>
                <w:szCs w:val="21"/>
              </w:rPr>
              <w:t>）</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r>
      <w:tr w:rsidR="004B2A1D">
        <w:trPr>
          <w:trHeight w:hRule="exact" w:val="34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15</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政府借款金额（万元）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16</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到期未还的政府借款额（万元）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17</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纳税总额</w:t>
            </w:r>
            <w:r>
              <w:rPr>
                <w:rFonts w:ascii="宋体" w:hAnsi="宋体" w:cs="宋体" w:hint="eastAsia"/>
                <w:b/>
                <w:szCs w:val="21"/>
              </w:rPr>
              <w:t>（万元）</w:t>
            </w:r>
          </w:p>
        </w:tc>
        <w:tc>
          <w:tcPr>
            <w:tcW w:w="2128"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18</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企业所得税（万元）</w:t>
            </w:r>
          </w:p>
        </w:tc>
        <w:tc>
          <w:tcPr>
            <w:tcW w:w="2128"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r>
    </w:tbl>
    <w:p w:rsidR="004B2A1D" w:rsidRDefault="004B2A1D" w:rsidP="006069F3">
      <w:pPr>
        <w:spacing w:afterLines="25"/>
        <w:jc w:val="left"/>
        <w:outlineLvl w:val="0"/>
        <w:rPr>
          <w:rFonts w:ascii="JXZVAO+FangSong_GB2312" w:hAnsi="JXZVAO+FangSong_GB2312"/>
          <w:sz w:val="30"/>
          <w:szCs w:val="30"/>
        </w:rPr>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D78D7" w:rsidP="006069F3">
      <w:pPr>
        <w:spacing w:afterLines="25"/>
        <w:jc w:val="left"/>
        <w:outlineLvl w:val="0"/>
        <w:rPr>
          <w:rFonts w:ascii="仿宋_GB2312"/>
          <w:szCs w:val="32"/>
        </w:rPr>
      </w:pPr>
      <w:r>
        <w:rPr>
          <w:rFonts w:ascii="宋体" w:hAnsi="宋体" w:cs="宋体" w:hint="eastAsia"/>
          <w:b/>
          <w:bCs/>
          <w:sz w:val="24"/>
        </w:rPr>
        <w:t>六、参链</w:t>
      </w:r>
      <w:r>
        <w:rPr>
          <w:rFonts w:ascii="宋体" w:hAnsi="宋体" w:cs="宋体" w:hint="eastAsia"/>
          <w:b/>
          <w:bCs/>
          <w:sz w:val="24"/>
        </w:rPr>
        <w:t>单位</w:t>
      </w:r>
      <w:r>
        <w:rPr>
          <w:rFonts w:ascii="宋体" w:hAnsi="宋体" w:cs="宋体" w:hint="eastAsia"/>
          <w:b/>
          <w:bCs/>
          <w:sz w:val="24"/>
        </w:rPr>
        <w:t>2</w:t>
      </w:r>
      <w:r>
        <w:rPr>
          <w:rFonts w:ascii="宋体" w:hAnsi="宋体" w:cs="宋体" w:hint="eastAsia"/>
          <w:b/>
          <w:bCs/>
          <w:sz w:val="24"/>
        </w:rPr>
        <w:t>财务状况</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6"/>
        <w:gridCol w:w="3393"/>
        <w:gridCol w:w="2128"/>
        <w:gridCol w:w="1416"/>
        <w:gridCol w:w="1618"/>
      </w:tblGrid>
      <w:tr w:rsidR="004B2A1D">
        <w:trPr>
          <w:trHeight w:hRule="exact" w:val="425"/>
          <w:jc w:val="center"/>
        </w:trPr>
        <w:tc>
          <w:tcPr>
            <w:tcW w:w="636" w:type="dxa"/>
            <w:vAlign w:val="center"/>
          </w:tcPr>
          <w:p w:rsidR="004B2A1D" w:rsidRDefault="004D78D7">
            <w:pPr>
              <w:widowControl/>
              <w:spacing w:line="240" w:lineRule="exact"/>
              <w:jc w:val="center"/>
              <w:rPr>
                <w:rFonts w:ascii="宋体" w:hAnsi="宋体" w:cs="宋体"/>
                <w:b/>
                <w:bCs/>
                <w:szCs w:val="21"/>
              </w:rPr>
            </w:pPr>
            <w:r>
              <w:rPr>
                <w:rFonts w:ascii="宋体" w:hAnsi="宋体" w:cs="宋体" w:hint="eastAsia"/>
                <w:b/>
                <w:bCs/>
                <w:szCs w:val="21"/>
              </w:rPr>
              <w:t>序号</w:t>
            </w:r>
          </w:p>
        </w:tc>
        <w:tc>
          <w:tcPr>
            <w:tcW w:w="3393" w:type="dxa"/>
            <w:vAlign w:val="center"/>
          </w:tcPr>
          <w:p w:rsidR="004B2A1D" w:rsidRDefault="004D78D7">
            <w:pPr>
              <w:widowControl/>
              <w:spacing w:line="240" w:lineRule="exact"/>
              <w:jc w:val="center"/>
              <w:rPr>
                <w:rFonts w:ascii="宋体"/>
                <w:b/>
                <w:bCs/>
                <w:szCs w:val="21"/>
              </w:rPr>
            </w:pPr>
            <w:r>
              <w:rPr>
                <w:rFonts w:ascii="宋体" w:hAnsi="宋体" w:cs="宋体" w:hint="eastAsia"/>
                <w:b/>
                <w:bCs/>
                <w:szCs w:val="21"/>
              </w:rPr>
              <w:t>项目类别</w:t>
            </w:r>
          </w:p>
        </w:tc>
        <w:tc>
          <w:tcPr>
            <w:tcW w:w="2128" w:type="dxa"/>
            <w:vAlign w:val="center"/>
          </w:tcPr>
          <w:p w:rsidR="004B2A1D" w:rsidRDefault="004D78D7">
            <w:pPr>
              <w:widowControl/>
              <w:spacing w:line="240" w:lineRule="exact"/>
              <w:jc w:val="center"/>
              <w:rPr>
                <w:rFonts w:ascii="宋体" w:hAnsi="宋体"/>
                <w:b/>
                <w:bCs/>
                <w:szCs w:val="21"/>
              </w:rPr>
            </w:pPr>
            <w:r>
              <w:rPr>
                <w:rFonts w:ascii="宋体" w:hAnsi="宋体" w:cs="宋体" w:hint="eastAsia"/>
                <w:b/>
                <w:bCs/>
                <w:szCs w:val="21"/>
              </w:rPr>
              <w:t>2018</w:t>
            </w:r>
            <w:r>
              <w:rPr>
                <w:rFonts w:ascii="宋体" w:hAnsi="宋体" w:cs="宋体" w:hint="eastAsia"/>
                <w:b/>
                <w:bCs/>
                <w:szCs w:val="21"/>
              </w:rPr>
              <w:t>年</w:t>
            </w:r>
          </w:p>
        </w:tc>
        <w:tc>
          <w:tcPr>
            <w:tcW w:w="1416" w:type="dxa"/>
            <w:vAlign w:val="center"/>
          </w:tcPr>
          <w:p w:rsidR="004B2A1D" w:rsidRDefault="004D78D7">
            <w:pPr>
              <w:widowControl/>
              <w:spacing w:line="240" w:lineRule="exact"/>
              <w:jc w:val="center"/>
              <w:rPr>
                <w:rFonts w:ascii="宋体" w:hAnsi="宋体"/>
                <w:b/>
                <w:bCs/>
                <w:szCs w:val="21"/>
              </w:rPr>
            </w:pPr>
            <w:r>
              <w:rPr>
                <w:rFonts w:ascii="宋体" w:hAnsi="宋体" w:cs="宋体" w:hint="eastAsia"/>
                <w:b/>
                <w:bCs/>
                <w:szCs w:val="21"/>
              </w:rPr>
              <w:t>2017</w:t>
            </w:r>
            <w:r>
              <w:rPr>
                <w:rFonts w:ascii="宋体" w:hAnsi="宋体" w:cs="宋体" w:hint="eastAsia"/>
                <w:b/>
                <w:bCs/>
                <w:szCs w:val="21"/>
              </w:rPr>
              <w:t>年</w:t>
            </w:r>
          </w:p>
        </w:tc>
        <w:tc>
          <w:tcPr>
            <w:tcW w:w="1618" w:type="dxa"/>
            <w:vAlign w:val="center"/>
          </w:tcPr>
          <w:p w:rsidR="004B2A1D" w:rsidRDefault="004D78D7">
            <w:pPr>
              <w:widowControl/>
              <w:spacing w:line="240" w:lineRule="exact"/>
              <w:jc w:val="center"/>
              <w:rPr>
                <w:rFonts w:ascii="宋体" w:hAnsi="宋体"/>
                <w:b/>
                <w:bCs/>
                <w:szCs w:val="21"/>
                <w:highlight w:val="yellow"/>
              </w:rPr>
            </w:pPr>
            <w:r>
              <w:rPr>
                <w:rFonts w:ascii="宋体" w:hAnsi="宋体" w:cs="宋体" w:hint="eastAsia"/>
                <w:b/>
                <w:bCs/>
                <w:szCs w:val="21"/>
              </w:rPr>
              <w:t>2016</w:t>
            </w:r>
            <w:r>
              <w:rPr>
                <w:rFonts w:ascii="宋体" w:hAnsi="宋体" w:cs="宋体" w:hint="eastAsia"/>
                <w:b/>
                <w:bCs/>
                <w:szCs w:val="21"/>
              </w:rPr>
              <w:t>年</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01</w:t>
            </w:r>
          </w:p>
        </w:tc>
        <w:tc>
          <w:tcPr>
            <w:tcW w:w="3393" w:type="dxa"/>
            <w:vAlign w:val="center"/>
          </w:tcPr>
          <w:p w:rsidR="004B2A1D" w:rsidRDefault="004D78D7">
            <w:pPr>
              <w:spacing w:line="240" w:lineRule="exact"/>
              <w:rPr>
                <w:rFonts w:ascii="宋体"/>
                <w:b/>
                <w:szCs w:val="21"/>
              </w:rPr>
            </w:pPr>
            <w:r>
              <w:rPr>
                <w:rFonts w:ascii="宋体" w:hAnsi="宋体" w:cs="宋体" w:hint="eastAsia"/>
                <w:b/>
                <w:szCs w:val="21"/>
              </w:rPr>
              <w:t>营业收入（万元）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02</w:t>
            </w:r>
          </w:p>
        </w:tc>
        <w:tc>
          <w:tcPr>
            <w:tcW w:w="3393" w:type="dxa"/>
            <w:vAlign w:val="center"/>
          </w:tcPr>
          <w:p w:rsidR="004B2A1D" w:rsidRDefault="004D78D7">
            <w:pPr>
              <w:spacing w:line="240" w:lineRule="exact"/>
              <w:rPr>
                <w:rFonts w:ascii="宋体" w:hAnsi="宋体" w:cs="宋体"/>
                <w:b/>
                <w:szCs w:val="21"/>
              </w:rPr>
            </w:pPr>
            <w:r>
              <w:rPr>
                <w:rFonts w:hint="eastAsia"/>
              </w:rPr>
              <w:t>其中：主营业务收入</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03</w:t>
            </w:r>
          </w:p>
        </w:tc>
        <w:tc>
          <w:tcPr>
            <w:tcW w:w="3393" w:type="dxa"/>
            <w:vAlign w:val="center"/>
          </w:tcPr>
          <w:p w:rsidR="004B2A1D" w:rsidRDefault="004D78D7">
            <w:pPr>
              <w:spacing w:line="240" w:lineRule="exact"/>
              <w:rPr>
                <w:rFonts w:ascii="宋体" w:hAnsi="宋体" w:cs="宋体"/>
                <w:b/>
                <w:szCs w:val="21"/>
              </w:rPr>
            </w:pPr>
            <w:r>
              <w:rPr>
                <w:rFonts w:hint="eastAsia"/>
                <w:b/>
              </w:rPr>
              <w:t>净利润</w:t>
            </w:r>
            <w:r>
              <w:rPr>
                <w:rFonts w:ascii="宋体" w:hAnsi="宋体" w:cs="宋体" w:hint="eastAsia"/>
                <w:b/>
                <w:szCs w:val="21"/>
              </w:rPr>
              <w:t>（万元）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w:t>
            </w:r>
            <w:r>
              <w:rPr>
                <w:rFonts w:ascii="宋体" w:hAnsi="宋体" w:cs="宋体" w:hint="eastAsia"/>
                <w:szCs w:val="21"/>
              </w:rPr>
              <w:t>4</w:t>
            </w:r>
          </w:p>
        </w:tc>
        <w:tc>
          <w:tcPr>
            <w:tcW w:w="3393" w:type="dxa"/>
            <w:vAlign w:val="center"/>
          </w:tcPr>
          <w:p w:rsidR="004B2A1D" w:rsidRDefault="004D78D7">
            <w:pPr>
              <w:spacing w:line="240" w:lineRule="exact"/>
              <w:rPr>
                <w:b/>
              </w:rPr>
            </w:pPr>
            <w:r>
              <w:rPr>
                <w:rFonts w:ascii="宋体" w:hAnsi="宋体" w:cs="宋体" w:hint="eastAsia"/>
                <w:b/>
                <w:szCs w:val="21"/>
              </w:rPr>
              <w:t>工业总产值（万元）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05</w:t>
            </w:r>
          </w:p>
        </w:tc>
        <w:tc>
          <w:tcPr>
            <w:tcW w:w="3393" w:type="dxa"/>
            <w:vAlign w:val="center"/>
          </w:tcPr>
          <w:p w:rsidR="004B2A1D" w:rsidRDefault="004D78D7">
            <w:pPr>
              <w:spacing w:line="240" w:lineRule="exact"/>
              <w:rPr>
                <w:rFonts w:ascii="宋体" w:cs="宋体"/>
                <w:szCs w:val="21"/>
              </w:rPr>
            </w:pPr>
            <w:r>
              <w:rPr>
                <w:rFonts w:ascii="宋体" w:hAnsi="宋体" w:cs="宋体" w:hint="eastAsia"/>
                <w:b/>
                <w:szCs w:val="21"/>
              </w:rPr>
              <w:t>工业增加值（万元）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06</w:t>
            </w:r>
          </w:p>
        </w:tc>
        <w:tc>
          <w:tcPr>
            <w:tcW w:w="3393" w:type="dxa"/>
            <w:vAlign w:val="center"/>
          </w:tcPr>
          <w:p w:rsidR="004B2A1D" w:rsidRDefault="004D78D7">
            <w:pPr>
              <w:spacing w:line="240" w:lineRule="exact"/>
              <w:rPr>
                <w:rFonts w:ascii="宋体"/>
                <w:szCs w:val="21"/>
              </w:rPr>
            </w:pPr>
            <w:r>
              <w:rPr>
                <w:rFonts w:ascii="宋体" w:hAnsi="宋体" w:cs="宋体" w:hint="eastAsia"/>
                <w:b/>
                <w:szCs w:val="21"/>
              </w:rPr>
              <w:t>总资产（万元）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07</w:t>
            </w:r>
          </w:p>
        </w:tc>
        <w:tc>
          <w:tcPr>
            <w:tcW w:w="3393" w:type="dxa"/>
            <w:vAlign w:val="center"/>
          </w:tcPr>
          <w:p w:rsidR="004B2A1D" w:rsidRDefault="004D78D7">
            <w:pPr>
              <w:spacing w:line="240" w:lineRule="exact"/>
              <w:rPr>
                <w:rFonts w:ascii="宋体"/>
                <w:szCs w:val="21"/>
              </w:rPr>
            </w:pPr>
            <w:r>
              <w:rPr>
                <w:rFonts w:ascii="宋体" w:hAnsi="宋体" w:cs="宋体" w:hint="eastAsia"/>
                <w:szCs w:val="21"/>
              </w:rPr>
              <w:t>其中：固定资产总额（万元）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08</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净资产（万元）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09</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固定资产投资额（万元）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10</w:t>
            </w:r>
          </w:p>
        </w:tc>
        <w:tc>
          <w:tcPr>
            <w:tcW w:w="3393" w:type="dxa"/>
            <w:vAlign w:val="center"/>
          </w:tcPr>
          <w:p w:rsidR="004B2A1D" w:rsidRDefault="004D78D7">
            <w:pPr>
              <w:snapToGrid w:val="0"/>
              <w:rPr>
                <w:rFonts w:ascii="宋体" w:hAnsi="宋体" w:cs="宋体"/>
                <w:b/>
                <w:szCs w:val="21"/>
              </w:rPr>
            </w:pPr>
            <w:r>
              <w:rPr>
                <w:rFonts w:ascii="宋体" w:hAnsi="宋体" w:cs="宋体" w:hint="eastAsia"/>
                <w:b/>
                <w:szCs w:val="21"/>
              </w:rPr>
              <w:t>总现金流量净额（万元）</w:t>
            </w:r>
          </w:p>
        </w:tc>
        <w:tc>
          <w:tcPr>
            <w:tcW w:w="2128" w:type="dxa"/>
          </w:tcPr>
          <w:p w:rsidR="004B2A1D" w:rsidRDefault="004D78D7">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11</w:t>
            </w:r>
          </w:p>
        </w:tc>
        <w:tc>
          <w:tcPr>
            <w:tcW w:w="3393" w:type="dxa"/>
            <w:vAlign w:val="center"/>
          </w:tcPr>
          <w:p w:rsidR="004B2A1D" w:rsidRDefault="004D78D7">
            <w:pPr>
              <w:snapToGrid w:val="0"/>
              <w:rPr>
                <w:rFonts w:ascii="宋体" w:hAnsi="宋体" w:cs="宋体"/>
                <w:b/>
                <w:szCs w:val="21"/>
              </w:rPr>
            </w:pPr>
            <w:r>
              <w:rPr>
                <w:rFonts w:ascii="宋体" w:hAnsi="宋体" w:cs="宋体" w:hint="eastAsia"/>
                <w:b/>
                <w:szCs w:val="21"/>
              </w:rPr>
              <w:t>经营活动现金流量净额（万元）</w:t>
            </w:r>
          </w:p>
        </w:tc>
        <w:tc>
          <w:tcPr>
            <w:tcW w:w="2128" w:type="dxa"/>
          </w:tcPr>
          <w:p w:rsidR="004B2A1D" w:rsidRDefault="004D78D7">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6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12</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资产负债率（</w:t>
            </w:r>
            <w:r>
              <w:rPr>
                <w:rFonts w:ascii="宋体" w:hAnsi="宋体" w:cs="宋体" w:hint="eastAsia"/>
                <w:b/>
                <w:szCs w:val="21"/>
              </w:rPr>
              <w:t>%</w:t>
            </w:r>
            <w:r>
              <w:rPr>
                <w:rFonts w:ascii="宋体" w:hAnsi="宋体" w:cs="宋体" w:hint="eastAsia"/>
                <w:b/>
                <w:szCs w:val="21"/>
              </w:rPr>
              <w:t>）</w:t>
            </w:r>
          </w:p>
        </w:tc>
        <w:tc>
          <w:tcPr>
            <w:tcW w:w="2128" w:type="dxa"/>
            <w:vAlign w:val="center"/>
          </w:tcPr>
          <w:p w:rsidR="004B2A1D" w:rsidRDefault="004D78D7">
            <w:pPr>
              <w:spacing w:line="240" w:lineRule="exact"/>
              <w:rPr>
                <w:rFonts w:ascii="宋体"/>
                <w:sz w:val="18"/>
                <w:szCs w:val="18"/>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35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szCs w:val="21"/>
              </w:rPr>
              <w:t>1</w:t>
            </w:r>
            <w:r>
              <w:rPr>
                <w:rFonts w:ascii="宋体" w:hAnsi="宋体" w:cs="宋体" w:hint="eastAsia"/>
                <w:szCs w:val="21"/>
              </w:rPr>
              <w:t>3</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R&amp;D</w:t>
            </w:r>
            <w:r>
              <w:rPr>
                <w:rFonts w:ascii="宋体" w:hAnsi="宋体" w:cs="宋体" w:hint="eastAsia"/>
                <w:b/>
                <w:szCs w:val="21"/>
              </w:rPr>
              <w:t>支出总额（万元）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r>
      <w:tr w:rsidR="004B2A1D">
        <w:trPr>
          <w:trHeight w:hRule="exact" w:val="638"/>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14</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研发经费内部支出占主营业务收入比重（</w:t>
            </w:r>
            <w:r>
              <w:rPr>
                <w:rFonts w:ascii="宋体" w:hAnsi="宋体" w:cs="宋体" w:hint="eastAsia"/>
                <w:b/>
                <w:szCs w:val="21"/>
              </w:rPr>
              <w:t>%</w:t>
            </w:r>
            <w:r>
              <w:rPr>
                <w:rFonts w:ascii="宋体" w:hAnsi="宋体" w:cs="宋体" w:hint="eastAsia"/>
                <w:b/>
                <w:szCs w:val="21"/>
              </w:rPr>
              <w:t>）</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r>
      <w:tr w:rsidR="004B2A1D">
        <w:trPr>
          <w:trHeight w:hRule="exact" w:val="347"/>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15</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政府借款金额（万元）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16</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到期未还的政府借款额（万元）</w:t>
            </w:r>
          </w:p>
        </w:tc>
        <w:tc>
          <w:tcPr>
            <w:tcW w:w="2128" w:type="dxa"/>
            <w:vAlign w:val="center"/>
          </w:tcPr>
          <w:p w:rsidR="004B2A1D" w:rsidRDefault="004D78D7">
            <w:pPr>
              <w:spacing w:line="240" w:lineRule="exact"/>
              <w:rPr>
                <w:rFonts w:ascii="宋体"/>
                <w:szCs w:val="21"/>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szCs w:val="21"/>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17</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纳税总额</w:t>
            </w:r>
            <w:r>
              <w:rPr>
                <w:rFonts w:ascii="宋体" w:hAnsi="宋体" w:cs="宋体" w:hint="eastAsia"/>
                <w:b/>
                <w:szCs w:val="21"/>
              </w:rPr>
              <w:t>（万元）</w:t>
            </w:r>
          </w:p>
        </w:tc>
        <w:tc>
          <w:tcPr>
            <w:tcW w:w="2128"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r>
      <w:tr w:rsidR="004B2A1D">
        <w:trPr>
          <w:trHeight w:hRule="exact" w:val="425"/>
          <w:jc w:val="center"/>
        </w:trPr>
        <w:tc>
          <w:tcPr>
            <w:tcW w:w="636" w:type="dxa"/>
            <w:vAlign w:val="center"/>
          </w:tcPr>
          <w:p w:rsidR="004B2A1D" w:rsidRDefault="004D78D7">
            <w:pPr>
              <w:spacing w:line="240" w:lineRule="exact"/>
              <w:jc w:val="center"/>
              <w:rPr>
                <w:rFonts w:ascii="宋体" w:hAnsi="宋体" w:cs="宋体"/>
                <w:szCs w:val="21"/>
              </w:rPr>
            </w:pPr>
            <w:r>
              <w:rPr>
                <w:rFonts w:ascii="宋体" w:hAnsi="宋体" w:cs="宋体" w:hint="eastAsia"/>
                <w:szCs w:val="21"/>
              </w:rPr>
              <w:t>18</w:t>
            </w:r>
          </w:p>
        </w:tc>
        <w:tc>
          <w:tcPr>
            <w:tcW w:w="3393" w:type="dxa"/>
            <w:vAlign w:val="center"/>
          </w:tcPr>
          <w:p w:rsidR="004B2A1D" w:rsidRDefault="004D78D7">
            <w:pPr>
              <w:spacing w:line="240" w:lineRule="exact"/>
              <w:rPr>
                <w:rFonts w:ascii="宋体" w:hAnsi="宋体" w:cs="宋体"/>
                <w:b/>
                <w:szCs w:val="21"/>
              </w:rPr>
            </w:pPr>
            <w:r>
              <w:rPr>
                <w:rFonts w:ascii="宋体" w:hAnsi="宋体" w:cs="宋体" w:hint="eastAsia"/>
                <w:b/>
                <w:szCs w:val="21"/>
              </w:rPr>
              <w:t>企业所得税（万元）</w:t>
            </w:r>
          </w:p>
        </w:tc>
        <w:tc>
          <w:tcPr>
            <w:tcW w:w="2128"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c>
          <w:tcPr>
            <w:tcW w:w="1416"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c>
          <w:tcPr>
            <w:tcW w:w="1618" w:type="dxa"/>
            <w:vAlign w:val="center"/>
          </w:tcPr>
          <w:p w:rsidR="004B2A1D" w:rsidRDefault="004D78D7">
            <w:pPr>
              <w:spacing w:line="240" w:lineRule="exac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r>
    </w:tbl>
    <w:p w:rsidR="004B2A1D" w:rsidRDefault="004B2A1D">
      <w:pPr>
        <w:pStyle w:val="a0"/>
      </w:pPr>
    </w:p>
    <w:p w:rsidR="004B2A1D" w:rsidRDefault="004D78D7">
      <w:pPr>
        <w:rPr>
          <w:rFonts w:ascii="宋体" w:hAnsi="宋体" w:cs="宋体"/>
          <w:b/>
          <w:bCs/>
          <w:sz w:val="24"/>
        </w:rPr>
      </w:pPr>
      <w:r>
        <w:rPr>
          <w:rFonts w:ascii="宋体" w:hAnsi="宋体" w:cs="宋体" w:hint="eastAsia"/>
          <w:b/>
          <w:bCs/>
          <w:sz w:val="24"/>
        </w:rPr>
        <w:t>（根据需要，可增加</w:t>
      </w:r>
      <w:r>
        <w:rPr>
          <w:rFonts w:ascii="宋体" w:hAnsi="宋体" w:cs="宋体" w:hint="eastAsia"/>
          <w:b/>
          <w:bCs/>
          <w:sz w:val="24"/>
        </w:rPr>
        <w:t>参链</w:t>
      </w:r>
      <w:r>
        <w:rPr>
          <w:rFonts w:ascii="宋体" w:hAnsi="宋体" w:cs="宋体" w:hint="eastAsia"/>
          <w:b/>
          <w:bCs/>
          <w:sz w:val="24"/>
        </w:rPr>
        <w:t>单位</w:t>
      </w:r>
      <w:r>
        <w:rPr>
          <w:rFonts w:ascii="宋体" w:hAnsi="宋体" w:cs="宋体" w:hint="eastAsia"/>
          <w:b/>
          <w:bCs/>
          <w:sz w:val="24"/>
        </w:rPr>
        <w:t>3</w:t>
      </w:r>
      <w:r>
        <w:rPr>
          <w:rFonts w:ascii="宋体" w:hAnsi="宋体" w:cs="宋体" w:hint="eastAsia"/>
          <w:b/>
          <w:bCs/>
          <w:sz w:val="24"/>
        </w:rPr>
        <w:t>、</w:t>
      </w:r>
      <w:r>
        <w:rPr>
          <w:rFonts w:ascii="宋体" w:hAnsi="宋体" w:cs="宋体" w:hint="eastAsia"/>
          <w:b/>
          <w:bCs/>
          <w:sz w:val="24"/>
        </w:rPr>
        <w:t>4</w:t>
      </w:r>
      <w:r>
        <w:rPr>
          <w:rFonts w:ascii="宋体" w:hAnsi="宋体" w:cs="宋体" w:hint="eastAsia"/>
          <w:b/>
          <w:bCs/>
          <w:sz w:val="24"/>
        </w:rPr>
        <w:t>财务状况表）</w:t>
      </w:r>
    </w:p>
    <w:p w:rsidR="004B2A1D" w:rsidRDefault="004D78D7" w:rsidP="006069F3">
      <w:pPr>
        <w:spacing w:afterLines="25"/>
        <w:jc w:val="left"/>
        <w:outlineLvl w:val="0"/>
        <w:rPr>
          <w:b/>
          <w:bCs/>
          <w:sz w:val="24"/>
        </w:rPr>
      </w:pPr>
      <w:r>
        <w:rPr>
          <w:rFonts w:ascii="JXZVAO+FangSong_GB2312" w:hAnsi="JXZVAO+FangSong_GB2312" w:hint="eastAsia"/>
          <w:sz w:val="30"/>
          <w:szCs w:val="30"/>
        </w:rPr>
        <w:br w:type="page"/>
      </w:r>
      <w:r>
        <w:rPr>
          <w:rFonts w:ascii="宋体" w:hAnsi="宋体" w:cs="宋体" w:hint="eastAsia"/>
          <w:b/>
          <w:bCs/>
          <w:sz w:val="24"/>
        </w:rPr>
        <w:t>七、</w:t>
      </w:r>
      <w:r>
        <w:rPr>
          <w:rFonts w:ascii="宋体" w:hAnsi="宋体" w:cs="宋体" w:hint="eastAsia"/>
          <w:b/>
          <w:bCs/>
          <w:sz w:val="24"/>
        </w:rPr>
        <w:t>牵头单位</w:t>
      </w:r>
      <w:r>
        <w:rPr>
          <w:rFonts w:ascii="宋体" w:hAnsi="宋体" w:cs="宋体" w:hint="eastAsia"/>
          <w:b/>
          <w:bCs/>
          <w:sz w:val="24"/>
        </w:rPr>
        <w:t>获市政府扶持概况</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4"/>
        <w:gridCol w:w="1418"/>
        <w:gridCol w:w="1559"/>
        <w:gridCol w:w="992"/>
        <w:gridCol w:w="1134"/>
        <w:gridCol w:w="993"/>
        <w:gridCol w:w="992"/>
        <w:gridCol w:w="709"/>
        <w:gridCol w:w="708"/>
      </w:tblGrid>
      <w:tr w:rsidR="004B2A1D">
        <w:trPr>
          <w:trHeight w:hRule="exact" w:val="595"/>
        </w:trPr>
        <w:tc>
          <w:tcPr>
            <w:tcW w:w="9129" w:type="dxa"/>
            <w:gridSpan w:val="9"/>
            <w:vAlign w:val="center"/>
          </w:tcPr>
          <w:p w:rsidR="004B2A1D" w:rsidRDefault="004D78D7">
            <w:pPr>
              <w:widowControl/>
              <w:spacing w:line="240" w:lineRule="exact"/>
              <w:jc w:val="center"/>
              <w:rPr>
                <w:rFonts w:ascii="宋体"/>
                <w:b/>
                <w:bCs/>
                <w:szCs w:val="21"/>
              </w:rPr>
            </w:pPr>
            <w:r>
              <w:rPr>
                <w:rFonts w:ascii="宋体" w:hint="eastAsia"/>
                <w:b/>
                <w:bCs/>
                <w:szCs w:val="21"/>
              </w:rPr>
              <w:t>近三年所获市级</w:t>
            </w:r>
            <w:r>
              <w:rPr>
                <w:rFonts w:ascii="宋体" w:hAnsi="宋体" w:cs="宋体" w:hint="eastAsia"/>
                <w:b/>
                <w:bCs/>
                <w:sz w:val="24"/>
              </w:rPr>
              <w:t>扶持</w:t>
            </w:r>
            <w:r>
              <w:rPr>
                <w:rFonts w:ascii="宋体" w:hint="eastAsia"/>
                <w:b/>
                <w:bCs/>
                <w:szCs w:val="21"/>
              </w:rPr>
              <w:t>概况</w:t>
            </w:r>
          </w:p>
        </w:tc>
      </w:tr>
      <w:tr w:rsidR="004B2A1D">
        <w:trPr>
          <w:trHeight w:hRule="exact" w:val="713"/>
        </w:trPr>
        <w:tc>
          <w:tcPr>
            <w:tcW w:w="624" w:type="dxa"/>
            <w:vAlign w:val="center"/>
          </w:tcPr>
          <w:p w:rsidR="004B2A1D" w:rsidRDefault="004D78D7">
            <w:pPr>
              <w:widowControl/>
              <w:spacing w:line="180" w:lineRule="atLeast"/>
              <w:jc w:val="center"/>
              <w:rPr>
                <w:rFonts w:ascii="宋体" w:cs="宋体"/>
                <w:b/>
                <w:szCs w:val="21"/>
              </w:rPr>
            </w:pPr>
            <w:r>
              <w:rPr>
                <w:rFonts w:ascii="宋体" w:cs="宋体" w:hint="eastAsia"/>
                <w:b/>
                <w:szCs w:val="21"/>
              </w:rPr>
              <w:t>序号</w:t>
            </w:r>
          </w:p>
        </w:tc>
        <w:tc>
          <w:tcPr>
            <w:tcW w:w="1418" w:type="dxa"/>
            <w:vAlign w:val="center"/>
          </w:tcPr>
          <w:p w:rsidR="004B2A1D" w:rsidRDefault="004D78D7">
            <w:pPr>
              <w:spacing w:line="180" w:lineRule="atLeast"/>
              <w:jc w:val="center"/>
              <w:rPr>
                <w:rFonts w:ascii="宋体" w:cs="宋体"/>
                <w:b/>
                <w:szCs w:val="21"/>
              </w:rPr>
            </w:pPr>
            <w:r>
              <w:rPr>
                <w:rFonts w:ascii="宋体" w:hAnsi="宋体" w:cs="宋体" w:hint="eastAsia"/>
                <w:b/>
                <w:szCs w:val="21"/>
              </w:rPr>
              <w:t>项目名称</w:t>
            </w:r>
          </w:p>
        </w:tc>
        <w:tc>
          <w:tcPr>
            <w:tcW w:w="1559" w:type="dxa"/>
            <w:vAlign w:val="center"/>
          </w:tcPr>
          <w:p w:rsidR="004B2A1D" w:rsidRDefault="004D78D7">
            <w:pPr>
              <w:jc w:val="center"/>
              <w:rPr>
                <w:b/>
                <w:szCs w:val="21"/>
              </w:rPr>
            </w:pPr>
            <w:r>
              <w:rPr>
                <w:rFonts w:hint="eastAsia"/>
                <w:b/>
                <w:szCs w:val="21"/>
              </w:rPr>
              <w:t>项目建设期间</w:t>
            </w:r>
          </w:p>
        </w:tc>
        <w:tc>
          <w:tcPr>
            <w:tcW w:w="992" w:type="dxa"/>
            <w:vAlign w:val="center"/>
          </w:tcPr>
          <w:p w:rsidR="004B2A1D" w:rsidRDefault="004D78D7">
            <w:pPr>
              <w:jc w:val="center"/>
              <w:rPr>
                <w:b/>
                <w:szCs w:val="21"/>
              </w:rPr>
            </w:pPr>
            <w:r>
              <w:rPr>
                <w:rFonts w:ascii="宋体" w:hAnsi="宋体" w:cs="宋体" w:hint="eastAsia"/>
                <w:b/>
                <w:bCs/>
                <w:sz w:val="24"/>
              </w:rPr>
              <w:t>扶持</w:t>
            </w:r>
            <w:r>
              <w:rPr>
                <w:rFonts w:hint="eastAsia"/>
                <w:b/>
                <w:szCs w:val="21"/>
              </w:rPr>
              <w:t>时间</w:t>
            </w:r>
          </w:p>
        </w:tc>
        <w:tc>
          <w:tcPr>
            <w:tcW w:w="1134" w:type="dxa"/>
            <w:vAlign w:val="center"/>
          </w:tcPr>
          <w:p w:rsidR="004B2A1D" w:rsidRDefault="004D78D7">
            <w:pPr>
              <w:jc w:val="center"/>
              <w:rPr>
                <w:rFonts w:ascii="宋体"/>
                <w:b/>
                <w:szCs w:val="21"/>
              </w:rPr>
            </w:pPr>
            <w:r>
              <w:rPr>
                <w:rFonts w:ascii="宋体" w:hAnsi="宋体" w:cs="宋体" w:hint="eastAsia"/>
                <w:b/>
                <w:bCs/>
                <w:sz w:val="24"/>
              </w:rPr>
              <w:t>扶持</w:t>
            </w:r>
            <w:r>
              <w:rPr>
                <w:rFonts w:ascii="宋体" w:hint="eastAsia"/>
                <w:b/>
                <w:szCs w:val="21"/>
              </w:rPr>
              <w:t>部门</w:t>
            </w:r>
          </w:p>
        </w:tc>
        <w:tc>
          <w:tcPr>
            <w:tcW w:w="993" w:type="dxa"/>
            <w:vAlign w:val="center"/>
          </w:tcPr>
          <w:p w:rsidR="004B2A1D" w:rsidRDefault="004D78D7">
            <w:pPr>
              <w:jc w:val="center"/>
              <w:rPr>
                <w:rFonts w:ascii="宋体"/>
                <w:b/>
                <w:szCs w:val="21"/>
              </w:rPr>
            </w:pPr>
            <w:r>
              <w:rPr>
                <w:rFonts w:ascii="宋体" w:hAnsi="宋体" w:cs="宋体" w:hint="eastAsia"/>
                <w:b/>
                <w:bCs/>
                <w:sz w:val="24"/>
              </w:rPr>
              <w:t>扶持</w:t>
            </w:r>
            <w:r>
              <w:rPr>
                <w:rFonts w:ascii="宋体" w:hint="eastAsia"/>
                <w:b/>
                <w:szCs w:val="21"/>
              </w:rPr>
              <w:t>金额</w:t>
            </w:r>
          </w:p>
          <w:p w:rsidR="004B2A1D" w:rsidRDefault="004D78D7">
            <w:pPr>
              <w:jc w:val="center"/>
              <w:rPr>
                <w:rFonts w:ascii="宋体"/>
                <w:b/>
                <w:szCs w:val="21"/>
              </w:rPr>
            </w:pPr>
            <w:r>
              <w:rPr>
                <w:rFonts w:ascii="宋体" w:hint="eastAsia"/>
                <w:b/>
                <w:szCs w:val="21"/>
              </w:rPr>
              <w:t>（万元）</w:t>
            </w:r>
          </w:p>
        </w:tc>
        <w:tc>
          <w:tcPr>
            <w:tcW w:w="992" w:type="dxa"/>
            <w:vAlign w:val="center"/>
          </w:tcPr>
          <w:p w:rsidR="004B2A1D" w:rsidRDefault="004D78D7">
            <w:pPr>
              <w:jc w:val="center"/>
              <w:rPr>
                <w:rFonts w:ascii="宋体"/>
                <w:b/>
                <w:szCs w:val="21"/>
              </w:rPr>
            </w:pPr>
            <w:r>
              <w:rPr>
                <w:rFonts w:ascii="宋体" w:hint="eastAsia"/>
                <w:b/>
                <w:szCs w:val="21"/>
              </w:rPr>
              <w:t>验收时间</w:t>
            </w:r>
          </w:p>
        </w:tc>
        <w:tc>
          <w:tcPr>
            <w:tcW w:w="709" w:type="dxa"/>
            <w:vAlign w:val="center"/>
          </w:tcPr>
          <w:p w:rsidR="004B2A1D" w:rsidRDefault="004D78D7">
            <w:pPr>
              <w:jc w:val="center"/>
              <w:rPr>
                <w:rFonts w:ascii="宋体"/>
                <w:b/>
                <w:szCs w:val="21"/>
              </w:rPr>
            </w:pPr>
            <w:r>
              <w:rPr>
                <w:rFonts w:ascii="宋体" w:hint="eastAsia"/>
                <w:b/>
                <w:szCs w:val="21"/>
              </w:rPr>
              <w:t>验收结果</w:t>
            </w:r>
          </w:p>
        </w:tc>
        <w:tc>
          <w:tcPr>
            <w:tcW w:w="708" w:type="dxa"/>
            <w:vAlign w:val="center"/>
          </w:tcPr>
          <w:p w:rsidR="004B2A1D" w:rsidRDefault="004D78D7">
            <w:pPr>
              <w:jc w:val="center"/>
              <w:rPr>
                <w:rFonts w:ascii="宋体"/>
                <w:b/>
                <w:szCs w:val="21"/>
              </w:rPr>
            </w:pPr>
            <w:r>
              <w:rPr>
                <w:rFonts w:ascii="宋体" w:hint="eastAsia"/>
                <w:b/>
                <w:szCs w:val="21"/>
              </w:rPr>
              <w:t>备注</w:t>
            </w:r>
          </w:p>
        </w:tc>
      </w:tr>
      <w:tr w:rsidR="004B2A1D">
        <w:trPr>
          <w:trHeight w:hRule="exact" w:val="113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01</w:t>
            </w:r>
          </w:p>
        </w:tc>
        <w:tc>
          <w:tcPr>
            <w:tcW w:w="1418" w:type="dxa"/>
            <w:vAlign w:val="center"/>
          </w:tcPr>
          <w:p w:rsidR="004B2A1D" w:rsidRDefault="004D78D7">
            <w:pPr>
              <w:spacing w:line="180" w:lineRule="atLeast"/>
              <w:ind w:firstLineChars="100" w:firstLine="240"/>
              <w:rPr>
                <w:rFonts w:ascii="宋体" w:cs="宋体"/>
                <w:szCs w:val="21"/>
              </w:rPr>
            </w:pPr>
            <w:r>
              <w:rPr>
                <w:rFonts w:ascii="仿宋_GB2312" w:eastAsia="仿宋_GB2312" w:hAnsi="仿宋_GB2312" w:cs="仿宋_GB2312" w:hint="eastAsia"/>
                <w:color w:val="0000FF"/>
                <w:sz w:val="24"/>
                <w:szCs w:val="24"/>
              </w:rPr>
              <w:t>用户填写</w:t>
            </w:r>
          </w:p>
        </w:tc>
        <w:tc>
          <w:tcPr>
            <w:tcW w:w="1559" w:type="dxa"/>
            <w:vAlign w:val="center"/>
          </w:tcPr>
          <w:p w:rsidR="004B2A1D" w:rsidRDefault="004D78D7">
            <w:pPr>
              <w:rPr>
                <w:szCs w:val="21"/>
              </w:rPr>
            </w:pPr>
            <w:r>
              <w:rPr>
                <w:rFonts w:ascii="仿宋_GB2312" w:eastAsia="仿宋_GB2312" w:hAnsi="仿宋_GB2312" w:cs="仿宋_GB2312" w:hint="eastAsia"/>
                <w:color w:val="0000FF"/>
                <w:sz w:val="24"/>
                <w:szCs w:val="24"/>
              </w:rPr>
              <w:t>用户填写</w:t>
            </w:r>
          </w:p>
        </w:tc>
        <w:tc>
          <w:tcPr>
            <w:tcW w:w="992" w:type="dxa"/>
            <w:vAlign w:val="center"/>
          </w:tcPr>
          <w:p w:rsidR="004B2A1D" w:rsidRDefault="004D78D7">
            <w:pPr>
              <w:rPr>
                <w:szCs w:val="21"/>
              </w:rPr>
            </w:pPr>
            <w:r>
              <w:rPr>
                <w:rFonts w:ascii="仿宋_GB2312" w:eastAsia="仿宋_GB2312" w:hAnsi="仿宋_GB2312" w:cs="仿宋_GB2312" w:hint="eastAsia"/>
                <w:color w:val="0000FF"/>
                <w:sz w:val="24"/>
                <w:szCs w:val="24"/>
              </w:rPr>
              <w:t>用户填写</w:t>
            </w:r>
          </w:p>
        </w:tc>
        <w:tc>
          <w:tcPr>
            <w:tcW w:w="1134" w:type="dxa"/>
            <w:vAlign w:val="center"/>
          </w:tcPr>
          <w:p w:rsidR="004B2A1D" w:rsidRDefault="004D78D7">
            <w:pPr>
              <w:rPr>
                <w:rFonts w:ascii="宋体"/>
                <w:szCs w:val="21"/>
              </w:rPr>
            </w:pPr>
            <w:r>
              <w:rPr>
                <w:rFonts w:ascii="仿宋_GB2312" w:eastAsia="仿宋_GB2312" w:hAnsi="仿宋_GB2312" w:cs="仿宋_GB2312" w:hint="eastAsia"/>
                <w:color w:val="0000FF"/>
                <w:sz w:val="24"/>
                <w:szCs w:val="24"/>
              </w:rPr>
              <w:t>用户填写</w:t>
            </w:r>
          </w:p>
        </w:tc>
        <w:tc>
          <w:tcPr>
            <w:tcW w:w="993" w:type="dxa"/>
            <w:vAlign w:val="center"/>
          </w:tcPr>
          <w:p w:rsidR="004B2A1D" w:rsidRDefault="004D78D7">
            <w:pPr>
              <w:rPr>
                <w:rFonts w:ascii="宋体"/>
                <w:szCs w:val="21"/>
              </w:rPr>
            </w:pPr>
            <w:r>
              <w:rPr>
                <w:rFonts w:ascii="仿宋_GB2312" w:eastAsia="仿宋_GB2312" w:hAnsi="仿宋_GB2312" w:cs="仿宋_GB2312" w:hint="eastAsia"/>
                <w:color w:val="0000FF"/>
                <w:sz w:val="24"/>
                <w:szCs w:val="24"/>
              </w:rPr>
              <w:t>用户填写</w:t>
            </w:r>
          </w:p>
        </w:tc>
        <w:tc>
          <w:tcPr>
            <w:tcW w:w="992" w:type="dxa"/>
            <w:vAlign w:val="center"/>
          </w:tcPr>
          <w:p w:rsidR="004B2A1D" w:rsidRDefault="004D78D7">
            <w:pPr>
              <w:rPr>
                <w:rFonts w:ascii="宋体"/>
                <w:szCs w:val="21"/>
              </w:rPr>
            </w:pPr>
            <w:r>
              <w:rPr>
                <w:rFonts w:ascii="仿宋_GB2312" w:eastAsia="仿宋_GB2312" w:hAnsi="仿宋_GB2312" w:cs="仿宋_GB2312" w:hint="eastAsia"/>
                <w:color w:val="0000FF"/>
                <w:sz w:val="24"/>
                <w:szCs w:val="24"/>
              </w:rPr>
              <w:t>用户填写</w:t>
            </w:r>
          </w:p>
        </w:tc>
        <w:tc>
          <w:tcPr>
            <w:tcW w:w="709" w:type="dxa"/>
            <w:vAlign w:val="center"/>
          </w:tcPr>
          <w:p w:rsidR="004B2A1D" w:rsidRDefault="004D78D7">
            <w:pPr>
              <w:rPr>
                <w:rFonts w:ascii="宋体"/>
                <w:szCs w:val="21"/>
              </w:rPr>
            </w:pPr>
            <w:r>
              <w:rPr>
                <w:rFonts w:ascii="仿宋_GB2312" w:eastAsia="仿宋_GB2312" w:hAnsi="仿宋_GB2312" w:cs="仿宋_GB2312" w:hint="eastAsia"/>
                <w:color w:val="0000FF"/>
                <w:sz w:val="24"/>
                <w:szCs w:val="24"/>
              </w:rPr>
              <w:t>用户填写</w:t>
            </w:r>
          </w:p>
        </w:tc>
        <w:tc>
          <w:tcPr>
            <w:tcW w:w="708" w:type="dxa"/>
            <w:vAlign w:val="center"/>
          </w:tcPr>
          <w:p w:rsidR="004B2A1D" w:rsidRDefault="004D78D7">
            <w:pPr>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132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w:t>
            </w:r>
            <w:r>
              <w:rPr>
                <w:rFonts w:ascii="宋体" w:hAnsi="宋体" w:cs="宋体" w:hint="eastAsia"/>
                <w:szCs w:val="21"/>
              </w:rPr>
              <w:t>2</w:t>
            </w:r>
          </w:p>
        </w:tc>
        <w:tc>
          <w:tcPr>
            <w:tcW w:w="1418"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示例：高效节能</w:t>
            </w:r>
            <w:r>
              <w:rPr>
                <w:rFonts w:ascii="仿宋_GB2312" w:eastAsia="仿宋_GB2312" w:hAnsi="仿宋_GB2312" w:cs="仿宋_GB2312" w:hint="eastAsia"/>
                <w:color w:val="0000FF"/>
                <w:sz w:val="24"/>
                <w:szCs w:val="24"/>
              </w:rPr>
              <w:t>LED</w:t>
            </w:r>
            <w:r>
              <w:rPr>
                <w:rFonts w:ascii="仿宋_GB2312" w:eastAsia="仿宋_GB2312" w:hAnsi="仿宋_GB2312" w:cs="仿宋_GB2312" w:hint="eastAsia"/>
                <w:color w:val="0000FF"/>
                <w:sz w:val="24"/>
                <w:szCs w:val="24"/>
              </w:rPr>
              <w:t>照明光源制造节能改造项目</w:t>
            </w:r>
          </w:p>
        </w:tc>
        <w:tc>
          <w:tcPr>
            <w:tcW w:w="1559"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2014.1-2015.12</w:t>
            </w:r>
          </w:p>
        </w:tc>
        <w:tc>
          <w:tcPr>
            <w:tcW w:w="992"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2017.5</w:t>
            </w:r>
          </w:p>
        </w:tc>
        <w:tc>
          <w:tcPr>
            <w:tcW w:w="1134"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市发改委</w:t>
            </w:r>
          </w:p>
        </w:tc>
        <w:tc>
          <w:tcPr>
            <w:tcW w:w="993" w:type="dxa"/>
            <w:vAlign w:val="center"/>
          </w:tcPr>
          <w:p w:rsidR="004B2A1D" w:rsidRDefault="004D78D7">
            <w:pPr>
              <w:spacing w:line="180" w:lineRule="atLeast"/>
              <w:ind w:firstLineChars="100" w:firstLine="240"/>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300</w:t>
            </w:r>
          </w:p>
        </w:tc>
        <w:tc>
          <w:tcPr>
            <w:tcW w:w="992"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2017.3.14</w:t>
            </w:r>
          </w:p>
        </w:tc>
        <w:tc>
          <w:tcPr>
            <w:tcW w:w="709"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合格</w:t>
            </w:r>
          </w:p>
        </w:tc>
        <w:tc>
          <w:tcPr>
            <w:tcW w:w="708"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事后资助</w:t>
            </w:r>
          </w:p>
        </w:tc>
      </w:tr>
      <w:tr w:rsidR="004B2A1D">
        <w:trPr>
          <w:trHeight w:hRule="exact" w:val="113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w:t>
            </w:r>
            <w:r>
              <w:rPr>
                <w:rFonts w:ascii="宋体" w:hAnsi="宋体" w:cs="宋体" w:hint="eastAsia"/>
                <w:szCs w:val="21"/>
              </w:rPr>
              <w:t>3</w:t>
            </w:r>
          </w:p>
        </w:tc>
        <w:tc>
          <w:tcPr>
            <w:tcW w:w="1418" w:type="dxa"/>
            <w:vAlign w:val="center"/>
          </w:tcPr>
          <w:p w:rsidR="004B2A1D" w:rsidRDefault="004B2A1D">
            <w:pPr>
              <w:spacing w:line="180" w:lineRule="atLeast"/>
              <w:ind w:firstLineChars="100" w:firstLine="210"/>
              <w:rPr>
                <w:rFonts w:ascii="宋体" w:cs="宋体"/>
                <w:szCs w:val="21"/>
              </w:rPr>
            </w:pPr>
          </w:p>
        </w:tc>
        <w:tc>
          <w:tcPr>
            <w:tcW w:w="1559" w:type="dxa"/>
            <w:vAlign w:val="center"/>
          </w:tcPr>
          <w:p w:rsidR="004B2A1D" w:rsidRDefault="004B2A1D">
            <w:pPr>
              <w:rPr>
                <w:szCs w:val="21"/>
              </w:rPr>
            </w:pPr>
          </w:p>
        </w:tc>
        <w:tc>
          <w:tcPr>
            <w:tcW w:w="992" w:type="dxa"/>
            <w:vAlign w:val="center"/>
          </w:tcPr>
          <w:p w:rsidR="004B2A1D" w:rsidRDefault="004B2A1D">
            <w:pPr>
              <w:rPr>
                <w:szCs w:val="21"/>
              </w:rPr>
            </w:pPr>
          </w:p>
        </w:tc>
        <w:tc>
          <w:tcPr>
            <w:tcW w:w="1134" w:type="dxa"/>
            <w:vAlign w:val="center"/>
          </w:tcPr>
          <w:p w:rsidR="004B2A1D" w:rsidRDefault="004B2A1D">
            <w:pPr>
              <w:rPr>
                <w:rFonts w:ascii="宋体"/>
                <w:szCs w:val="21"/>
              </w:rPr>
            </w:pPr>
          </w:p>
        </w:tc>
        <w:tc>
          <w:tcPr>
            <w:tcW w:w="993" w:type="dxa"/>
            <w:vAlign w:val="center"/>
          </w:tcPr>
          <w:p w:rsidR="004B2A1D" w:rsidRDefault="004B2A1D">
            <w:pPr>
              <w:rPr>
                <w:rFonts w:ascii="宋体"/>
                <w:szCs w:val="21"/>
              </w:rPr>
            </w:pPr>
          </w:p>
        </w:tc>
        <w:tc>
          <w:tcPr>
            <w:tcW w:w="992" w:type="dxa"/>
            <w:vAlign w:val="center"/>
          </w:tcPr>
          <w:p w:rsidR="004B2A1D" w:rsidRDefault="004B2A1D">
            <w:pPr>
              <w:rPr>
                <w:rFonts w:ascii="宋体"/>
                <w:szCs w:val="21"/>
              </w:rPr>
            </w:pPr>
          </w:p>
        </w:tc>
        <w:tc>
          <w:tcPr>
            <w:tcW w:w="709"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w:t>
            </w:r>
            <w:r>
              <w:rPr>
                <w:rFonts w:ascii="宋体" w:hAnsi="宋体" w:cs="宋体" w:hint="eastAsia"/>
                <w:szCs w:val="21"/>
              </w:rPr>
              <w:t>4</w:t>
            </w:r>
          </w:p>
        </w:tc>
        <w:tc>
          <w:tcPr>
            <w:tcW w:w="1418" w:type="dxa"/>
            <w:vAlign w:val="center"/>
          </w:tcPr>
          <w:p w:rsidR="004B2A1D" w:rsidRDefault="004B2A1D">
            <w:pPr>
              <w:spacing w:line="180" w:lineRule="atLeast"/>
              <w:ind w:firstLineChars="100" w:firstLine="210"/>
              <w:rPr>
                <w:rFonts w:ascii="宋体" w:cs="宋体"/>
                <w:szCs w:val="21"/>
              </w:rPr>
            </w:pPr>
          </w:p>
        </w:tc>
        <w:tc>
          <w:tcPr>
            <w:tcW w:w="1559" w:type="dxa"/>
            <w:vAlign w:val="center"/>
          </w:tcPr>
          <w:p w:rsidR="004B2A1D" w:rsidRDefault="004B2A1D">
            <w:pPr>
              <w:rPr>
                <w:szCs w:val="21"/>
              </w:rPr>
            </w:pPr>
          </w:p>
        </w:tc>
        <w:tc>
          <w:tcPr>
            <w:tcW w:w="992" w:type="dxa"/>
            <w:vAlign w:val="center"/>
          </w:tcPr>
          <w:p w:rsidR="004B2A1D" w:rsidRDefault="004B2A1D">
            <w:pPr>
              <w:rPr>
                <w:szCs w:val="21"/>
              </w:rPr>
            </w:pPr>
          </w:p>
        </w:tc>
        <w:tc>
          <w:tcPr>
            <w:tcW w:w="1134" w:type="dxa"/>
            <w:vAlign w:val="center"/>
          </w:tcPr>
          <w:p w:rsidR="004B2A1D" w:rsidRDefault="004B2A1D">
            <w:pPr>
              <w:rPr>
                <w:rFonts w:ascii="宋体"/>
                <w:szCs w:val="21"/>
              </w:rPr>
            </w:pPr>
          </w:p>
        </w:tc>
        <w:tc>
          <w:tcPr>
            <w:tcW w:w="993" w:type="dxa"/>
            <w:vAlign w:val="center"/>
          </w:tcPr>
          <w:p w:rsidR="004B2A1D" w:rsidRDefault="004B2A1D">
            <w:pPr>
              <w:rPr>
                <w:rFonts w:ascii="宋体"/>
                <w:szCs w:val="21"/>
              </w:rPr>
            </w:pPr>
          </w:p>
        </w:tc>
        <w:tc>
          <w:tcPr>
            <w:tcW w:w="992" w:type="dxa"/>
            <w:vAlign w:val="center"/>
          </w:tcPr>
          <w:p w:rsidR="004B2A1D" w:rsidRDefault="004B2A1D">
            <w:pPr>
              <w:rPr>
                <w:rFonts w:ascii="宋体"/>
                <w:szCs w:val="21"/>
              </w:rPr>
            </w:pPr>
          </w:p>
        </w:tc>
        <w:tc>
          <w:tcPr>
            <w:tcW w:w="709"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w:t>
            </w:r>
            <w:r>
              <w:rPr>
                <w:rFonts w:ascii="宋体" w:hAnsi="宋体" w:cs="宋体" w:hint="eastAsia"/>
                <w:szCs w:val="21"/>
              </w:rPr>
              <w:t>5</w:t>
            </w:r>
          </w:p>
        </w:tc>
        <w:tc>
          <w:tcPr>
            <w:tcW w:w="1418" w:type="dxa"/>
            <w:vAlign w:val="center"/>
          </w:tcPr>
          <w:p w:rsidR="004B2A1D" w:rsidRDefault="004B2A1D">
            <w:pPr>
              <w:spacing w:line="180" w:lineRule="atLeast"/>
              <w:ind w:firstLineChars="100" w:firstLine="210"/>
              <w:rPr>
                <w:rFonts w:ascii="宋体" w:cs="宋体"/>
                <w:szCs w:val="21"/>
              </w:rPr>
            </w:pPr>
          </w:p>
        </w:tc>
        <w:tc>
          <w:tcPr>
            <w:tcW w:w="1559" w:type="dxa"/>
            <w:vAlign w:val="center"/>
          </w:tcPr>
          <w:p w:rsidR="004B2A1D" w:rsidRDefault="004B2A1D">
            <w:pPr>
              <w:rPr>
                <w:szCs w:val="21"/>
              </w:rPr>
            </w:pPr>
          </w:p>
        </w:tc>
        <w:tc>
          <w:tcPr>
            <w:tcW w:w="992" w:type="dxa"/>
            <w:vAlign w:val="center"/>
          </w:tcPr>
          <w:p w:rsidR="004B2A1D" w:rsidRDefault="004B2A1D">
            <w:pPr>
              <w:rPr>
                <w:szCs w:val="21"/>
              </w:rPr>
            </w:pPr>
          </w:p>
        </w:tc>
        <w:tc>
          <w:tcPr>
            <w:tcW w:w="1134" w:type="dxa"/>
            <w:vAlign w:val="center"/>
          </w:tcPr>
          <w:p w:rsidR="004B2A1D" w:rsidRDefault="004B2A1D">
            <w:pPr>
              <w:rPr>
                <w:rFonts w:ascii="宋体"/>
                <w:szCs w:val="21"/>
              </w:rPr>
            </w:pPr>
          </w:p>
        </w:tc>
        <w:tc>
          <w:tcPr>
            <w:tcW w:w="993" w:type="dxa"/>
            <w:vAlign w:val="center"/>
          </w:tcPr>
          <w:p w:rsidR="004B2A1D" w:rsidRDefault="004B2A1D">
            <w:pPr>
              <w:rPr>
                <w:rFonts w:ascii="宋体"/>
                <w:szCs w:val="21"/>
              </w:rPr>
            </w:pPr>
          </w:p>
        </w:tc>
        <w:tc>
          <w:tcPr>
            <w:tcW w:w="992" w:type="dxa"/>
            <w:vAlign w:val="center"/>
          </w:tcPr>
          <w:p w:rsidR="004B2A1D" w:rsidRDefault="004B2A1D">
            <w:pPr>
              <w:rPr>
                <w:rFonts w:ascii="宋体"/>
                <w:szCs w:val="21"/>
              </w:rPr>
            </w:pPr>
          </w:p>
        </w:tc>
        <w:tc>
          <w:tcPr>
            <w:tcW w:w="709"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w:t>
            </w:r>
            <w:r>
              <w:rPr>
                <w:rFonts w:ascii="宋体" w:hAnsi="宋体" w:cs="宋体" w:hint="eastAsia"/>
                <w:szCs w:val="21"/>
              </w:rPr>
              <w:t>6</w:t>
            </w:r>
          </w:p>
        </w:tc>
        <w:tc>
          <w:tcPr>
            <w:tcW w:w="1418" w:type="dxa"/>
            <w:vAlign w:val="center"/>
          </w:tcPr>
          <w:p w:rsidR="004B2A1D" w:rsidRDefault="004B2A1D">
            <w:pPr>
              <w:spacing w:line="180" w:lineRule="atLeast"/>
              <w:ind w:firstLineChars="100" w:firstLine="210"/>
              <w:rPr>
                <w:rFonts w:ascii="宋体" w:cs="宋体"/>
                <w:szCs w:val="21"/>
              </w:rPr>
            </w:pPr>
          </w:p>
        </w:tc>
        <w:tc>
          <w:tcPr>
            <w:tcW w:w="1559" w:type="dxa"/>
            <w:vAlign w:val="center"/>
          </w:tcPr>
          <w:p w:rsidR="004B2A1D" w:rsidRDefault="004B2A1D">
            <w:pPr>
              <w:rPr>
                <w:szCs w:val="21"/>
              </w:rPr>
            </w:pPr>
          </w:p>
        </w:tc>
        <w:tc>
          <w:tcPr>
            <w:tcW w:w="992" w:type="dxa"/>
            <w:vAlign w:val="center"/>
          </w:tcPr>
          <w:p w:rsidR="004B2A1D" w:rsidRDefault="004B2A1D">
            <w:pPr>
              <w:rPr>
                <w:szCs w:val="21"/>
              </w:rPr>
            </w:pPr>
          </w:p>
        </w:tc>
        <w:tc>
          <w:tcPr>
            <w:tcW w:w="1134" w:type="dxa"/>
            <w:vAlign w:val="center"/>
          </w:tcPr>
          <w:p w:rsidR="004B2A1D" w:rsidRDefault="004B2A1D">
            <w:pPr>
              <w:rPr>
                <w:rFonts w:ascii="宋体"/>
                <w:szCs w:val="21"/>
              </w:rPr>
            </w:pPr>
          </w:p>
        </w:tc>
        <w:tc>
          <w:tcPr>
            <w:tcW w:w="993" w:type="dxa"/>
            <w:vAlign w:val="center"/>
          </w:tcPr>
          <w:p w:rsidR="004B2A1D" w:rsidRDefault="004B2A1D">
            <w:pPr>
              <w:rPr>
                <w:rFonts w:ascii="宋体"/>
                <w:szCs w:val="21"/>
              </w:rPr>
            </w:pPr>
          </w:p>
        </w:tc>
        <w:tc>
          <w:tcPr>
            <w:tcW w:w="992" w:type="dxa"/>
            <w:vAlign w:val="center"/>
          </w:tcPr>
          <w:p w:rsidR="004B2A1D" w:rsidRDefault="004B2A1D">
            <w:pPr>
              <w:rPr>
                <w:rFonts w:ascii="宋体"/>
                <w:szCs w:val="21"/>
              </w:rPr>
            </w:pPr>
          </w:p>
        </w:tc>
        <w:tc>
          <w:tcPr>
            <w:tcW w:w="709"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525"/>
        </w:trPr>
        <w:tc>
          <w:tcPr>
            <w:tcW w:w="9129" w:type="dxa"/>
            <w:gridSpan w:val="9"/>
            <w:vAlign w:val="center"/>
          </w:tcPr>
          <w:p w:rsidR="004B2A1D" w:rsidRDefault="004D78D7">
            <w:pPr>
              <w:rPr>
                <w:rFonts w:ascii="宋体"/>
                <w:szCs w:val="21"/>
              </w:rPr>
            </w:pPr>
            <w:r>
              <w:rPr>
                <w:rFonts w:ascii="宋体" w:hAnsi="宋体" w:cs="宋体" w:hint="eastAsia"/>
                <w:szCs w:val="21"/>
              </w:rPr>
              <w:t>......</w:t>
            </w:r>
          </w:p>
        </w:tc>
      </w:tr>
    </w:tbl>
    <w:p w:rsidR="004B2A1D" w:rsidRDefault="004D78D7">
      <w:pPr>
        <w:pStyle w:val="a0"/>
        <w:rPr>
          <w:rFonts w:ascii="宋体" w:hAnsi="宋体" w:cs="宋体"/>
          <w:b/>
          <w:bCs/>
          <w:sz w:val="24"/>
        </w:rPr>
      </w:pPr>
      <w:r>
        <w:rPr>
          <w:rFonts w:ascii="宋体" w:hAnsi="宋体" w:cs="宋体" w:hint="eastAsia"/>
          <w:b/>
          <w:bCs/>
          <w:sz w:val="24"/>
        </w:rPr>
        <w:t>备注：</w:t>
      </w:r>
    </w:p>
    <w:p w:rsidR="004B2A1D" w:rsidRDefault="004D78D7">
      <w:pPr>
        <w:pStyle w:val="a0"/>
        <w:rPr>
          <w:rFonts w:ascii="宋体" w:hAnsi="宋体" w:cs="宋体"/>
          <w:sz w:val="24"/>
        </w:rPr>
      </w:pPr>
      <w:r>
        <w:rPr>
          <w:rFonts w:ascii="宋体" w:hAnsi="宋体" w:cs="宋体" w:hint="eastAsia"/>
          <w:sz w:val="24"/>
        </w:rPr>
        <w:t>1.</w:t>
      </w:r>
      <w:r>
        <w:rPr>
          <w:rFonts w:ascii="宋体" w:hAnsi="宋体" w:cs="宋体" w:hint="eastAsia"/>
          <w:sz w:val="24"/>
        </w:rPr>
        <w:t>验收时间：如已完成验收，填写验收通过文件日期；如还未到验收时间的，填写合同约定的验收时间；如已到期未验收的，请将相关情况在备注一栏注明。</w:t>
      </w:r>
    </w:p>
    <w:p w:rsidR="004B2A1D" w:rsidRDefault="004D78D7">
      <w:pPr>
        <w:pStyle w:val="a0"/>
        <w:rPr>
          <w:rFonts w:ascii="宋体" w:hAnsi="宋体" w:cs="宋体"/>
          <w:sz w:val="24"/>
        </w:rPr>
      </w:pPr>
      <w:r>
        <w:rPr>
          <w:rFonts w:ascii="宋体" w:hAnsi="宋体" w:cs="宋体" w:hint="eastAsia"/>
          <w:sz w:val="24"/>
        </w:rPr>
        <w:t>2.</w:t>
      </w:r>
      <w:r>
        <w:rPr>
          <w:rFonts w:ascii="宋体" w:hAnsi="宋体" w:cs="宋体" w:hint="eastAsia"/>
          <w:sz w:val="24"/>
        </w:rPr>
        <w:t>已获资助的同一投入不得再申请同级资金资助。</w:t>
      </w:r>
    </w:p>
    <w:p w:rsidR="004B2A1D" w:rsidRDefault="004B2A1D">
      <w:pPr>
        <w:pStyle w:val="a0"/>
        <w:rPr>
          <w:rFonts w:ascii="宋体" w:hAnsi="宋体" w:cs="宋体"/>
          <w:sz w:val="24"/>
        </w:rPr>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D78D7" w:rsidP="006069F3">
      <w:pPr>
        <w:spacing w:afterLines="25"/>
        <w:jc w:val="left"/>
        <w:outlineLvl w:val="0"/>
        <w:rPr>
          <w:b/>
          <w:bCs/>
          <w:sz w:val="24"/>
        </w:rPr>
      </w:pPr>
      <w:r>
        <w:rPr>
          <w:rFonts w:ascii="宋体" w:hAnsi="宋体" w:cs="宋体" w:hint="eastAsia"/>
          <w:b/>
          <w:bCs/>
          <w:sz w:val="24"/>
        </w:rPr>
        <w:t>八、参链</w:t>
      </w:r>
      <w:r>
        <w:rPr>
          <w:rFonts w:ascii="宋体" w:hAnsi="宋体" w:cs="宋体" w:hint="eastAsia"/>
          <w:b/>
          <w:bCs/>
          <w:sz w:val="24"/>
        </w:rPr>
        <w:t>单位</w:t>
      </w:r>
      <w:r>
        <w:rPr>
          <w:rFonts w:ascii="宋体" w:hAnsi="宋体" w:cs="宋体" w:hint="eastAsia"/>
          <w:b/>
          <w:bCs/>
          <w:sz w:val="24"/>
        </w:rPr>
        <w:t>1</w:t>
      </w:r>
      <w:r>
        <w:rPr>
          <w:rFonts w:ascii="宋体" w:hAnsi="宋体" w:cs="宋体" w:hint="eastAsia"/>
          <w:b/>
          <w:bCs/>
          <w:sz w:val="24"/>
        </w:rPr>
        <w:t>获市政府扶持概况</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4"/>
        <w:gridCol w:w="1418"/>
        <w:gridCol w:w="1559"/>
        <w:gridCol w:w="992"/>
        <w:gridCol w:w="1134"/>
        <w:gridCol w:w="993"/>
        <w:gridCol w:w="992"/>
        <w:gridCol w:w="709"/>
        <w:gridCol w:w="708"/>
      </w:tblGrid>
      <w:tr w:rsidR="004B2A1D">
        <w:trPr>
          <w:trHeight w:hRule="exact" w:val="595"/>
        </w:trPr>
        <w:tc>
          <w:tcPr>
            <w:tcW w:w="9129" w:type="dxa"/>
            <w:gridSpan w:val="9"/>
            <w:vAlign w:val="center"/>
          </w:tcPr>
          <w:p w:rsidR="004B2A1D" w:rsidRDefault="004D78D7">
            <w:pPr>
              <w:widowControl/>
              <w:spacing w:line="240" w:lineRule="exact"/>
              <w:jc w:val="center"/>
              <w:rPr>
                <w:rFonts w:ascii="宋体"/>
                <w:b/>
                <w:bCs/>
                <w:szCs w:val="21"/>
              </w:rPr>
            </w:pPr>
            <w:r>
              <w:rPr>
                <w:rFonts w:ascii="宋体" w:hint="eastAsia"/>
                <w:b/>
                <w:bCs/>
                <w:szCs w:val="21"/>
              </w:rPr>
              <w:t>近三年所获市级</w:t>
            </w:r>
            <w:r>
              <w:rPr>
                <w:rFonts w:ascii="宋体" w:hAnsi="宋体" w:cs="宋体" w:hint="eastAsia"/>
                <w:b/>
                <w:bCs/>
                <w:sz w:val="24"/>
              </w:rPr>
              <w:t>扶持</w:t>
            </w:r>
            <w:r>
              <w:rPr>
                <w:rFonts w:ascii="宋体" w:hint="eastAsia"/>
                <w:b/>
                <w:bCs/>
                <w:szCs w:val="21"/>
              </w:rPr>
              <w:t>概况</w:t>
            </w:r>
          </w:p>
        </w:tc>
      </w:tr>
      <w:tr w:rsidR="004B2A1D">
        <w:trPr>
          <w:trHeight w:hRule="exact" w:val="713"/>
        </w:trPr>
        <w:tc>
          <w:tcPr>
            <w:tcW w:w="624" w:type="dxa"/>
            <w:vAlign w:val="center"/>
          </w:tcPr>
          <w:p w:rsidR="004B2A1D" w:rsidRDefault="004D78D7">
            <w:pPr>
              <w:widowControl/>
              <w:spacing w:line="180" w:lineRule="atLeast"/>
              <w:jc w:val="center"/>
              <w:rPr>
                <w:rFonts w:ascii="宋体" w:cs="宋体"/>
                <w:b/>
                <w:szCs w:val="21"/>
              </w:rPr>
            </w:pPr>
            <w:r>
              <w:rPr>
                <w:rFonts w:ascii="宋体" w:cs="宋体" w:hint="eastAsia"/>
                <w:b/>
                <w:szCs w:val="21"/>
              </w:rPr>
              <w:t>序号</w:t>
            </w:r>
          </w:p>
        </w:tc>
        <w:tc>
          <w:tcPr>
            <w:tcW w:w="1418" w:type="dxa"/>
            <w:vAlign w:val="center"/>
          </w:tcPr>
          <w:p w:rsidR="004B2A1D" w:rsidRDefault="004D78D7">
            <w:pPr>
              <w:spacing w:line="180" w:lineRule="atLeast"/>
              <w:jc w:val="center"/>
              <w:rPr>
                <w:rFonts w:ascii="宋体" w:cs="宋体"/>
                <w:b/>
                <w:szCs w:val="21"/>
              </w:rPr>
            </w:pPr>
            <w:r>
              <w:rPr>
                <w:rFonts w:ascii="宋体" w:hAnsi="宋体" w:cs="宋体" w:hint="eastAsia"/>
                <w:b/>
                <w:szCs w:val="21"/>
              </w:rPr>
              <w:t>项目名称</w:t>
            </w:r>
          </w:p>
        </w:tc>
        <w:tc>
          <w:tcPr>
            <w:tcW w:w="1559" w:type="dxa"/>
            <w:vAlign w:val="center"/>
          </w:tcPr>
          <w:p w:rsidR="004B2A1D" w:rsidRDefault="004D78D7">
            <w:pPr>
              <w:jc w:val="center"/>
              <w:rPr>
                <w:b/>
                <w:szCs w:val="21"/>
              </w:rPr>
            </w:pPr>
            <w:r>
              <w:rPr>
                <w:rFonts w:hint="eastAsia"/>
                <w:b/>
                <w:szCs w:val="21"/>
              </w:rPr>
              <w:t>项目建设期间</w:t>
            </w:r>
          </w:p>
        </w:tc>
        <w:tc>
          <w:tcPr>
            <w:tcW w:w="992" w:type="dxa"/>
            <w:vAlign w:val="center"/>
          </w:tcPr>
          <w:p w:rsidR="004B2A1D" w:rsidRDefault="004D78D7">
            <w:pPr>
              <w:jc w:val="center"/>
              <w:rPr>
                <w:b/>
                <w:szCs w:val="21"/>
              </w:rPr>
            </w:pPr>
            <w:r>
              <w:rPr>
                <w:rFonts w:ascii="宋体" w:hAnsi="宋体" w:cs="宋体" w:hint="eastAsia"/>
                <w:b/>
                <w:bCs/>
                <w:sz w:val="24"/>
              </w:rPr>
              <w:t>扶持</w:t>
            </w:r>
            <w:r>
              <w:rPr>
                <w:rFonts w:hint="eastAsia"/>
                <w:b/>
                <w:szCs w:val="21"/>
              </w:rPr>
              <w:t>时间</w:t>
            </w:r>
          </w:p>
        </w:tc>
        <w:tc>
          <w:tcPr>
            <w:tcW w:w="1134" w:type="dxa"/>
            <w:vAlign w:val="center"/>
          </w:tcPr>
          <w:p w:rsidR="004B2A1D" w:rsidRDefault="004D78D7">
            <w:pPr>
              <w:jc w:val="center"/>
              <w:rPr>
                <w:rFonts w:ascii="宋体"/>
                <w:b/>
                <w:szCs w:val="21"/>
              </w:rPr>
            </w:pPr>
            <w:r>
              <w:rPr>
                <w:rFonts w:ascii="宋体" w:hAnsi="宋体" w:cs="宋体" w:hint="eastAsia"/>
                <w:b/>
                <w:bCs/>
                <w:sz w:val="24"/>
              </w:rPr>
              <w:t>扶持</w:t>
            </w:r>
            <w:r>
              <w:rPr>
                <w:rFonts w:ascii="宋体" w:hint="eastAsia"/>
                <w:b/>
                <w:szCs w:val="21"/>
              </w:rPr>
              <w:t>部门</w:t>
            </w:r>
          </w:p>
        </w:tc>
        <w:tc>
          <w:tcPr>
            <w:tcW w:w="993" w:type="dxa"/>
            <w:vAlign w:val="center"/>
          </w:tcPr>
          <w:p w:rsidR="004B2A1D" w:rsidRDefault="004D78D7">
            <w:pPr>
              <w:jc w:val="center"/>
              <w:rPr>
                <w:rFonts w:ascii="宋体"/>
                <w:b/>
                <w:szCs w:val="21"/>
              </w:rPr>
            </w:pPr>
            <w:r>
              <w:rPr>
                <w:rFonts w:ascii="宋体" w:hAnsi="宋体" w:cs="宋体" w:hint="eastAsia"/>
                <w:b/>
                <w:bCs/>
                <w:sz w:val="24"/>
              </w:rPr>
              <w:t>扶持</w:t>
            </w:r>
            <w:r>
              <w:rPr>
                <w:rFonts w:ascii="宋体" w:hint="eastAsia"/>
                <w:b/>
                <w:szCs w:val="21"/>
              </w:rPr>
              <w:t>金额</w:t>
            </w:r>
          </w:p>
          <w:p w:rsidR="004B2A1D" w:rsidRDefault="004D78D7">
            <w:pPr>
              <w:jc w:val="center"/>
              <w:rPr>
                <w:rFonts w:ascii="宋体"/>
                <w:b/>
                <w:szCs w:val="21"/>
              </w:rPr>
            </w:pPr>
            <w:r>
              <w:rPr>
                <w:rFonts w:ascii="宋体" w:hint="eastAsia"/>
                <w:b/>
                <w:szCs w:val="21"/>
              </w:rPr>
              <w:t>（万元）</w:t>
            </w:r>
          </w:p>
        </w:tc>
        <w:tc>
          <w:tcPr>
            <w:tcW w:w="992" w:type="dxa"/>
            <w:vAlign w:val="center"/>
          </w:tcPr>
          <w:p w:rsidR="004B2A1D" w:rsidRDefault="004D78D7">
            <w:pPr>
              <w:jc w:val="center"/>
              <w:rPr>
                <w:rFonts w:ascii="宋体"/>
                <w:b/>
                <w:szCs w:val="21"/>
              </w:rPr>
            </w:pPr>
            <w:r>
              <w:rPr>
                <w:rFonts w:ascii="宋体" w:hint="eastAsia"/>
                <w:b/>
                <w:szCs w:val="21"/>
              </w:rPr>
              <w:t>验收时间</w:t>
            </w:r>
          </w:p>
        </w:tc>
        <w:tc>
          <w:tcPr>
            <w:tcW w:w="709" w:type="dxa"/>
            <w:vAlign w:val="center"/>
          </w:tcPr>
          <w:p w:rsidR="004B2A1D" w:rsidRDefault="004D78D7">
            <w:pPr>
              <w:jc w:val="center"/>
              <w:rPr>
                <w:rFonts w:ascii="宋体"/>
                <w:b/>
                <w:szCs w:val="21"/>
              </w:rPr>
            </w:pPr>
            <w:r>
              <w:rPr>
                <w:rFonts w:ascii="宋体" w:hint="eastAsia"/>
                <w:b/>
                <w:szCs w:val="21"/>
              </w:rPr>
              <w:t>验收结果</w:t>
            </w:r>
          </w:p>
        </w:tc>
        <w:tc>
          <w:tcPr>
            <w:tcW w:w="708" w:type="dxa"/>
            <w:vAlign w:val="center"/>
          </w:tcPr>
          <w:p w:rsidR="004B2A1D" w:rsidRDefault="004D78D7">
            <w:pPr>
              <w:jc w:val="center"/>
              <w:rPr>
                <w:rFonts w:ascii="宋体"/>
                <w:b/>
                <w:szCs w:val="21"/>
              </w:rPr>
            </w:pPr>
            <w:r>
              <w:rPr>
                <w:rFonts w:ascii="宋体" w:hint="eastAsia"/>
                <w:b/>
                <w:szCs w:val="21"/>
              </w:rPr>
              <w:t>备注</w:t>
            </w:r>
          </w:p>
        </w:tc>
      </w:tr>
      <w:tr w:rsidR="004B2A1D">
        <w:trPr>
          <w:trHeight w:hRule="exact" w:val="113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01</w:t>
            </w:r>
          </w:p>
        </w:tc>
        <w:tc>
          <w:tcPr>
            <w:tcW w:w="1418" w:type="dxa"/>
            <w:vAlign w:val="center"/>
          </w:tcPr>
          <w:p w:rsidR="004B2A1D" w:rsidRDefault="004D78D7">
            <w:pPr>
              <w:spacing w:line="180" w:lineRule="atLeast"/>
              <w:ind w:firstLineChars="100" w:firstLine="240"/>
              <w:rPr>
                <w:rFonts w:ascii="宋体" w:cs="宋体"/>
                <w:szCs w:val="21"/>
              </w:rPr>
            </w:pPr>
            <w:r>
              <w:rPr>
                <w:rFonts w:ascii="仿宋_GB2312" w:eastAsia="仿宋_GB2312" w:hAnsi="仿宋_GB2312" w:cs="仿宋_GB2312" w:hint="eastAsia"/>
                <w:color w:val="0000FF"/>
                <w:sz w:val="24"/>
                <w:szCs w:val="24"/>
              </w:rPr>
              <w:t>用户填写</w:t>
            </w:r>
          </w:p>
        </w:tc>
        <w:tc>
          <w:tcPr>
            <w:tcW w:w="1559" w:type="dxa"/>
            <w:vAlign w:val="center"/>
          </w:tcPr>
          <w:p w:rsidR="004B2A1D" w:rsidRDefault="004D78D7">
            <w:pPr>
              <w:rPr>
                <w:szCs w:val="21"/>
              </w:rPr>
            </w:pPr>
            <w:r>
              <w:rPr>
                <w:rFonts w:ascii="仿宋_GB2312" w:eastAsia="仿宋_GB2312" w:hAnsi="仿宋_GB2312" w:cs="仿宋_GB2312" w:hint="eastAsia"/>
                <w:color w:val="0000FF"/>
                <w:sz w:val="24"/>
                <w:szCs w:val="24"/>
              </w:rPr>
              <w:t>用户填写</w:t>
            </w:r>
          </w:p>
        </w:tc>
        <w:tc>
          <w:tcPr>
            <w:tcW w:w="992" w:type="dxa"/>
            <w:vAlign w:val="center"/>
          </w:tcPr>
          <w:p w:rsidR="004B2A1D" w:rsidRDefault="004D78D7">
            <w:pPr>
              <w:rPr>
                <w:szCs w:val="21"/>
              </w:rPr>
            </w:pPr>
            <w:r>
              <w:rPr>
                <w:rFonts w:ascii="仿宋_GB2312" w:eastAsia="仿宋_GB2312" w:hAnsi="仿宋_GB2312" w:cs="仿宋_GB2312" w:hint="eastAsia"/>
                <w:color w:val="0000FF"/>
                <w:sz w:val="24"/>
                <w:szCs w:val="24"/>
              </w:rPr>
              <w:t>用户填写</w:t>
            </w:r>
          </w:p>
        </w:tc>
        <w:tc>
          <w:tcPr>
            <w:tcW w:w="1134" w:type="dxa"/>
            <w:vAlign w:val="center"/>
          </w:tcPr>
          <w:p w:rsidR="004B2A1D" w:rsidRDefault="004D78D7">
            <w:pPr>
              <w:rPr>
                <w:rFonts w:ascii="宋体"/>
                <w:szCs w:val="21"/>
              </w:rPr>
            </w:pPr>
            <w:r>
              <w:rPr>
                <w:rFonts w:ascii="仿宋_GB2312" w:eastAsia="仿宋_GB2312" w:hAnsi="仿宋_GB2312" w:cs="仿宋_GB2312" w:hint="eastAsia"/>
                <w:color w:val="0000FF"/>
                <w:sz w:val="24"/>
                <w:szCs w:val="24"/>
              </w:rPr>
              <w:t>用户填写</w:t>
            </w:r>
          </w:p>
        </w:tc>
        <w:tc>
          <w:tcPr>
            <w:tcW w:w="993" w:type="dxa"/>
            <w:vAlign w:val="center"/>
          </w:tcPr>
          <w:p w:rsidR="004B2A1D" w:rsidRDefault="004D78D7">
            <w:pPr>
              <w:rPr>
                <w:rFonts w:ascii="宋体"/>
                <w:szCs w:val="21"/>
              </w:rPr>
            </w:pPr>
            <w:r>
              <w:rPr>
                <w:rFonts w:ascii="仿宋_GB2312" w:eastAsia="仿宋_GB2312" w:hAnsi="仿宋_GB2312" w:cs="仿宋_GB2312" w:hint="eastAsia"/>
                <w:color w:val="0000FF"/>
                <w:sz w:val="24"/>
                <w:szCs w:val="24"/>
              </w:rPr>
              <w:t>用户填写</w:t>
            </w:r>
          </w:p>
        </w:tc>
        <w:tc>
          <w:tcPr>
            <w:tcW w:w="992" w:type="dxa"/>
            <w:vAlign w:val="center"/>
          </w:tcPr>
          <w:p w:rsidR="004B2A1D" w:rsidRDefault="004D78D7">
            <w:pPr>
              <w:rPr>
                <w:rFonts w:ascii="宋体"/>
                <w:szCs w:val="21"/>
              </w:rPr>
            </w:pPr>
            <w:r>
              <w:rPr>
                <w:rFonts w:ascii="仿宋_GB2312" w:eastAsia="仿宋_GB2312" w:hAnsi="仿宋_GB2312" w:cs="仿宋_GB2312" w:hint="eastAsia"/>
                <w:color w:val="0000FF"/>
                <w:sz w:val="24"/>
                <w:szCs w:val="24"/>
              </w:rPr>
              <w:t>用户填写</w:t>
            </w:r>
          </w:p>
        </w:tc>
        <w:tc>
          <w:tcPr>
            <w:tcW w:w="709" w:type="dxa"/>
            <w:vAlign w:val="center"/>
          </w:tcPr>
          <w:p w:rsidR="004B2A1D" w:rsidRDefault="004D78D7">
            <w:pPr>
              <w:rPr>
                <w:rFonts w:ascii="宋体"/>
                <w:szCs w:val="21"/>
              </w:rPr>
            </w:pPr>
            <w:r>
              <w:rPr>
                <w:rFonts w:ascii="仿宋_GB2312" w:eastAsia="仿宋_GB2312" w:hAnsi="仿宋_GB2312" w:cs="仿宋_GB2312" w:hint="eastAsia"/>
                <w:color w:val="0000FF"/>
                <w:sz w:val="24"/>
                <w:szCs w:val="24"/>
              </w:rPr>
              <w:t>用户填写</w:t>
            </w:r>
          </w:p>
        </w:tc>
        <w:tc>
          <w:tcPr>
            <w:tcW w:w="708" w:type="dxa"/>
            <w:vAlign w:val="center"/>
          </w:tcPr>
          <w:p w:rsidR="004B2A1D" w:rsidRDefault="004D78D7">
            <w:pPr>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132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w:t>
            </w:r>
            <w:r>
              <w:rPr>
                <w:rFonts w:ascii="宋体" w:hAnsi="宋体" w:cs="宋体" w:hint="eastAsia"/>
                <w:szCs w:val="21"/>
              </w:rPr>
              <w:t>2</w:t>
            </w:r>
          </w:p>
        </w:tc>
        <w:tc>
          <w:tcPr>
            <w:tcW w:w="1418"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示例：高效节能</w:t>
            </w:r>
            <w:r>
              <w:rPr>
                <w:rFonts w:ascii="仿宋_GB2312" w:eastAsia="仿宋_GB2312" w:hAnsi="仿宋_GB2312" w:cs="仿宋_GB2312" w:hint="eastAsia"/>
                <w:color w:val="0000FF"/>
                <w:sz w:val="24"/>
                <w:szCs w:val="24"/>
              </w:rPr>
              <w:t>LED</w:t>
            </w:r>
            <w:r>
              <w:rPr>
                <w:rFonts w:ascii="仿宋_GB2312" w:eastAsia="仿宋_GB2312" w:hAnsi="仿宋_GB2312" w:cs="仿宋_GB2312" w:hint="eastAsia"/>
                <w:color w:val="0000FF"/>
                <w:sz w:val="24"/>
                <w:szCs w:val="24"/>
              </w:rPr>
              <w:t>照明光源制造节能改造项目</w:t>
            </w:r>
          </w:p>
        </w:tc>
        <w:tc>
          <w:tcPr>
            <w:tcW w:w="1559"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2014.1-2015.12</w:t>
            </w:r>
          </w:p>
        </w:tc>
        <w:tc>
          <w:tcPr>
            <w:tcW w:w="992"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2017.5</w:t>
            </w:r>
          </w:p>
        </w:tc>
        <w:tc>
          <w:tcPr>
            <w:tcW w:w="1134"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市发改委</w:t>
            </w:r>
          </w:p>
        </w:tc>
        <w:tc>
          <w:tcPr>
            <w:tcW w:w="993" w:type="dxa"/>
            <w:vAlign w:val="center"/>
          </w:tcPr>
          <w:p w:rsidR="004B2A1D" w:rsidRDefault="004D78D7">
            <w:pPr>
              <w:spacing w:line="180" w:lineRule="atLeast"/>
              <w:ind w:firstLineChars="100" w:firstLine="240"/>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300</w:t>
            </w:r>
          </w:p>
        </w:tc>
        <w:tc>
          <w:tcPr>
            <w:tcW w:w="992"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2017.3.14</w:t>
            </w:r>
          </w:p>
        </w:tc>
        <w:tc>
          <w:tcPr>
            <w:tcW w:w="709"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合格</w:t>
            </w:r>
          </w:p>
        </w:tc>
        <w:tc>
          <w:tcPr>
            <w:tcW w:w="708"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事后资助</w:t>
            </w:r>
          </w:p>
        </w:tc>
      </w:tr>
      <w:tr w:rsidR="004B2A1D">
        <w:trPr>
          <w:trHeight w:hRule="exact" w:val="113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w:t>
            </w:r>
            <w:r>
              <w:rPr>
                <w:rFonts w:ascii="宋体" w:hAnsi="宋体" w:cs="宋体" w:hint="eastAsia"/>
                <w:szCs w:val="21"/>
              </w:rPr>
              <w:t>3</w:t>
            </w:r>
          </w:p>
        </w:tc>
        <w:tc>
          <w:tcPr>
            <w:tcW w:w="1418" w:type="dxa"/>
            <w:vAlign w:val="center"/>
          </w:tcPr>
          <w:p w:rsidR="004B2A1D" w:rsidRDefault="004B2A1D">
            <w:pPr>
              <w:spacing w:line="180" w:lineRule="atLeast"/>
              <w:ind w:firstLineChars="100" w:firstLine="210"/>
              <w:rPr>
                <w:rFonts w:ascii="宋体" w:cs="宋体"/>
                <w:szCs w:val="21"/>
              </w:rPr>
            </w:pPr>
          </w:p>
        </w:tc>
        <w:tc>
          <w:tcPr>
            <w:tcW w:w="1559" w:type="dxa"/>
            <w:vAlign w:val="center"/>
          </w:tcPr>
          <w:p w:rsidR="004B2A1D" w:rsidRDefault="004B2A1D">
            <w:pPr>
              <w:rPr>
                <w:szCs w:val="21"/>
              </w:rPr>
            </w:pPr>
          </w:p>
        </w:tc>
        <w:tc>
          <w:tcPr>
            <w:tcW w:w="992" w:type="dxa"/>
            <w:vAlign w:val="center"/>
          </w:tcPr>
          <w:p w:rsidR="004B2A1D" w:rsidRDefault="004B2A1D">
            <w:pPr>
              <w:rPr>
                <w:szCs w:val="21"/>
              </w:rPr>
            </w:pPr>
          </w:p>
        </w:tc>
        <w:tc>
          <w:tcPr>
            <w:tcW w:w="1134" w:type="dxa"/>
            <w:vAlign w:val="center"/>
          </w:tcPr>
          <w:p w:rsidR="004B2A1D" w:rsidRDefault="004B2A1D">
            <w:pPr>
              <w:rPr>
                <w:rFonts w:ascii="宋体"/>
                <w:szCs w:val="21"/>
              </w:rPr>
            </w:pPr>
          </w:p>
        </w:tc>
        <w:tc>
          <w:tcPr>
            <w:tcW w:w="993" w:type="dxa"/>
            <w:vAlign w:val="center"/>
          </w:tcPr>
          <w:p w:rsidR="004B2A1D" w:rsidRDefault="004B2A1D">
            <w:pPr>
              <w:rPr>
                <w:rFonts w:ascii="宋体"/>
                <w:szCs w:val="21"/>
              </w:rPr>
            </w:pPr>
          </w:p>
        </w:tc>
        <w:tc>
          <w:tcPr>
            <w:tcW w:w="992" w:type="dxa"/>
            <w:vAlign w:val="center"/>
          </w:tcPr>
          <w:p w:rsidR="004B2A1D" w:rsidRDefault="004B2A1D">
            <w:pPr>
              <w:rPr>
                <w:rFonts w:ascii="宋体"/>
                <w:szCs w:val="21"/>
              </w:rPr>
            </w:pPr>
          </w:p>
        </w:tc>
        <w:tc>
          <w:tcPr>
            <w:tcW w:w="709"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w:t>
            </w:r>
            <w:r>
              <w:rPr>
                <w:rFonts w:ascii="宋体" w:hAnsi="宋体" w:cs="宋体" w:hint="eastAsia"/>
                <w:szCs w:val="21"/>
              </w:rPr>
              <w:t>4</w:t>
            </w:r>
          </w:p>
        </w:tc>
        <w:tc>
          <w:tcPr>
            <w:tcW w:w="1418" w:type="dxa"/>
            <w:vAlign w:val="center"/>
          </w:tcPr>
          <w:p w:rsidR="004B2A1D" w:rsidRDefault="004B2A1D">
            <w:pPr>
              <w:spacing w:line="180" w:lineRule="atLeast"/>
              <w:ind w:firstLineChars="100" w:firstLine="210"/>
              <w:rPr>
                <w:rFonts w:ascii="宋体" w:cs="宋体"/>
                <w:szCs w:val="21"/>
              </w:rPr>
            </w:pPr>
          </w:p>
        </w:tc>
        <w:tc>
          <w:tcPr>
            <w:tcW w:w="1559" w:type="dxa"/>
            <w:vAlign w:val="center"/>
          </w:tcPr>
          <w:p w:rsidR="004B2A1D" w:rsidRDefault="004B2A1D">
            <w:pPr>
              <w:rPr>
                <w:szCs w:val="21"/>
              </w:rPr>
            </w:pPr>
          </w:p>
        </w:tc>
        <w:tc>
          <w:tcPr>
            <w:tcW w:w="992" w:type="dxa"/>
            <w:vAlign w:val="center"/>
          </w:tcPr>
          <w:p w:rsidR="004B2A1D" w:rsidRDefault="004B2A1D">
            <w:pPr>
              <w:rPr>
                <w:szCs w:val="21"/>
              </w:rPr>
            </w:pPr>
          </w:p>
        </w:tc>
        <w:tc>
          <w:tcPr>
            <w:tcW w:w="1134" w:type="dxa"/>
            <w:vAlign w:val="center"/>
          </w:tcPr>
          <w:p w:rsidR="004B2A1D" w:rsidRDefault="004B2A1D">
            <w:pPr>
              <w:rPr>
                <w:rFonts w:ascii="宋体"/>
                <w:szCs w:val="21"/>
              </w:rPr>
            </w:pPr>
          </w:p>
        </w:tc>
        <w:tc>
          <w:tcPr>
            <w:tcW w:w="993" w:type="dxa"/>
            <w:vAlign w:val="center"/>
          </w:tcPr>
          <w:p w:rsidR="004B2A1D" w:rsidRDefault="004B2A1D">
            <w:pPr>
              <w:rPr>
                <w:rFonts w:ascii="宋体"/>
                <w:szCs w:val="21"/>
              </w:rPr>
            </w:pPr>
          </w:p>
        </w:tc>
        <w:tc>
          <w:tcPr>
            <w:tcW w:w="992" w:type="dxa"/>
            <w:vAlign w:val="center"/>
          </w:tcPr>
          <w:p w:rsidR="004B2A1D" w:rsidRDefault="004B2A1D">
            <w:pPr>
              <w:rPr>
                <w:rFonts w:ascii="宋体"/>
                <w:szCs w:val="21"/>
              </w:rPr>
            </w:pPr>
          </w:p>
        </w:tc>
        <w:tc>
          <w:tcPr>
            <w:tcW w:w="709"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w:t>
            </w:r>
            <w:r>
              <w:rPr>
                <w:rFonts w:ascii="宋体" w:hAnsi="宋体" w:cs="宋体" w:hint="eastAsia"/>
                <w:szCs w:val="21"/>
              </w:rPr>
              <w:t>5</w:t>
            </w:r>
          </w:p>
        </w:tc>
        <w:tc>
          <w:tcPr>
            <w:tcW w:w="1418" w:type="dxa"/>
            <w:vAlign w:val="center"/>
          </w:tcPr>
          <w:p w:rsidR="004B2A1D" w:rsidRDefault="004B2A1D">
            <w:pPr>
              <w:spacing w:line="180" w:lineRule="atLeast"/>
              <w:ind w:firstLineChars="100" w:firstLine="210"/>
              <w:rPr>
                <w:rFonts w:ascii="宋体" w:cs="宋体"/>
                <w:szCs w:val="21"/>
              </w:rPr>
            </w:pPr>
          </w:p>
        </w:tc>
        <w:tc>
          <w:tcPr>
            <w:tcW w:w="1559" w:type="dxa"/>
            <w:vAlign w:val="center"/>
          </w:tcPr>
          <w:p w:rsidR="004B2A1D" w:rsidRDefault="004B2A1D">
            <w:pPr>
              <w:rPr>
                <w:szCs w:val="21"/>
              </w:rPr>
            </w:pPr>
          </w:p>
        </w:tc>
        <w:tc>
          <w:tcPr>
            <w:tcW w:w="992" w:type="dxa"/>
            <w:vAlign w:val="center"/>
          </w:tcPr>
          <w:p w:rsidR="004B2A1D" w:rsidRDefault="004B2A1D">
            <w:pPr>
              <w:rPr>
                <w:szCs w:val="21"/>
              </w:rPr>
            </w:pPr>
          </w:p>
        </w:tc>
        <w:tc>
          <w:tcPr>
            <w:tcW w:w="1134" w:type="dxa"/>
            <w:vAlign w:val="center"/>
          </w:tcPr>
          <w:p w:rsidR="004B2A1D" w:rsidRDefault="004B2A1D">
            <w:pPr>
              <w:rPr>
                <w:rFonts w:ascii="宋体"/>
                <w:szCs w:val="21"/>
              </w:rPr>
            </w:pPr>
          </w:p>
        </w:tc>
        <w:tc>
          <w:tcPr>
            <w:tcW w:w="993" w:type="dxa"/>
            <w:vAlign w:val="center"/>
          </w:tcPr>
          <w:p w:rsidR="004B2A1D" w:rsidRDefault="004B2A1D">
            <w:pPr>
              <w:rPr>
                <w:rFonts w:ascii="宋体"/>
                <w:szCs w:val="21"/>
              </w:rPr>
            </w:pPr>
          </w:p>
        </w:tc>
        <w:tc>
          <w:tcPr>
            <w:tcW w:w="992" w:type="dxa"/>
            <w:vAlign w:val="center"/>
          </w:tcPr>
          <w:p w:rsidR="004B2A1D" w:rsidRDefault="004B2A1D">
            <w:pPr>
              <w:rPr>
                <w:rFonts w:ascii="宋体"/>
                <w:szCs w:val="21"/>
              </w:rPr>
            </w:pPr>
          </w:p>
        </w:tc>
        <w:tc>
          <w:tcPr>
            <w:tcW w:w="709"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w:t>
            </w:r>
            <w:r>
              <w:rPr>
                <w:rFonts w:ascii="宋体" w:hAnsi="宋体" w:cs="宋体" w:hint="eastAsia"/>
                <w:szCs w:val="21"/>
              </w:rPr>
              <w:t>6</w:t>
            </w:r>
          </w:p>
        </w:tc>
        <w:tc>
          <w:tcPr>
            <w:tcW w:w="1418" w:type="dxa"/>
            <w:vAlign w:val="center"/>
          </w:tcPr>
          <w:p w:rsidR="004B2A1D" w:rsidRDefault="004B2A1D">
            <w:pPr>
              <w:spacing w:line="180" w:lineRule="atLeast"/>
              <w:ind w:firstLineChars="100" w:firstLine="210"/>
              <w:rPr>
                <w:rFonts w:ascii="宋体" w:cs="宋体"/>
                <w:szCs w:val="21"/>
              </w:rPr>
            </w:pPr>
          </w:p>
        </w:tc>
        <w:tc>
          <w:tcPr>
            <w:tcW w:w="1559" w:type="dxa"/>
            <w:vAlign w:val="center"/>
          </w:tcPr>
          <w:p w:rsidR="004B2A1D" w:rsidRDefault="004B2A1D">
            <w:pPr>
              <w:rPr>
                <w:szCs w:val="21"/>
              </w:rPr>
            </w:pPr>
          </w:p>
        </w:tc>
        <w:tc>
          <w:tcPr>
            <w:tcW w:w="992" w:type="dxa"/>
            <w:vAlign w:val="center"/>
          </w:tcPr>
          <w:p w:rsidR="004B2A1D" w:rsidRDefault="004B2A1D">
            <w:pPr>
              <w:rPr>
                <w:szCs w:val="21"/>
              </w:rPr>
            </w:pPr>
          </w:p>
        </w:tc>
        <w:tc>
          <w:tcPr>
            <w:tcW w:w="1134" w:type="dxa"/>
            <w:vAlign w:val="center"/>
          </w:tcPr>
          <w:p w:rsidR="004B2A1D" w:rsidRDefault="004B2A1D">
            <w:pPr>
              <w:rPr>
                <w:rFonts w:ascii="宋体"/>
                <w:szCs w:val="21"/>
              </w:rPr>
            </w:pPr>
          </w:p>
        </w:tc>
        <w:tc>
          <w:tcPr>
            <w:tcW w:w="993" w:type="dxa"/>
            <w:vAlign w:val="center"/>
          </w:tcPr>
          <w:p w:rsidR="004B2A1D" w:rsidRDefault="004B2A1D">
            <w:pPr>
              <w:rPr>
                <w:rFonts w:ascii="宋体"/>
                <w:szCs w:val="21"/>
              </w:rPr>
            </w:pPr>
          </w:p>
        </w:tc>
        <w:tc>
          <w:tcPr>
            <w:tcW w:w="992" w:type="dxa"/>
            <w:vAlign w:val="center"/>
          </w:tcPr>
          <w:p w:rsidR="004B2A1D" w:rsidRDefault="004B2A1D">
            <w:pPr>
              <w:rPr>
                <w:rFonts w:ascii="宋体"/>
                <w:szCs w:val="21"/>
              </w:rPr>
            </w:pPr>
          </w:p>
        </w:tc>
        <w:tc>
          <w:tcPr>
            <w:tcW w:w="709"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525"/>
        </w:trPr>
        <w:tc>
          <w:tcPr>
            <w:tcW w:w="9129" w:type="dxa"/>
            <w:gridSpan w:val="9"/>
            <w:vAlign w:val="center"/>
          </w:tcPr>
          <w:p w:rsidR="004B2A1D" w:rsidRDefault="004D78D7">
            <w:pPr>
              <w:rPr>
                <w:rFonts w:ascii="宋体"/>
                <w:szCs w:val="21"/>
              </w:rPr>
            </w:pPr>
            <w:r>
              <w:rPr>
                <w:rFonts w:ascii="宋体" w:hAnsi="宋体" w:cs="宋体" w:hint="eastAsia"/>
                <w:szCs w:val="21"/>
              </w:rPr>
              <w:t>......</w:t>
            </w:r>
          </w:p>
        </w:tc>
      </w:tr>
    </w:tbl>
    <w:p w:rsidR="004B2A1D" w:rsidRDefault="004D78D7">
      <w:pPr>
        <w:pStyle w:val="a0"/>
        <w:rPr>
          <w:rFonts w:ascii="宋体" w:hAnsi="宋体" w:cs="宋体"/>
          <w:b/>
          <w:bCs/>
          <w:sz w:val="24"/>
        </w:rPr>
      </w:pPr>
      <w:r>
        <w:rPr>
          <w:rFonts w:ascii="宋体" w:hAnsi="宋体" w:cs="宋体" w:hint="eastAsia"/>
          <w:b/>
          <w:bCs/>
          <w:sz w:val="24"/>
        </w:rPr>
        <w:t>备注：</w:t>
      </w:r>
    </w:p>
    <w:p w:rsidR="004B2A1D" w:rsidRDefault="004D78D7">
      <w:pPr>
        <w:pStyle w:val="a0"/>
        <w:rPr>
          <w:rFonts w:ascii="宋体" w:hAnsi="宋体" w:cs="宋体"/>
          <w:sz w:val="24"/>
        </w:rPr>
      </w:pPr>
      <w:r>
        <w:rPr>
          <w:rFonts w:ascii="宋体" w:hAnsi="宋体" w:cs="宋体" w:hint="eastAsia"/>
          <w:sz w:val="24"/>
        </w:rPr>
        <w:t>1.</w:t>
      </w:r>
      <w:r>
        <w:rPr>
          <w:rFonts w:ascii="宋体" w:hAnsi="宋体" w:cs="宋体" w:hint="eastAsia"/>
          <w:sz w:val="24"/>
        </w:rPr>
        <w:t>验收时间：如已完成验收，填写验收通过文件日期；如还未到验收时间的，填写合同约定的验收时间；如已到期未验收的，请将相关情况在备注一栏注明。</w:t>
      </w:r>
    </w:p>
    <w:p w:rsidR="004B2A1D" w:rsidRDefault="004D78D7">
      <w:pPr>
        <w:pStyle w:val="a0"/>
        <w:rPr>
          <w:rFonts w:ascii="宋体" w:hAnsi="宋体" w:cs="宋体"/>
          <w:sz w:val="24"/>
        </w:rPr>
      </w:pPr>
      <w:r>
        <w:rPr>
          <w:rFonts w:ascii="宋体" w:hAnsi="宋体" w:cs="宋体" w:hint="eastAsia"/>
          <w:sz w:val="24"/>
        </w:rPr>
        <w:t>2.</w:t>
      </w:r>
      <w:r>
        <w:rPr>
          <w:rFonts w:ascii="宋体" w:hAnsi="宋体" w:cs="宋体" w:hint="eastAsia"/>
          <w:sz w:val="24"/>
        </w:rPr>
        <w:t>已获资助的同一投入不得再申请同级资金资助。</w:t>
      </w: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D78D7" w:rsidP="006069F3">
      <w:pPr>
        <w:spacing w:afterLines="25"/>
        <w:jc w:val="left"/>
        <w:outlineLvl w:val="0"/>
        <w:rPr>
          <w:b/>
          <w:bCs/>
          <w:sz w:val="24"/>
        </w:rPr>
      </w:pPr>
      <w:r>
        <w:rPr>
          <w:rFonts w:ascii="宋体" w:hAnsi="宋体" w:cs="宋体" w:hint="eastAsia"/>
          <w:b/>
          <w:bCs/>
          <w:sz w:val="24"/>
        </w:rPr>
        <w:t>九、参链</w:t>
      </w:r>
      <w:r>
        <w:rPr>
          <w:rFonts w:ascii="宋体" w:hAnsi="宋体" w:cs="宋体" w:hint="eastAsia"/>
          <w:b/>
          <w:bCs/>
          <w:sz w:val="24"/>
        </w:rPr>
        <w:t>单位</w:t>
      </w:r>
      <w:r>
        <w:rPr>
          <w:rFonts w:ascii="宋体" w:hAnsi="宋体" w:cs="宋体" w:hint="eastAsia"/>
          <w:b/>
          <w:bCs/>
          <w:sz w:val="24"/>
        </w:rPr>
        <w:t>2</w:t>
      </w:r>
      <w:r>
        <w:rPr>
          <w:rFonts w:ascii="宋体" w:hAnsi="宋体" w:cs="宋体" w:hint="eastAsia"/>
          <w:b/>
          <w:bCs/>
          <w:sz w:val="24"/>
        </w:rPr>
        <w:t>获市政府扶持概况</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4"/>
        <w:gridCol w:w="1418"/>
        <w:gridCol w:w="1559"/>
        <w:gridCol w:w="992"/>
        <w:gridCol w:w="1134"/>
        <w:gridCol w:w="993"/>
        <w:gridCol w:w="992"/>
        <w:gridCol w:w="709"/>
        <w:gridCol w:w="708"/>
      </w:tblGrid>
      <w:tr w:rsidR="004B2A1D">
        <w:trPr>
          <w:trHeight w:hRule="exact" w:val="595"/>
        </w:trPr>
        <w:tc>
          <w:tcPr>
            <w:tcW w:w="9129" w:type="dxa"/>
            <w:gridSpan w:val="9"/>
            <w:vAlign w:val="center"/>
          </w:tcPr>
          <w:p w:rsidR="004B2A1D" w:rsidRDefault="004D78D7">
            <w:pPr>
              <w:widowControl/>
              <w:spacing w:line="240" w:lineRule="exact"/>
              <w:jc w:val="center"/>
              <w:rPr>
                <w:rFonts w:ascii="宋体"/>
                <w:b/>
                <w:bCs/>
                <w:szCs w:val="21"/>
              </w:rPr>
            </w:pPr>
            <w:r>
              <w:rPr>
                <w:rFonts w:ascii="宋体" w:hint="eastAsia"/>
                <w:b/>
                <w:bCs/>
                <w:szCs w:val="21"/>
              </w:rPr>
              <w:t>近三年所获市级</w:t>
            </w:r>
            <w:r>
              <w:rPr>
                <w:rFonts w:ascii="宋体" w:hAnsi="宋体" w:cs="宋体" w:hint="eastAsia"/>
                <w:b/>
                <w:bCs/>
                <w:sz w:val="24"/>
              </w:rPr>
              <w:t>扶持</w:t>
            </w:r>
            <w:r>
              <w:rPr>
                <w:rFonts w:ascii="宋体" w:hint="eastAsia"/>
                <w:b/>
                <w:bCs/>
                <w:szCs w:val="21"/>
              </w:rPr>
              <w:t>概况</w:t>
            </w:r>
          </w:p>
        </w:tc>
      </w:tr>
      <w:tr w:rsidR="004B2A1D">
        <w:trPr>
          <w:trHeight w:hRule="exact" w:val="713"/>
        </w:trPr>
        <w:tc>
          <w:tcPr>
            <w:tcW w:w="624" w:type="dxa"/>
            <w:vAlign w:val="center"/>
          </w:tcPr>
          <w:p w:rsidR="004B2A1D" w:rsidRDefault="004D78D7">
            <w:pPr>
              <w:widowControl/>
              <w:spacing w:line="180" w:lineRule="atLeast"/>
              <w:jc w:val="center"/>
              <w:rPr>
                <w:rFonts w:ascii="宋体" w:cs="宋体"/>
                <w:b/>
                <w:szCs w:val="21"/>
              </w:rPr>
            </w:pPr>
            <w:r>
              <w:rPr>
                <w:rFonts w:ascii="宋体" w:cs="宋体" w:hint="eastAsia"/>
                <w:b/>
                <w:szCs w:val="21"/>
              </w:rPr>
              <w:t>序号</w:t>
            </w:r>
          </w:p>
        </w:tc>
        <w:tc>
          <w:tcPr>
            <w:tcW w:w="1418" w:type="dxa"/>
            <w:vAlign w:val="center"/>
          </w:tcPr>
          <w:p w:rsidR="004B2A1D" w:rsidRDefault="004D78D7">
            <w:pPr>
              <w:spacing w:line="180" w:lineRule="atLeast"/>
              <w:jc w:val="center"/>
              <w:rPr>
                <w:rFonts w:ascii="宋体" w:cs="宋体"/>
                <w:b/>
                <w:szCs w:val="21"/>
              </w:rPr>
            </w:pPr>
            <w:r>
              <w:rPr>
                <w:rFonts w:ascii="宋体" w:hAnsi="宋体" w:cs="宋体" w:hint="eastAsia"/>
                <w:b/>
                <w:szCs w:val="21"/>
              </w:rPr>
              <w:t>项目名称</w:t>
            </w:r>
          </w:p>
        </w:tc>
        <w:tc>
          <w:tcPr>
            <w:tcW w:w="1559" w:type="dxa"/>
            <w:vAlign w:val="center"/>
          </w:tcPr>
          <w:p w:rsidR="004B2A1D" w:rsidRDefault="004D78D7">
            <w:pPr>
              <w:jc w:val="center"/>
              <w:rPr>
                <w:b/>
                <w:szCs w:val="21"/>
              </w:rPr>
            </w:pPr>
            <w:r>
              <w:rPr>
                <w:rFonts w:hint="eastAsia"/>
                <w:b/>
                <w:szCs w:val="21"/>
              </w:rPr>
              <w:t>项目建设期间</w:t>
            </w:r>
          </w:p>
        </w:tc>
        <w:tc>
          <w:tcPr>
            <w:tcW w:w="992" w:type="dxa"/>
            <w:vAlign w:val="center"/>
          </w:tcPr>
          <w:p w:rsidR="004B2A1D" w:rsidRDefault="004D78D7">
            <w:pPr>
              <w:jc w:val="center"/>
              <w:rPr>
                <w:b/>
                <w:szCs w:val="21"/>
              </w:rPr>
            </w:pPr>
            <w:r>
              <w:rPr>
                <w:rFonts w:ascii="宋体" w:hAnsi="宋体" w:cs="宋体" w:hint="eastAsia"/>
                <w:b/>
                <w:bCs/>
                <w:sz w:val="24"/>
              </w:rPr>
              <w:t>扶持</w:t>
            </w:r>
            <w:r>
              <w:rPr>
                <w:rFonts w:hint="eastAsia"/>
                <w:b/>
                <w:szCs w:val="21"/>
              </w:rPr>
              <w:t>时间</w:t>
            </w:r>
          </w:p>
        </w:tc>
        <w:tc>
          <w:tcPr>
            <w:tcW w:w="1134" w:type="dxa"/>
            <w:vAlign w:val="center"/>
          </w:tcPr>
          <w:p w:rsidR="004B2A1D" w:rsidRDefault="004D78D7">
            <w:pPr>
              <w:jc w:val="center"/>
              <w:rPr>
                <w:rFonts w:ascii="宋体"/>
                <w:b/>
                <w:szCs w:val="21"/>
              </w:rPr>
            </w:pPr>
            <w:r>
              <w:rPr>
                <w:rFonts w:ascii="宋体" w:hAnsi="宋体" w:cs="宋体" w:hint="eastAsia"/>
                <w:b/>
                <w:bCs/>
                <w:sz w:val="24"/>
              </w:rPr>
              <w:t>扶持</w:t>
            </w:r>
            <w:r>
              <w:rPr>
                <w:rFonts w:ascii="宋体" w:hint="eastAsia"/>
                <w:b/>
                <w:szCs w:val="21"/>
              </w:rPr>
              <w:t>部门</w:t>
            </w:r>
          </w:p>
        </w:tc>
        <w:tc>
          <w:tcPr>
            <w:tcW w:w="993" w:type="dxa"/>
            <w:vAlign w:val="center"/>
          </w:tcPr>
          <w:p w:rsidR="004B2A1D" w:rsidRDefault="004D78D7">
            <w:pPr>
              <w:jc w:val="center"/>
              <w:rPr>
                <w:rFonts w:ascii="宋体"/>
                <w:b/>
                <w:szCs w:val="21"/>
              </w:rPr>
            </w:pPr>
            <w:r>
              <w:rPr>
                <w:rFonts w:ascii="宋体" w:hAnsi="宋体" w:cs="宋体" w:hint="eastAsia"/>
                <w:b/>
                <w:bCs/>
                <w:sz w:val="24"/>
              </w:rPr>
              <w:t>扶持</w:t>
            </w:r>
            <w:r>
              <w:rPr>
                <w:rFonts w:ascii="宋体" w:hint="eastAsia"/>
                <w:b/>
                <w:szCs w:val="21"/>
              </w:rPr>
              <w:t>金额</w:t>
            </w:r>
          </w:p>
          <w:p w:rsidR="004B2A1D" w:rsidRDefault="004D78D7">
            <w:pPr>
              <w:jc w:val="center"/>
              <w:rPr>
                <w:rFonts w:ascii="宋体"/>
                <w:b/>
                <w:szCs w:val="21"/>
              </w:rPr>
            </w:pPr>
            <w:r>
              <w:rPr>
                <w:rFonts w:ascii="宋体" w:hint="eastAsia"/>
                <w:b/>
                <w:szCs w:val="21"/>
              </w:rPr>
              <w:t>（万元）</w:t>
            </w:r>
          </w:p>
        </w:tc>
        <w:tc>
          <w:tcPr>
            <w:tcW w:w="992" w:type="dxa"/>
            <w:vAlign w:val="center"/>
          </w:tcPr>
          <w:p w:rsidR="004B2A1D" w:rsidRDefault="004D78D7">
            <w:pPr>
              <w:jc w:val="center"/>
              <w:rPr>
                <w:rFonts w:ascii="宋体"/>
                <w:b/>
                <w:szCs w:val="21"/>
              </w:rPr>
            </w:pPr>
            <w:r>
              <w:rPr>
                <w:rFonts w:ascii="宋体" w:hint="eastAsia"/>
                <w:b/>
                <w:szCs w:val="21"/>
              </w:rPr>
              <w:t>验收时间</w:t>
            </w:r>
          </w:p>
        </w:tc>
        <w:tc>
          <w:tcPr>
            <w:tcW w:w="709" w:type="dxa"/>
            <w:vAlign w:val="center"/>
          </w:tcPr>
          <w:p w:rsidR="004B2A1D" w:rsidRDefault="004D78D7">
            <w:pPr>
              <w:jc w:val="center"/>
              <w:rPr>
                <w:rFonts w:ascii="宋体"/>
                <w:b/>
                <w:szCs w:val="21"/>
              </w:rPr>
            </w:pPr>
            <w:r>
              <w:rPr>
                <w:rFonts w:ascii="宋体" w:hint="eastAsia"/>
                <w:b/>
                <w:szCs w:val="21"/>
              </w:rPr>
              <w:t>验收结果</w:t>
            </w:r>
          </w:p>
        </w:tc>
        <w:tc>
          <w:tcPr>
            <w:tcW w:w="708" w:type="dxa"/>
            <w:vAlign w:val="center"/>
          </w:tcPr>
          <w:p w:rsidR="004B2A1D" w:rsidRDefault="004D78D7">
            <w:pPr>
              <w:jc w:val="center"/>
              <w:rPr>
                <w:rFonts w:ascii="宋体"/>
                <w:b/>
                <w:szCs w:val="21"/>
              </w:rPr>
            </w:pPr>
            <w:r>
              <w:rPr>
                <w:rFonts w:ascii="宋体" w:hint="eastAsia"/>
                <w:b/>
                <w:szCs w:val="21"/>
              </w:rPr>
              <w:t>备注</w:t>
            </w:r>
          </w:p>
        </w:tc>
      </w:tr>
      <w:tr w:rsidR="004B2A1D">
        <w:trPr>
          <w:trHeight w:hRule="exact" w:val="113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01</w:t>
            </w:r>
          </w:p>
        </w:tc>
        <w:tc>
          <w:tcPr>
            <w:tcW w:w="1418" w:type="dxa"/>
            <w:vAlign w:val="center"/>
          </w:tcPr>
          <w:p w:rsidR="004B2A1D" w:rsidRDefault="004D78D7">
            <w:pPr>
              <w:spacing w:line="180" w:lineRule="atLeast"/>
              <w:ind w:firstLineChars="100" w:firstLine="240"/>
              <w:rPr>
                <w:rFonts w:ascii="宋体" w:cs="宋体"/>
                <w:szCs w:val="21"/>
              </w:rPr>
            </w:pPr>
            <w:r>
              <w:rPr>
                <w:rFonts w:ascii="仿宋_GB2312" w:eastAsia="仿宋_GB2312" w:hAnsi="仿宋_GB2312" w:cs="仿宋_GB2312" w:hint="eastAsia"/>
                <w:color w:val="0000FF"/>
                <w:sz w:val="24"/>
                <w:szCs w:val="24"/>
              </w:rPr>
              <w:t>用户填写</w:t>
            </w:r>
          </w:p>
        </w:tc>
        <w:tc>
          <w:tcPr>
            <w:tcW w:w="1559" w:type="dxa"/>
            <w:vAlign w:val="center"/>
          </w:tcPr>
          <w:p w:rsidR="004B2A1D" w:rsidRDefault="004D78D7">
            <w:pPr>
              <w:rPr>
                <w:szCs w:val="21"/>
              </w:rPr>
            </w:pPr>
            <w:r>
              <w:rPr>
                <w:rFonts w:ascii="仿宋_GB2312" w:eastAsia="仿宋_GB2312" w:hAnsi="仿宋_GB2312" w:cs="仿宋_GB2312" w:hint="eastAsia"/>
                <w:color w:val="0000FF"/>
                <w:sz w:val="24"/>
                <w:szCs w:val="24"/>
              </w:rPr>
              <w:t>用户填写</w:t>
            </w:r>
          </w:p>
        </w:tc>
        <w:tc>
          <w:tcPr>
            <w:tcW w:w="992" w:type="dxa"/>
            <w:vAlign w:val="center"/>
          </w:tcPr>
          <w:p w:rsidR="004B2A1D" w:rsidRDefault="004D78D7">
            <w:pPr>
              <w:rPr>
                <w:szCs w:val="21"/>
              </w:rPr>
            </w:pPr>
            <w:r>
              <w:rPr>
                <w:rFonts w:ascii="仿宋_GB2312" w:eastAsia="仿宋_GB2312" w:hAnsi="仿宋_GB2312" w:cs="仿宋_GB2312" w:hint="eastAsia"/>
                <w:color w:val="0000FF"/>
                <w:sz w:val="24"/>
                <w:szCs w:val="24"/>
              </w:rPr>
              <w:t>用户填写</w:t>
            </w:r>
          </w:p>
        </w:tc>
        <w:tc>
          <w:tcPr>
            <w:tcW w:w="1134" w:type="dxa"/>
            <w:vAlign w:val="center"/>
          </w:tcPr>
          <w:p w:rsidR="004B2A1D" w:rsidRDefault="004D78D7">
            <w:pPr>
              <w:rPr>
                <w:rFonts w:ascii="宋体"/>
                <w:szCs w:val="21"/>
              </w:rPr>
            </w:pPr>
            <w:r>
              <w:rPr>
                <w:rFonts w:ascii="仿宋_GB2312" w:eastAsia="仿宋_GB2312" w:hAnsi="仿宋_GB2312" w:cs="仿宋_GB2312" w:hint="eastAsia"/>
                <w:color w:val="0000FF"/>
                <w:sz w:val="24"/>
                <w:szCs w:val="24"/>
              </w:rPr>
              <w:t>用户填写</w:t>
            </w:r>
          </w:p>
        </w:tc>
        <w:tc>
          <w:tcPr>
            <w:tcW w:w="993" w:type="dxa"/>
            <w:vAlign w:val="center"/>
          </w:tcPr>
          <w:p w:rsidR="004B2A1D" w:rsidRDefault="004D78D7">
            <w:pPr>
              <w:rPr>
                <w:rFonts w:ascii="宋体"/>
                <w:szCs w:val="21"/>
              </w:rPr>
            </w:pPr>
            <w:r>
              <w:rPr>
                <w:rFonts w:ascii="仿宋_GB2312" w:eastAsia="仿宋_GB2312" w:hAnsi="仿宋_GB2312" w:cs="仿宋_GB2312" w:hint="eastAsia"/>
                <w:color w:val="0000FF"/>
                <w:sz w:val="24"/>
                <w:szCs w:val="24"/>
              </w:rPr>
              <w:t>用户填写</w:t>
            </w:r>
          </w:p>
        </w:tc>
        <w:tc>
          <w:tcPr>
            <w:tcW w:w="992" w:type="dxa"/>
            <w:vAlign w:val="center"/>
          </w:tcPr>
          <w:p w:rsidR="004B2A1D" w:rsidRDefault="004D78D7">
            <w:pPr>
              <w:rPr>
                <w:rFonts w:ascii="宋体"/>
                <w:szCs w:val="21"/>
              </w:rPr>
            </w:pPr>
            <w:r>
              <w:rPr>
                <w:rFonts w:ascii="仿宋_GB2312" w:eastAsia="仿宋_GB2312" w:hAnsi="仿宋_GB2312" w:cs="仿宋_GB2312" w:hint="eastAsia"/>
                <w:color w:val="0000FF"/>
                <w:sz w:val="24"/>
                <w:szCs w:val="24"/>
              </w:rPr>
              <w:t>用户填写</w:t>
            </w:r>
          </w:p>
        </w:tc>
        <w:tc>
          <w:tcPr>
            <w:tcW w:w="709" w:type="dxa"/>
            <w:vAlign w:val="center"/>
          </w:tcPr>
          <w:p w:rsidR="004B2A1D" w:rsidRDefault="004D78D7">
            <w:pPr>
              <w:rPr>
                <w:rFonts w:ascii="宋体"/>
                <w:szCs w:val="21"/>
              </w:rPr>
            </w:pPr>
            <w:r>
              <w:rPr>
                <w:rFonts w:ascii="仿宋_GB2312" w:eastAsia="仿宋_GB2312" w:hAnsi="仿宋_GB2312" w:cs="仿宋_GB2312" w:hint="eastAsia"/>
                <w:color w:val="0000FF"/>
                <w:sz w:val="24"/>
                <w:szCs w:val="24"/>
              </w:rPr>
              <w:t>用户填写</w:t>
            </w:r>
          </w:p>
        </w:tc>
        <w:tc>
          <w:tcPr>
            <w:tcW w:w="708" w:type="dxa"/>
            <w:vAlign w:val="center"/>
          </w:tcPr>
          <w:p w:rsidR="004B2A1D" w:rsidRDefault="004D78D7">
            <w:pPr>
              <w:rPr>
                <w:rFonts w:ascii="宋体"/>
                <w:szCs w:val="21"/>
              </w:rPr>
            </w:pPr>
            <w:r>
              <w:rPr>
                <w:rFonts w:ascii="仿宋_GB2312" w:eastAsia="仿宋_GB2312" w:hAnsi="仿宋_GB2312" w:cs="仿宋_GB2312" w:hint="eastAsia"/>
                <w:color w:val="0000FF"/>
                <w:sz w:val="24"/>
                <w:szCs w:val="24"/>
              </w:rPr>
              <w:t>用户填写</w:t>
            </w:r>
          </w:p>
        </w:tc>
      </w:tr>
      <w:tr w:rsidR="004B2A1D">
        <w:trPr>
          <w:trHeight w:hRule="exact" w:val="132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w:t>
            </w:r>
            <w:r>
              <w:rPr>
                <w:rFonts w:ascii="宋体" w:hAnsi="宋体" w:cs="宋体" w:hint="eastAsia"/>
                <w:szCs w:val="21"/>
              </w:rPr>
              <w:t>2</w:t>
            </w:r>
          </w:p>
        </w:tc>
        <w:tc>
          <w:tcPr>
            <w:tcW w:w="1418"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示例：高效节能</w:t>
            </w:r>
            <w:r>
              <w:rPr>
                <w:rFonts w:ascii="仿宋_GB2312" w:eastAsia="仿宋_GB2312" w:hAnsi="仿宋_GB2312" w:cs="仿宋_GB2312" w:hint="eastAsia"/>
                <w:color w:val="0000FF"/>
                <w:sz w:val="24"/>
                <w:szCs w:val="24"/>
              </w:rPr>
              <w:t>LED</w:t>
            </w:r>
            <w:r>
              <w:rPr>
                <w:rFonts w:ascii="仿宋_GB2312" w:eastAsia="仿宋_GB2312" w:hAnsi="仿宋_GB2312" w:cs="仿宋_GB2312" w:hint="eastAsia"/>
                <w:color w:val="0000FF"/>
                <w:sz w:val="24"/>
                <w:szCs w:val="24"/>
              </w:rPr>
              <w:t>照明光源制造节能改造项目</w:t>
            </w:r>
          </w:p>
        </w:tc>
        <w:tc>
          <w:tcPr>
            <w:tcW w:w="1559"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2014.1-2015.12</w:t>
            </w:r>
          </w:p>
        </w:tc>
        <w:tc>
          <w:tcPr>
            <w:tcW w:w="992"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2017.5</w:t>
            </w:r>
          </w:p>
        </w:tc>
        <w:tc>
          <w:tcPr>
            <w:tcW w:w="1134"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市发改委</w:t>
            </w:r>
          </w:p>
        </w:tc>
        <w:tc>
          <w:tcPr>
            <w:tcW w:w="993" w:type="dxa"/>
            <w:vAlign w:val="center"/>
          </w:tcPr>
          <w:p w:rsidR="004B2A1D" w:rsidRDefault="004D78D7">
            <w:pPr>
              <w:spacing w:line="180" w:lineRule="atLeast"/>
              <w:ind w:firstLineChars="100" w:firstLine="240"/>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300</w:t>
            </w:r>
          </w:p>
        </w:tc>
        <w:tc>
          <w:tcPr>
            <w:tcW w:w="992"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2017.3.14</w:t>
            </w:r>
          </w:p>
        </w:tc>
        <w:tc>
          <w:tcPr>
            <w:tcW w:w="709"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合格</w:t>
            </w:r>
          </w:p>
        </w:tc>
        <w:tc>
          <w:tcPr>
            <w:tcW w:w="708"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事后资助</w:t>
            </w:r>
          </w:p>
        </w:tc>
      </w:tr>
      <w:tr w:rsidR="004B2A1D">
        <w:trPr>
          <w:trHeight w:hRule="exact" w:val="113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w:t>
            </w:r>
            <w:r>
              <w:rPr>
                <w:rFonts w:ascii="宋体" w:hAnsi="宋体" w:cs="宋体" w:hint="eastAsia"/>
                <w:szCs w:val="21"/>
              </w:rPr>
              <w:t>3</w:t>
            </w:r>
          </w:p>
        </w:tc>
        <w:tc>
          <w:tcPr>
            <w:tcW w:w="1418" w:type="dxa"/>
            <w:vAlign w:val="center"/>
          </w:tcPr>
          <w:p w:rsidR="004B2A1D" w:rsidRDefault="004B2A1D">
            <w:pPr>
              <w:spacing w:line="180" w:lineRule="atLeast"/>
              <w:ind w:firstLineChars="100" w:firstLine="210"/>
              <w:rPr>
                <w:rFonts w:ascii="宋体" w:cs="宋体"/>
                <w:szCs w:val="21"/>
              </w:rPr>
            </w:pPr>
          </w:p>
        </w:tc>
        <w:tc>
          <w:tcPr>
            <w:tcW w:w="1559" w:type="dxa"/>
            <w:vAlign w:val="center"/>
          </w:tcPr>
          <w:p w:rsidR="004B2A1D" w:rsidRDefault="004B2A1D">
            <w:pPr>
              <w:rPr>
                <w:szCs w:val="21"/>
              </w:rPr>
            </w:pPr>
          </w:p>
        </w:tc>
        <w:tc>
          <w:tcPr>
            <w:tcW w:w="992" w:type="dxa"/>
            <w:vAlign w:val="center"/>
          </w:tcPr>
          <w:p w:rsidR="004B2A1D" w:rsidRDefault="004B2A1D">
            <w:pPr>
              <w:rPr>
                <w:szCs w:val="21"/>
              </w:rPr>
            </w:pPr>
          </w:p>
        </w:tc>
        <w:tc>
          <w:tcPr>
            <w:tcW w:w="1134" w:type="dxa"/>
            <w:vAlign w:val="center"/>
          </w:tcPr>
          <w:p w:rsidR="004B2A1D" w:rsidRDefault="004B2A1D">
            <w:pPr>
              <w:rPr>
                <w:rFonts w:ascii="宋体"/>
                <w:szCs w:val="21"/>
              </w:rPr>
            </w:pPr>
          </w:p>
        </w:tc>
        <w:tc>
          <w:tcPr>
            <w:tcW w:w="993" w:type="dxa"/>
            <w:vAlign w:val="center"/>
          </w:tcPr>
          <w:p w:rsidR="004B2A1D" w:rsidRDefault="004B2A1D">
            <w:pPr>
              <w:rPr>
                <w:rFonts w:ascii="宋体"/>
                <w:szCs w:val="21"/>
              </w:rPr>
            </w:pPr>
          </w:p>
        </w:tc>
        <w:tc>
          <w:tcPr>
            <w:tcW w:w="992" w:type="dxa"/>
            <w:vAlign w:val="center"/>
          </w:tcPr>
          <w:p w:rsidR="004B2A1D" w:rsidRDefault="004B2A1D">
            <w:pPr>
              <w:rPr>
                <w:rFonts w:ascii="宋体"/>
                <w:szCs w:val="21"/>
              </w:rPr>
            </w:pPr>
          </w:p>
        </w:tc>
        <w:tc>
          <w:tcPr>
            <w:tcW w:w="709"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w:t>
            </w:r>
            <w:r>
              <w:rPr>
                <w:rFonts w:ascii="宋体" w:hAnsi="宋体" w:cs="宋体" w:hint="eastAsia"/>
                <w:szCs w:val="21"/>
              </w:rPr>
              <w:t>4</w:t>
            </w:r>
          </w:p>
        </w:tc>
        <w:tc>
          <w:tcPr>
            <w:tcW w:w="1418" w:type="dxa"/>
            <w:vAlign w:val="center"/>
          </w:tcPr>
          <w:p w:rsidR="004B2A1D" w:rsidRDefault="004B2A1D">
            <w:pPr>
              <w:spacing w:line="180" w:lineRule="atLeast"/>
              <w:ind w:firstLineChars="100" w:firstLine="210"/>
              <w:rPr>
                <w:rFonts w:ascii="宋体" w:cs="宋体"/>
                <w:szCs w:val="21"/>
              </w:rPr>
            </w:pPr>
          </w:p>
        </w:tc>
        <w:tc>
          <w:tcPr>
            <w:tcW w:w="1559" w:type="dxa"/>
            <w:vAlign w:val="center"/>
          </w:tcPr>
          <w:p w:rsidR="004B2A1D" w:rsidRDefault="004B2A1D">
            <w:pPr>
              <w:rPr>
                <w:szCs w:val="21"/>
              </w:rPr>
            </w:pPr>
          </w:p>
        </w:tc>
        <w:tc>
          <w:tcPr>
            <w:tcW w:w="992" w:type="dxa"/>
            <w:vAlign w:val="center"/>
          </w:tcPr>
          <w:p w:rsidR="004B2A1D" w:rsidRDefault="004B2A1D">
            <w:pPr>
              <w:rPr>
                <w:szCs w:val="21"/>
              </w:rPr>
            </w:pPr>
          </w:p>
        </w:tc>
        <w:tc>
          <w:tcPr>
            <w:tcW w:w="1134" w:type="dxa"/>
            <w:vAlign w:val="center"/>
          </w:tcPr>
          <w:p w:rsidR="004B2A1D" w:rsidRDefault="004B2A1D">
            <w:pPr>
              <w:rPr>
                <w:rFonts w:ascii="宋体"/>
                <w:szCs w:val="21"/>
              </w:rPr>
            </w:pPr>
          </w:p>
        </w:tc>
        <w:tc>
          <w:tcPr>
            <w:tcW w:w="993" w:type="dxa"/>
            <w:vAlign w:val="center"/>
          </w:tcPr>
          <w:p w:rsidR="004B2A1D" w:rsidRDefault="004B2A1D">
            <w:pPr>
              <w:rPr>
                <w:rFonts w:ascii="宋体"/>
                <w:szCs w:val="21"/>
              </w:rPr>
            </w:pPr>
          </w:p>
        </w:tc>
        <w:tc>
          <w:tcPr>
            <w:tcW w:w="992" w:type="dxa"/>
            <w:vAlign w:val="center"/>
          </w:tcPr>
          <w:p w:rsidR="004B2A1D" w:rsidRDefault="004B2A1D">
            <w:pPr>
              <w:rPr>
                <w:rFonts w:ascii="宋体"/>
                <w:szCs w:val="21"/>
              </w:rPr>
            </w:pPr>
          </w:p>
        </w:tc>
        <w:tc>
          <w:tcPr>
            <w:tcW w:w="709"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w:t>
            </w:r>
            <w:r>
              <w:rPr>
                <w:rFonts w:ascii="宋体" w:hAnsi="宋体" w:cs="宋体" w:hint="eastAsia"/>
                <w:szCs w:val="21"/>
              </w:rPr>
              <w:t>5</w:t>
            </w:r>
          </w:p>
        </w:tc>
        <w:tc>
          <w:tcPr>
            <w:tcW w:w="1418" w:type="dxa"/>
            <w:vAlign w:val="center"/>
          </w:tcPr>
          <w:p w:rsidR="004B2A1D" w:rsidRDefault="004B2A1D">
            <w:pPr>
              <w:spacing w:line="180" w:lineRule="atLeast"/>
              <w:ind w:firstLineChars="100" w:firstLine="210"/>
              <w:rPr>
                <w:rFonts w:ascii="宋体" w:cs="宋体"/>
                <w:szCs w:val="21"/>
              </w:rPr>
            </w:pPr>
          </w:p>
        </w:tc>
        <w:tc>
          <w:tcPr>
            <w:tcW w:w="1559" w:type="dxa"/>
            <w:vAlign w:val="center"/>
          </w:tcPr>
          <w:p w:rsidR="004B2A1D" w:rsidRDefault="004B2A1D">
            <w:pPr>
              <w:rPr>
                <w:szCs w:val="21"/>
              </w:rPr>
            </w:pPr>
          </w:p>
        </w:tc>
        <w:tc>
          <w:tcPr>
            <w:tcW w:w="992" w:type="dxa"/>
            <w:vAlign w:val="center"/>
          </w:tcPr>
          <w:p w:rsidR="004B2A1D" w:rsidRDefault="004B2A1D">
            <w:pPr>
              <w:rPr>
                <w:szCs w:val="21"/>
              </w:rPr>
            </w:pPr>
          </w:p>
        </w:tc>
        <w:tc>
          <w:tcPr>
            <w:tcW w:w="1134" w:type="dxa"/>
            <w:vAlign w:val="center"/>
          </w:tcPr>
          <w:p w:rsidR="004B2A1D" w:rsidRDefault="004B2A1D">
            <w:pPr>
              <w:rPr>
                <w:rFonts w:ascii="宋体"/>
                <w:szCs w:val="21"/>
              </w:rPr>
            </w:pPr>
          </w:p>
        </w:tc>
        <w:tc>
          <w:tcPr>
            <w:tcW w:w="993" w:type="dxa"/>
            <w:vAlign w:val="center"/>
          </w:tcPr>
          <w:p w:rsidR="004B2A1D" w:rsidRDefault="004B2A1D">
            <w:pPr>
              <w:rPr>
                <w:rFonts w:ascii="宋体"/>
                <w:szCs w:val="21"/>
              </w:rPr>
            </w:pPr>
          </w:p>
        </w:tc>
        <w:tc>
          <w:tcPr>
            <w:tcW w:w="992" w:type="dxa"/>
            <w:vAlign w:val="center"/>
          </w:tcPr>
          <w:p w:rsidR="004B2A1D" w:rsidRDefault="004B2A1D">
            <w:pPr>
              <w:rPr>
                <w:rFonts w:ascii="宋体"/>
                <w:szCs w:val="21"/>
              </w:rPr>
            </w:pPr>
          </w:p>
        </w:tc>
        <w:tc>
          <w:tcPr>
            <w:tcW w:w="709"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widowControl/>
              <w:spacing w:line="180" w:lineRule="atLeast"/>
              <w:jc w:val="center"/>
              <w:rPr>
                <w:rFonts w:ascii="宋体" w:cs="宋体"/>
                <w:szCs w:val="21"/>
              </w:rPr>
            </w:pPr>
            <w:r>
              <w:rPr>
                <w:rFonts w:ascii="宋体" w:hAnsi="宋体" w:cs="宋体"/>
                <w:szCs w:val="21"/>
              </w:rPr>
              <w:t>0</w:t>
            </w:r>
            <w:r>
              <w:rPr>
                <w:rFonts w:ascii="宋体" w:hAnsi="宋体" w:cs="宋体" w:hint="eastAsia"/>
                <w:szCs w:val="21"/>
              </w:rPr>
              <w:t>6</w:t>
            </w:r>
          </w:p>
        </w:tc>
        <w:tc>
          <w:tcPr>
            <w:tcW w:w="1418" w:type="dxa"/>
            <w:vAlign w:val="center"/>
          </w:tcPr>
          <w:p w:rsidR="004B2A1D" w:rsidRDefault="004B2A1D">
            <w:pPr>
              <w:spacing w:line="180" w:lineRule="atLeast"/>
              <w:ind w:firstLineChars="100" w:firstLine="210"/>
              <w:rPr>
                <w:rFonts w:ascii="宋体" w:cs="宋体"/>
                <w:szCs w:val="21"/>
              </w:rPr>
            </w:pPr>
          </w:p>
        </w:tc>
        <w:tc>
          <w:tcPr>
            <w:tcW w:w="1559" w:type="dxa"/>
            <w:vAlign w:val="center"/>
          </w:tcPr>
          <w:p w:rsidR="004B2A1D" w:rsidRDefault="004B2A1D">
            <w:pPr>
              <w:rPr>
                <w:szCs w:val="21"/>
              </w:rPr>
            </w:pPr>
          </w:p>
        </w:tc>
        <w:tc>
          <w:tcPr>
            <w:tcW w:w="992" w:type="dxa"/>
            <w:vAlign w:val="center"/>
          </w:tcPr>
          <w:p w:rsidR="004B2A1D" w:rsidRDefault="004B2A1D">
            <w:pPr>
              <w:rPr>
                <w:szCs w:val="21"/>
              </w:rPr>
            </w:pPr>
          </w:p>
        </w:tc>
        <w:tc>
          <w:tcPr>
            <w:tcW w:w="1134" w:type="dxa"/>
            <w:vAlign w:val="center"/>
          </w:tcPr>
          <w:p w:rsidR="004B2A1D" w:rsidRDefault="004B2A1D">
            <w:pPr>
              <w:rPr>
                <w:rFonts w:ascii="宋体"/>
                <w:szCs w:val="21"/>
              </w:rPr>
            </w:pPr>
          </w:p>
        </w:tc>
        <w:tc>
          <w:tcPr>
            <w:tcW w:w="993" w:type="dxa"/>
            <w:vAlign w:val="center"/>
          </w:tcPr>
          <w:p w:rsidR="004B2A1D" w:rsidRDefault="004B2A1D">
            <w:pPr>
              <w:rPr>
                <w:rFonts w:ascii="宋体"/>
                <w:szCs w:val="21"/>
              </w:rPr>
            </w:pPr>
          </w:p>
        </w:tc>
        <w:tc>
          <w:tcPr>
            <w:tcW w:w="992" w:type="dxa"/>
            <w:vAlign w:val="center"/>
          </w:tcPr>
          <w:p w:rsidR="004B2A1D" w:rsidRDefault="004B2A1D">
            <w:pPr>
              <w:rPr>
                <w:rFonts w:ascii="宋体"/>
                <w:szCs w:val="21"/>
              </w:rPr>
            </w:pPr>
          </w:p>
        </w:tc>
        <w:tc>
          <w:tcPr>
            <w:tcW w:w="709"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525"/>
        </w:trPr>
        <w:tc>
          <w:tcPr>
            <w:tcW w:w="9129" w:type="dxa"/>
            <w:gridSpan w:val="9"/>
            <w:vAlign w:val="center"/>
          </w:tcPr>
          <w:p w:rsidR="004B2A1D" w:rsidRDefault="004D78D7">
            <w:pPr>
              <w:rPr>
                <w:rFonts w:ascii="宋体"/>
                <w:szCs w:val="21"/>
              </w:rPr>
            </w:pPr>
            <w:r>
              <w:rPr>
                <w:rFonts w:ascii="宋体" w:hAnsi="宋体" w:cs="宋体" w:hint="eastAsia"/>
                <w:szCs w:val="21"/>
              </w:rPr>
              <w:t>......</w:t>
            </w:r>
          </w:p>
        </w:tc>
      </w:tr>
    </w:tbl>
    <w:p w:rsidR="004B2A1D" w:rsidRDefault="004D78D7">
      <w:pPr>
        <w:pStyle w:val="a0"/>
        <w:rPr>
          <w:rFonts w:ascii="宋体" w:hAnsi="宋体" w:cs="宋体"/>
          <w:b/>
          <w:bCs/>
          <w:sz w:val="24"/>
        </w:rPr>
      </w:pPr>
      <w:r>
        <w:rPr>
          <w:rFonts w:ascii="宋体" w:hAnsi="宋体" w:cs="宋体" w:hint="eastAsia"/>
          <w:b/>
          <w:bCs/>
          <w:sz w:val="24"/>
        </w:rPr>
        <w:t>备注：</w:t>
      </w:r>
    </w:p>
    <w:p w:rsidR="004B2A1D" w:rsidRDefault="004D78D7">
      <w:pPr>
        <w:pStyle w:val="a0"/>
        <w:rPr>
          <w:rFonts w:ascii="宋体" w:hAnsi="宋体" w:cs="宋体"/>
          <w:sz w:val="24"/>
        </w:rPr>
      </w:pPr>
      <w:r>
        <w:rPr>
          <w:rFonts w:ascii="宋体" w:hAnsi="宋体" w:cs="宋体" w:hint="eastAsia"/>
          <w:sz w:val="24"/>
        </w:rPr>
        <w:t>1.</w:t>
      </w:r>
      <w:r>
        <w:rPr>
          <w:rFonts w:ascii="宋体" w:hAnsi="宋体" w:cs="宋体" w:hint="eastAsia"/>
          <w:sz w:val="24"/>
        </w:rPr>
        <w:t>验收时间：如已完成验收，填写验收通过文件日期；如还未到验收时间的，填写合同约定的验收时间；如已到期未验收的，请将相关情况在备注一栏注明。</w:t>
      </w:r>
    </w:p>
    <w:p w:rsidR="004B2A1D" w:rsidRDefault="004D78D7">
      <w:pPr>
        <w:pStyle w:val="a0"/>
        <w:rPr>
          <w:rFonts w:ascii="宋体" w:hAnsi="宋体" w:cs="宋体"/>
          <w:sz w:val="24"/>
        </w:rPr>
      </w:pPr>
      <w:r>
        <w:rPr>
          <w:rFonts w:ascii="宋体" w:hAnsi="宋体" w:cs="宋体" w:hint="eastAsia"/>
          <w:sz w:val="24"/>
        </w:rPr>
        <w:t>2.</w:t>
      </w:r>
      <w:r>
        <w:rPr>
          <w:rFonts w:ascii="宋体" w:hAnsi="宋体" w:cs="宋体" w:hint="eastAsia"/>
          <w:sz w:val="24"/>
        </w:rPr>
        <w:t>已获资助的同一投入不得再申请同级资金资助。</w:t>
      </w:r>
    </w:p>
    <w:p w:rsidR="004B2A1D" w:rsidRDefault="004B2A1D">
      <w:pPr>
        <w:pStyle w:val="a0"/>
      </w:pPr>
    </w:p>
    <w:p w:rsidR="004B2A1D" w:rsidRDefault="004B2A1D">
      <w:pPr>
        <w:pStyle w:val="a0"/>
      </w:pPr>
    </w:p>
    <w:p w:rsidR="004B2A1D" w:rsidRDefault="004D78D7">
      <w:pPr>
        <w:rPr>
          <w:rFonts w:ascii="宋体" w:hAnsi="宋体" w:cs="宋体"/>
          <w:b/>
          <w:bCs/>
          <w:sz w:val="24"/>
        </w:rPr>
      </w:pPr>
      <w:r>
        <w:rPr>
          <w:rFonts w:ascii="宋体" w:hAnsi="宋体" w:cs="宋体" w:hint="eastAsia"/>
          <w:b/>
          <w:bCs/>
          <w:sz w:val="24"/>
        </w:rPr>
        <w:t>（根据需要，可增加</w:t>
      </w:r>
      <w:r>
        <w:rPr>
          <w:rFonts w:ascii="宋体" w:hAnsi="宋体" w:cs="宋体" w:hint="eastAsia"/>
          <w:b/>
          <w:bCs/>
          <w:sz w:val="24"/>
        </w:rPr>
        <w:t>参链</w:t>
      </w:r>
      <w:r>
        <w:rPr>
          <w:rFonts w:ascii="宋体" w:hAnsi="宋体" w:cs="宋体" w:hint="eastAsia"/>
          <w:b/>
          <w:bCs/>
          <w:sz w:val="24"/>
        </w:rPr>
        <w:t>单位</w:t>
      </w:r>
      <w:r>
        <w:rPr>
          <w:rFonts w:ascii="宋体" w:hAnsi="宋体" w:cs="宋体" w:hint="eastAsia"/>
          <w:b/>
          <w:bCs/>
          <w:sz w:val="24"/>
        </w:rPr>
        <w:t>3</w:t>
      </w:r>
      <w:r>
        <w:rPr>
          <w:rFonts w:ascii="宋体" w:hAnsi="宋体" w:cs="宋体" w:hint="eastAsia"/>
          <w:b/>
          <w:bCs/>
          <w:sz w:val="24"/>
        </w:rPr>
        <w:t>、</w:t>
      </w:r>
      <w:r>
        <w:rPr>
          <w:rFonts w:ascii="宋体" w:hAnsi="宋体" w:cs="宋体" w:hint="eastAsia"/>
          <w:b/>
          <w:bCs/>
          <w:sz w:val="24"/>
        </w:rPr>
        <w:t>4</w:t>
      </w:r>
      <w:r>
        <w:rPr>
          <w:rFonts w:ascii="宋体" w:hAnsi="宋体" w:cs="宋体" w:hint="eastAsia"/>
          <w:b/>
          <w:bCs/>
          <w:sz w:val="24"/>
        </w:rPr>
        <w:t>获市政府扶持概况</w:t>
      </w:r>
      <w:r>
        <w:rPr>
          <w:rFonts w:ascii="宋体" w:hAnsi="宋体" w:cs="宋体" w:hint="eastAsia"/>
          <w:b/>
          <w:bCs/>
          <w:sz w:val="24"/>
        </w:rPr>
        <w:t>表）</w:t>
      </w:r>
    </w:p>
    <w:p w:rsidR="004B2A1D" w:rsidRDefault="004B2A1D">
      <w:pPr>
        <w:pStyle w:val="a0"/>
        <w:rPr>
          <w:rFonts w:ascii="宋体" w:hAnsi="宋体" w:cs="宋体"/>
          <w:b/>
          <w:bCs/>
          <w:sz w:val="24"/>
        </w:rPr>
      </w:pPr>
    </w:p>
    <w:p w:rsidR="004B2A1D" w:rsidRDefault="004B2A1D">
      <w:pPr>
        <w:pStyle w:val="a0"/>
        <w:rPr>
          <w:rFonts w:ascii="宋体" w:hAnsi="宋体" w:cs="宋体"/>
          <w:b/>
          <w:bCs/>
          <w:sz w:val="24"/>
        </w:rPr>
      </w:pPr>
    </w:p>
    <w:p w:rsidR="004B2A1D" w:rsidRDefault="004B2A1D">
      <w:pPr>
        <w:pStyle w:val="a0"/>
        <w:rPr>
          <w:rFonts w:ascii="宋体" w:hAnsi="宋体" w:cs="宋体"/>
          <w:b/>
          <w:bCs/>
          <w:sz w:val="24"/>
        </w:rPr>
      </w:pPr>
    </w:p>
    <w:p w:rsidR="004B2A1D" w:rsidRDefault="004B2A1D">
      <w:pPr>
        <w:pStyle w:val="a0"/>
        <w:rPr>
          <w:rFonts w:ascii="宋体" w:hAnsi="宋体" w:cs="宋体"/>
          <w:b/>
          <w:bCs/>
          <w:sz w:val="24"/>
        </w:rPr>
      </w:pPr>
    </w:p>
    <w:p w:rsidR="004B2A1D" w:rsidRDefault="004B2A1D">
      <w:pPr>
        <w:pStyle w:val="a0"/>
        <w:rPr>
          <w:rFonts w:ascii="宋体" w:hAnsi="宋体" w:cs="宋体"/>
          <w:b/>
          <w:bCs/>
          <w:sz w:val="24"/>
        </w:rPr>
      </w:pPr>
    </w:p>
    <w:p w:rsidR="004B2A1D" w:rsidRDefault="004B2A1D">
      <w:pPr>
        <w:pStyle w:val="a0"/>
        <w:rPr>
          <w:rFonts w:ascii="宋体" w:hAnsi="宋体" w:cs="宋体"/>
          <w:b/>
          <w:bCs/>
          <w:sz w:val="24"/>
        </w:rPr>
      </w:pPr>
    </w:p>
    <w:p w:rsidR="004B2A1D" w:rsidRDefault="004B2A1D">
      <w:pPr>
        <w:pStyle w:val="a0"/>
        <w:rPr>
          <w:rFonts w:ascii="宋体" w:hAnsi="宋体" w:cs="宋体"/>
          <w:b/>
          <w:bCs/>
          <w:sz w:val="24"/>
        </w:rPr>
      </w:pPr>
    </w:p>
    <w:p w:rsidR="004B2A1D" w:rsidRDefault="004B2A1D">
      <w:pPr>
        <w:pStyle w:val="a0"/>
        <w:rPr>
          <w:rFonts w:ascii="宋体" w:hAnsi="宋体" w:cs="宋体"/>
          <w:b/>
          <w:bCs/>
          <w:sz w:val="24"/>
        </w:rPr>
      </w:pPr>
    </w:p>
    <w:p w:rsidR="004B2A1D" w:rsidRDefault="004D78D7" w:rsidP="006069F3">
      <w:pPr>
        <w:spacing w:afterLines="25"/>
        <w:jc w:val="left"/>
        <w:outlineLvl w:val="0"/>
        <w:rPr>
          <w:rFonts w:ascii="宋体"/>
          <w:b/>
          <w:sz w:val="24"/>
          <w:szCs w:val="24"/>
        </w:rPr>
      </w:pPr>
      <w:r>
        <w:rPr>
          <w:rFonts w:hint="eastAsia"/>
          <w:b/>
        </w:rPr>
        <w:t>十、</w:t>
      </w:r>
      <w:r>
        <w:rPr>
          <w:rFonts w:ascii="宋体" w:hAnsi="宋体" w:hint="eastAsia"/>
          <w:b/>
          <w:sz w:val="24"/>
          <w:szCs w:val="24"/>
        </w:rPr>
        <w:t>牵头单位</w:t>
      </w:r>
      <w:r>
        <w:rPr>
          <w:rFonts w:ascii="宋体" w:hAnsi="宋体" w:hint="eastAsia"/>
          <w:b/>
          <w:sz w:val="24"/>
          <w:szCs w:val="24"/>
        </w:rPr>
        <w:t>简介</w:t>
      </w:r>
      <w:r>
        <w:rPr>
          <w:rFonts w:ascii="宋体" w:hAnsi="宋体" w:hint="eastAsia"/>
          <w:b/>
          <w:sz w:val="24"/>
          <w:szCs w:val="24"/>
        </w:rPr>
        <w:t>（</w:t>
      </w:r>
      <w:r>
        <w:rPr>
          <w:rFonts w:ascii="宋体" w:hAnsi="宋体" w:hint="eastAsia"/>
          <w:b/>
          <w:sz w:val="24"/>
          <w:szCs w:val="24"/>
        </w:rPr>
        <w:t>500</w:t>
      </w:r>
      <w:r>
        <w:rPr>
          <w:rFonts w:ascii="宋体" w:hAnsi="宋体" w:hint="eastAsia"/>
          <w:b/>
          <w:sz w:val="24"/>
          <w:szCs w:val="24"/>
        </w:rPr>
        <w:t>字以内）</w:t>
      </w:r>
    </w:p>
    <w:p w:rsidR="004B2A1D" w:rsidRDefault="004D78D7">
      <w:r>
        <w:rPr>
          <w:rFonts w:ascii="仿宋_GB2312" w:eastAsia="仿宋_GB2312" w:hint="eastAsia"/>
          <w:color w:val="0000FF"/>
        </w:rPr>
        <w:t>概述项目单位</w:t>
      </w:r>
      <w:r>
        <w:rPr>
          <w:rFonts w:ascii="仿宋_GB2312" w:eastAsia="仿宋_GB2312" w:hint="eastAsia"/>
          <w:color w:val="0000FF"/>
        </w:rPr>
        <w:t>的注册资本、主营业务、经营年限、</w:t>
      </w:r>
      <w:r>
        <w:rPr>
          <w:rFonts w:ascii="仿宋_GB2312" w:eastAsia="仿宋_GB2312" w:hint="eastAsia"/>
          <w:color w:val="0000FF"/>
        </w:rPr>
        <w:t>发展历程、经营规模、财务状况、行业地位</w:t>
      </w:r>
      <w:r>
        <w:rPr>
          <w:rFonts w:ascii="仿宋_GB2312" w:eastAsia="仿宋_GB2312" w:hint="eastAsia"/>
          <w:color w:val="0000FF"/>
        </w:rPr>
        <w:t>、取得成果与社会效益、技术研发机构、现有生产能力</w:t>
      </w:r>
      <w:r>
        <w:rPr>
          <w:rFonts w:ascii="仿宋_GB2312" w:eastAsia="仿宋_GB2312" w:hint="eastAsia"/>
          <w:color w:val="0000FF"/>
        </w:rPr>
        <w:t>等</w:t>
      </w:r>
      <w:r>
        <w:rPr>
          <w:rFonts w:ascii="仿宋_GB2312" w:eastAsia="仿宋_GB2312" w:hint="eastAsia"/>
          <w:color w:val="0000FF"/>
        </w:rPr>
        <w:t>内容</w:t>
      </w:r>
      <w:r>
        <w:rPr>
          <w:rFonts w:ascii="仿宋_GB2312" w:eastAsia="仿宋_GB2312" w:hint="eastAsia"/>
          <w:color w:val="0000FF"/>
        </w:rPr>
        <w: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0"/>
      </w:tblGrid>
      <w:tr w:rsidR="004B2A1D">
        <w:trPr>
          <w:cantSplit/>
          <w:trHeight w:hRule="exact" w:val="11688"/>
        </w:trPr>
        <w:tc>
          <w:tcPr>
            <w:tcW w:w="9100" w:type="dxa"/>
          </w:tcPr>
          <w:p w:rsidR="004B2A1D" w:rsidRDefault="004B2A1D"/>
          <w:p w:rsidR="004B2A1D" w:rsidRDefault="004B2A1D"/>
          <w:p w:rsidR="004B2A1D" w:rsidRDefault="004B2A1D"/>
          <w:p w:rsidR="004B2A1D" w:rsidRDefault="004B2A1D"/>
          <w:p w:rsidR="004B2A1D" w:rsidRDefault="004B2A1D"/>
          <w:p w:rsidR="004B2A1D" w:rsidRDefault="004B2A1D"/>
          <w:p w:rsidR="004B2A1D" w:rsidRDefault="004B2A1D" w:rsidP="006069F3">
            <w:pPr>
              <w:spacing w:beforeLines="25" w:line="276" w:lineRule="auto"/>
              <w:ind w:firstLineChars="200" w:firstLine="420"/>
              <w:rPr>
                <w:rFonts w:ascii="宋体" w:hAnsi="宋体" w:cs="宋体"/>
                <w:kern w:val="0"/>
                <w:szCs w:val="21"/>
              </w:rPr>
            </w:pPr>
          </w:p>
        </w:tc>
      </w:tr>
    </w:tbl>
    <w:p w:rsidR="004B2A1D" w:rsidRDefault="004B2A1D">
      <w:pPr>
        <w:pStyle w:val="a0"/>
      </w:pPr>
    </w:p>
    <w:p w:rsidR="004B2A1D" w:rsidRDefault="004B2A1D"/>
    <w:p w:rsidR="004B2A1D" w:rsidRDefault="004B2A1D">
      <w:pPr>
        <w:pStyle w:val="a0"/>
      </w:pPr>
    </w:p>
    <w:p w:rsidR="004B2A1D" w:rsidRDefault="004B2A1D">
      <w:pPr>
        <w:pStyle w:val="a0"/>
      </w:pPr>
    </w:p>
    <w:p w:rsidR="004B2A1D" w:rsidRDefault="004D78D7" w:rsidP="006069F3">
      <w:pPr>
        <w:spacing w:afterLines="25"/>
        <w:jc w:val="left"/>
        <w:outlineLvl w:val="0"/>
        <w:rPr>
          <w:rFonts w:ascii="宋体"/>
          <w:b/>
          <w:sz w:val="24"/>
          <w:szCs w:val="24"/>
        </w:rPr>
      </w:pPr>
      <w:r>
        <w:rPr>
          <w:rFonts w:hint="eastAsia"/>
          <w:b/>
        </w:rPr>
        <w:t>十一、</w:t>
      </w:r>
      <w:r>
        <w:rPr>
          <w:rFonts w:ascii="宋体" w:hAnsi="宋体" w:hint="eastAsia"/>
          <w:b/>
          <w:sz w:val="24"/>
          <w:szCs w:val="24"/>
        </w:rPr>
        <w:t>参链</w:t>
      </w:r>
      <w:r>
        <w:rPr>
          <w:rFonts w:ascii="宋体" w:hAnsi="宋体" w:hint="eastAsia"/>
          <w:b/>
          <w:sz w:val="24"/>
          <w:szCs w:val="24"/>
        </w:rPr>
        <w:t>单位</w:t>
      </w:r>
      <w:r>
        <w:rPr>
          <w:rFonts w:ascii="宋体" w:hAnsi="宋体" w:hint="eastAsia"/>
          <w:b/>
          <w:sz w:val="24"/>
          <w:szCs w:val="24"/>
        </w:rPr>
        <w:t>1</w:t>
      </w:r>
      <w:r>
        <w:rPr>
          <w:rFonts w:ascii="宋体" w:hAnsi="宋体" w:hint="eastAsia"/>
          <w:b/>
          <w:sz w:val="24"/>
          <w:szCs w:val="24"/>
        </w:rPr>
        <w:t>简介</w:t>
      </w:r>
      <w:r>
        <w:rPr>
          <w:rFonts w:ascii="宋体" w:hAnsi="宋体" w:hint="eastAsia"/>
          <w:b/>
          <w:sz w:val="24"/>
          <w:szCs w:val="24"/>
        </w:rPr>
        <w:t>（</w:t>
      </w:r>
      <w:r>
        <w:rPr>
          <w:rFonts w:ascii="宋体" w:hAnsi="宋体" w:hint="eastAsia"/>
          <w:b/>
          <w:sz w:val="24"/>
          <w:szCs w:val="24"/>
        </w:rPr>
        <w:t>500</w:t>
      </w:r>
      <w:r>
        <w:rPr>
          <w:rFonts w:ascii="宋体" w:hAnsi="宋体" w:hint="eastAsia"/>
          <w:b/>
          <w:sz w:val="24"/>
          <w:szCs w:val="24"/>
        </w:rPr>
        <w:t>字以内）</w:t>
      </w:r>
    </w:p>
    <w:p w:rsidR="004B2A1D" w:rsidRDefault="004D78D7">
      <w:r>
        <w:rPr>
          <w:rFonts w:ascii="仿宋_GB2312" w:eastAsia="仿宋_GB2312" w:hint="eastAsia"/>
          <w:color w:val="0000FF"/>
        </w:rPr>
        <w:t>概述项目单位</w:t>
      </w:r>
      <w:r>
        <w:rPr>
          <w:rFonts w:ascii="仿宋_GB2312" w:eastAsia="仿宋_GB2312" w:hint="eastAsia"/>
          <w:color w:val="0000FF"/>
        </w:rPr>
        <w:t>的注册资本、主营业务、经营年限、</w:t>
      </w:r>
      <w:r>
        <w:rPr>
          <w:rFonts w:ascii="仿宋_GB2312" w:eastAsia="仿宋_GB2312" w:hint="eastAsia"/>
          <w:color w:val="0000FF"/>
        </w:rPr>
        <w:t>发展历程、经营规模、财务状况、行业地位</w:t>
      </w:r>
      <w:r>
        <w:rPr>
          <w:rFonts w:ascii="仿宋_GB2312" w:eastAsia="仿宋_GB2312" w:hint="eastAsia"/>
          <w:color w:val="0000FF"/>
        </w:rPr>
        <w:t>、取得成果与社会效益、技术研发机构、现有生产能力</w:t>
      </w:r>
      <w:r>
        <w:rPr>
          <w:rFonts w:ascii="仿宋_GB2312" w:eastAsia="仿宋_GB2312" w:hint="eastAsia"/>
          <w:color w:val="0000FF"/>
        </w:rPr>
        <w:t>等</w:t>
      </w:r>
      <w:r>
        <w:rPr>
          <w:rFonts w:ascii="仿宋_GB2312" w:eastAsia="仿宋_GB2312" w:hint="eastAsia"/>
          <w:color w:val="0000FF"/>
        </w:rPr>
        <w:t>内容</w:t>
      </w:r>
      <w:r>
        <w:rPr>
          <w:rFonts w:ascii="仿宋_GB2312" w:eastAsia="仿宋_GB2312" w:hint="eastAsia"/>
          <w:color w:val="0000FF"/>
        </w:rPr>
        <w: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0"/>
      </w:tblGrid>
      <w:tr w:rsidR="004B2A1D">
        <w:trPr>
          <w:cantSplit/>
          <w:trHeight w:hRule="exact" w:val="11688"/>
        </w:trPr>
        <w:tc>
          <w:tcPr>
            <w:tcW w:w="9100" w:type="dxa"/>
          </w:tcPr>
          <w:p w:rsidR="004B2A1D" w:rsidRDefault="004B2A1D"/>
          <w:p w:rsidR="004B2A1D" w:rsidRDefault="004B2A1D"/>
          <w:p w:rsidR="004B2A1D" w:rsidRDefault="004B2A1D"/>
          <w:p w:rsidR="004B2A1D" w:rsidRDefault="004B2A1D"/>
          <w:p w:rsidR="004B2A1D" w:rsidRDefault="004B2A1D"/>
          <w:p w:rsidR="004B2A1D" w:rsidRDefault="004B2A1D"/>
          <w:p w:rsidR="004B2A1D" w:rsidRDefault="004B2A1D" w:rsidP="006069F3">
            <w:pPr>
              <w:spacing w:beforeLines="25" w:line="276" w:lineRule="auto"/>
              <w:ind w:firstLineChars="200" w:firstLine="420"/>
              <w:rPr>
                <w:rFonts w:ascii="宋体" w:hAnsi="宋体" w:cs="宋体"/>
                <w:kern w:val="0"/>
                <w:szCs w:val="21"/>
              </w:rPr>
            </w:pPr>
          </w:p>
        </w:tc>
      </w:tr>
    </w:tbl>
    <w:p w:rsidR="004B2A1D" w:rsidRDefault="004B2A1D">
      <w:pPr>
        <w:pStyle w:val="a0"/>
      </w:pPr>
    </w:p>
    <w:p w:rsidR="004B2A1D" w:rsidRDefault="004B2A1D"/>
    <w:p w:rsidR="004B2A1D" w:rsidRDefault="004B2A1D" w:rsidP="006069F3">
      <w:pPr>
        <w:widowControl/>
        <w:tabs>
          <w:tab w:val="left" w:pos="720"/>
        </w:tabs>
        <w:snapToGrid w:val="0"/>
        <w:spacing w:afterLines="25"/>
        <w:jc w:val="left"/>
        <w:outlineLvl w:val="0"/>
        <w:rPr>
          <w:rFonts w:ascii="宋体" w:hAnsi="宋体"/>
          <w:b/>
          <w:sz w:val="24"/>
          <w:szCs w:val="24"/>
        </w:rPr>
      </w:pPr>
    </w:p>
    <w:p w:rsidR="004B2A1D" w:rsidRDefault="004D78D7" w:rsidP="006069F3">
      <w:pPr>
        <w:spacing w:afterLines="25"/>
        <w:jc w:val="left"/>
        <w:outlineLvl w:val="0"/>
        <w:rPr>
          <w:rFonts w:ascii="宋体"/>
          <w:b/>
          <w:sz w:val="24"/>
          <w:szCs w:val="24"/>
        </w:rPr>
      </w:pPr>
      <w:r>
        <w:rPr>
          <w:rFonts w:hint="eastAsia"/>
          <w:b/>
        </w:rPr>
        <w:t>十二、</w:t>
      </w:r>
      <w:r>
        <w:rPr>
          <w:rFonts w:ascii="宋体" w:hAnsi="宋体" w:hint="eastAsia"/>
          <w:b/>
          <w:sz w:val="24"/>
          <w:szCs w:val="24"/>
        </w:rPr>
        <w:t>参链</w:t>
      </w:r>
      <w:r>
        <w:rPr>
          <w:rFonts w:ascii="宋体" w:hAnsi="宋体" w:hint="eastAsia"/>
          <w:b/>
          <w:sz w:val="24"/>
          <w:szCs w:val="24"/>
        </w:rPr>
        <w:t>单位</w:t>
      </w:r>
      <w:r>
        <w:rPr>
          <w:rFonts w:ascii="宋体" w:hAnsi="宋体" w:hint="eastAsia"/>
          <w:b/>
          <w:sz w:val="24"/>
          <w:szCs w:val="24"/>
        </w:rPr>
        <w:t>2</w:t>
      </w:r>
      <w:r>
        <w:rPr>
          <w:rFonts w:ascii="宋体" w:hAnsi="宋体" w:hint="eastAsia"/>
          <w:b/>
          <w:sz w:val="24"/>
          <w:szCs w:val="24"/>
        </w:rPr>
        <w:t>简介</w:t>
      </w:r>
      <w:r>
        <w:rPr>
          <w:rFonts w:ascii="宋体" w:hAnsi="宋体" w:hint="eastAsia"/>
          <w:b/>
          <w:sz w:val="24"/>
          <w:szCs w:val="24"/>
        </w:rPr>
        <w:t>（</w:t>
      </w:r>
      <w:r>
        <w:rPr>
          <w:rFonts w:ascii="宋体" w:hAnsi="宋体" w:hint="eastAsia"/>
          <w:b/>
          <w:sz w:val="24"/>
          <w:szCs w:val="24"/>
        </w:rPr>
        <w:t>500</w:t>
      </w:r>
      <w:r>
        <w:rPr>
          <w:rFonts w:ascii="宋体" w:hAnsi="宋体" w:hint="eastAsia"/>
          <w:b/>
          <w:sz w:val="24"/>
          <w:szCs w:val="24"/>
        </w:rPr>
        <w:t>字以内）</w:t>
      </w:r>
    </w:p>
    <w:p w:rsidR="004B2A1D" w:rsidRDefault="004D78D7">
      <w:r>
        <w:rPr>
          <w:rFonts w:ascii="仿宋_GB2312" w:eastAsia="仿宋_GB2312" w:hint="eastAsia"/>
          <w:color w:val="0000FF"/>
        </w:rPr>
        <w:t>概述项目单位</w:t>
      </w:r>
      <w:r>
        <w:rPr>
          <w:rFonts w:ascii="仿宋_GB2312" w:eastAsia="仿宋_GB2312" w:hint="eastAsia"/>
          <w:color w:val="0000FF"/>
        </w:rPr>
        <w:t>的注册资本、主营业务、经营年限、</w:t>
      </w:r>
      <w:r>
        <w:rPr>
          <w:rFonts w:ascii="仿宋_GB2312" w:eastAsia="仿宋_GB2312" w:hint="eastAsia"/>
          <w:color w:val="0000FF"/>
        </w:rPr>
        <w:t>发展历程、经营规模、财务状况、行业地位</w:t>
      </w:r>
      <w:r>
        <w:rPr>
          <w:rFonts w:ascii="仿宋_GB2312" w:eastAsia="仿宋_GB2312" w:hint="eastAsia"/>
          <w:color w:val="0000FF"/>
        </w:rPr>
        <w:t>、取得成果与社会效益、技术研发机构、现有生产能力</w:t>
      </w:r>
      <w:r>
        <w:rPr>
          <w:rFonts w:ascii="仿宋_GB2312" w:eastAsia="仿宋_GB2312" w:hint="eastAsia"/>
          <w:color w:val="0000FF"/>
        </w:rPr>
        <w:t>等</w:t>
      </w:r>
      <w:r>
        <w:rPr>
          <w:rFonts w:ascii="仿宋_GB2312" w:eastAsia="仿宋_GB2312" w:hint="eastAsia"/>
          <w:color w:val="0000FF"/>
        </w:rPr>
        <w:t>内容</w:t>
      </w:r>
      <w:r>
        <w:rPr>
          <w:rFonts w:ascii="仿宋_GB2312" w:eastAsia="仿宋_GB2312" w:hint="eastAsia"/>
          <w:color w:val="0000FF"/>
        </w:rPr>
        <w: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0"/>
      </w:tblGrid>
      <w:tr w:rsidR="004B2A1D">
        <w:trPr>
          <w:cantSplit/>
          <w:trHeight w:hRule="exact" w:val="11688"/>
        </w:trPr>
        <w:tc>
          <w:tcPr>
            <w:tcW w:w="9100" w:type="dxa"/>
          </w:tcPr>
          <w:p w:rsidR="004B2A1D" w:rsidRDefault="004B2A1D"/>
          <w:p w:rsidR="004B2A1D" w:rsidRDefault="004B2A1D"/>
          <w:p w:rsidR="004B2A1D" w:rsidRDefault="004B2A1D"/>
          <w:p w:rsidR="004B2A1D" w:rsidRDefault="004B2A1D"/>
          <w:p w:rsidR="004B2A1D" w:rsidRDefault="004B2A1D"/>
          <w:p w:rsidR="004B2A1D" w:rsidRDefault="004B2A1D"/>
          <w:p w:rsidR="004B2A1D" w:rsidRDefault="004B2A1D" w:rsidP="006069F3">
            <w:pPr>
              <w:spacing w:beforeLines="25" w:line="276" w:lineRule="auto"/>
              <w:ind w:firstLineChars="200" w:firstLine="420"/>
              <w:rPr>
                <w:rFonts w:ascii="宋体" w:hAnsi="宋体" w:cs="宋体"/>
                <w:kern w:val="0"/>
                <w:szCs w:val="21"/>
              </w:rPr>
            </w:pPr>
          </w:p>
        </w:tc>
      </w:tr>
    </w:tbl>
    <w:p w:rsidR="004B2A1D" w:rsidRDefault="004B2A1D">
      <w:pPr>
        <w:pStyle w:val="a0"/>
        <w:sectPr w:rsidR="004B2A1D">
          <w:pgSz w:w="11906" w:h="16838"/>
          <w:pgMar w:top="1440" w:right="1701" w:bottom="1440" w:left="1701" w:header="851" w:footer="992" w:gutter="0"/>
          <w:cols w:space="720"/>
          <w:docGrid w:type="lines" w:linePitch="312"/>
        </w:sectPr>
      </w:pPr>
    </w:p>
    <w:p w:rsidR="004B2A1D" w:rsidRDefault="004D78D7">
      <w:pPr>
        <w:jc w:val="left"/>
        <w:rPr>
          <w:rFonts w:ascii="宋体" w:hAnsi="宋体"/>
          <w:b/>
          <w:sz w:val="24"/>
          <w:szCs w:val="24"/>
        </w:rPr>
      </w:pPr>
      <w:r>
        <w:rPr>
          <w:rFonts w:ascii="宋体" w:hAnsi="宋体" w:hint="eastAsia"/>
          <w:b/>
          <w:sz w:val="24"/>
          <w:szCs w:val="24"/>
        </w:rPr>
        <w:t>十</w:t>
      </w:r>
      <w:r>
        <w:rPr>
          <w:rFonts w:ascii="宋体" w:hAnsi="宋体" w:hint="eastAsia"/>
          <w:b/>
          <w:sz w:val="24"/>
          <w:szCs w:val="24"/>
        </w:rPr>
        <w:t>三</w:t>
      </w:r>
      <w:r>
        <w:rPr>
          <w:rFonts w:ascii="宋体" w:hAnsi="宋体" w:hint="eastAsia"/>
          <w:b/>
          <w:sz w:val="24"/>
          <w:szCs w:val="24"/>
        </w:rPr>
        <w:t>、</w:t>
      </w:r>
      <w:r>
        <w:rPr>
          <w:rFonts w:ascii="宋体" w:hAnsi="宋体" w:hint="eastAsia"/>
          <w:b/>
          <w:sz w:val="24"/>
          <w:szCs w:val="24"/>
        </w:rPr>
        <w:t>产业链垂直整合项目</w:t>
      </w:r>
      <w:r>
        <w:rPr>
          <w:rFonts w:ascii="宋体" w:hAnsi="宋体" w:hint="eastAsia"/>
          <w:b/>
          <w:sz w:val="24"/>
          <w:szCs w:val="24"/>
        </w:rPr>
        <w:t>投资及构成情况</w:t>
      </w:r>
      <w:r>
        <w:rPr>
          <w:rFonts w:ascii="宋体" w:hAnsi="宋体" w:hint="eastAsia"/>
          <w:b/>
          <w:sz w:val="24"/>
          <w:szCs w:val="24"/>
        </w:rPr>
        <w:t>表</w:t>
      </w:r>
    </w:p>
    <w:tbl>
      <w:tblPr>
        <w:tblW w:w="140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70"/>
        <w:gridCol w:w="95"/>
        <w:gridCol w:w="2322"/>
        <w:gridCol w:w="1443"/>
        <w:gridCol w:w="844"/>
        <w:gridCol w:w="591"/>
        <w:gridCol w:w="1520"/>
        <w:gridCol w:w="2220"/>
        <w:gridCol w:w="3163"/>
      </w:tblGrid>
      <w:tr w:rsidR="004B2A1D">
        <w:trPr>
          <w:trHeight w:val="515"/>
        </w:trPr>
        <w:tc>
          <w:tcPr>
            <w:tcW w:w="1965" w:type="dxa"/>
            <w:gridSpan w:val="2"/>
            <w:vAlign w:val="center"/>
          </w:tcPr>
          <w:p w:rsidR="004B2A1D" w:rsidRDefault="004D78D7">
            <w:pPr>
              <w:jc w:val="center"/>
              <w:rPr>
                <w:rFonts w:ascii="宋体" w:hAnsi="宋体"/>
                <w:szCs w:val="21"/>
              </w:rPr>
            </w:pPr>
            <w:r>
              <w:rPr>
                <w:rFonts w:ascii="宋体" w:hAnsi="宋体" w:hint="eastAsia"/>
                <w:szCs w:val="21"/>
              </w:rPr>
              <w:t>整合</w:t>
            </w:r>
            <w:r>
              <w:rPr>
                <w:rFonts w:ascii="宋体" w:hAnsi="宋体" w:hint="eastAsia"/>
                <w:szCs w:val="21"/>
              </w:rPr>
              <w:t>项目名称</w:t>
            </w:r>
          </w:p>
        </w:tc>
        <w:tc>
          <w:tcPr>
            <w:tcW w:w="6720" w:type="dxa"/>
            <w:gridSpan w:val="5"/>
            <w:vAlign w:val="center"/>
          </w:tcPr>
          <w:p w:rsidR="004B2A1D" w:rsidRDefault="004D78D7">
            <w:pPr>
              <w:rPr>
                <w:rFonts w:ascii="宋体" w:hAnsi="宋体"/>
                <w:szCs w:val="21"/>
              </w:rPr>
            </w:pPr>
            <w:r>
              <w:rPr>
                <w:rFonts w:ascii="宋体" w:hAnsi="宋体" w:hint="eastAsia"/>
                <w:szCs w:val="21"/>
              </w:rPr>
              <w:t xml:space="preserve">　</w:t>
            </w:r>
            <w:bookmarkStart w:id="20" w:name="XMName"/>
            <w:bookmarkEnd w:id="20"/>
          </w:p>
          <w:p w:rsidR="004B2A1D" w:rsidRDefault="004D78D7">
            <w:pPr>
              <w:rPr>
                <w:rFonts w:ascii="宋体" w:hAnsi="宋体"/>
                <w:szCs w:val="21"/>
              </w:rPr>
            </w:pPr>
            <w:bookmarkStart w:id="21" w:name="BeiAnNumber"/>
            <w:bookmarkEnd w:id="21"/>
            <w:r>
              <w:rPr>
                <w:rFonts w:ascii="仿宋_GB2312" w:eastAsia="仿宋_GB2312" w:hAnsi="仿宋_GB2312" w:cs="仿宋_GB2312" w:hint="eastAsia"/>
                <w:color w:val="0000FF"/>
                <w:sz w:val="24"/>
                <w:szCs w:val="24"/>
              </w:rPr>
              <w:t>用户填写</w:t>
            </w:r>
            <w:r>
              <w:rPr>
                <w:rFonts w:ascii="宋体" w:hAnsi="宋体" w:hint="eastAsia"/>
                <w:szCs w:val="21"/>
              </w:rPr>
              <w:t>（产业链垂直整合项目的名称）</w:t>
            </w:r>
          </w:p>
        </w:tc>
        <w:tc>
          <w:tcPr>
            <w:tcW w:w="2220" w:type="dxa"/>
            <w:vAlign w:val="center"/>
          </w:tcPr>
          <w:p w:rsidR="004B2A1D" w:rsidRDefault="004D78D7">
            <w:pPr>
              <w:jc w:val="center"/>
              <w:rPr>
                <w:rFonts w:ascii="宋体" w:hAnsi="宋体"/>
                <w:szCs w:val="21"/>
              </w:rPr>
            </w:pPr>
            <w:r>
              <w:rPr>
                <w:rFonts w:ascii="宋体" w:hAnsi="宋体" w:hint="eastAsia"/>
                <w:szCs w:val="21"/>
              </w:rPr>
              <w:t>整合</w:t>
            </w:r>
            <w:r>
              <w:rPr>
                <w:rFonts w:ascii="宋体" w:hAnsi="宋体" w:hint="eastAsia"/>
                <w:szCs w:val="21"/>
              </w:rPr>
              <w:t>项目</w:t>
            </w:r>
            <w:r>
              <w:rPr>
                <w:rFonts w:ascii="宋体" w:hAnsi="宋体" w:hint="eastAsia"/>
                <w:szCs w:val="21"/>
              </w:rPr>
              <w:t>计划</w:t>
            </w:r>
            <w:r>
              <w:rPr>
                <w:rFonts w:ascii="宋体" w:hAnsi="宋体" w:hint="eastAsia"/>
                <w:szCs w:val="21"/>
              </w:rPr>
              <w:t>总投资</w:t>
            </w:r>
            <w:r>
              <w:rPr>
                <w:rFonts w:ascii="宋体" w:hAnsi="宋体" w:hint="eastAsia"/>
                <w:szCs w:val="21"/>
              </w:rPr>
              <w:t>额</w:t>
            </w:r>
            <w:r>
              <w:rPr>
                <w:rFonts w:ascii="宋体" w:hAnsi="宋体" w:hint="eastAsia"/>
                <w:szCs w:val="21"/>
              </w:rPr>
              <w:t>（万元）</w:t>
            </w:r>
          </w:p>
        </w:tc>
        <w:tc>
          <w:tcPr>
            <w:tcW w:w="3163" w:type="dxa"/>
            <w:vAlign w:val="center"/>
          </w:tcPr>
          <w:p w:rsidR="004B2A1D" w:rsidRDefault="004D78D7">
            <w:pPr>
              <w:rPr>
                <w:rFonts w:ascii="宋体" w:eastAsia="仿宋_GB2312" w:hAnsi="宋体"/>
                <w:szCs w:val="21"/>
              </w:rPr>
            </w:pPr>
            <w:r>
              <w:rPr>
                <w:rFonts w:ascii="仿宋_GB2312" w:eastAsia="仿宋_GB2312" w:hAnsi="仿宋_GB2312" w:cs="仿宋_GB2312" w:hint="eastAsia"/>
                <w:color w:val="0000FF"/>
                <w:sz w:val="24"/>
                <w:szCs w:val="24"/>
              </w:rPr>
              <w:t>用户填写</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1</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2</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3</w:t>
            </w:r>
            <w:r>
              <w:rPr>
                <w:rFonts w:ascii="仿宋_GB2312" w:eastAsia="仿宋_GB2312" w:hAnsi="仿宋_GB2312" w:cs="仿宋_GB2312" w:hint="eastAsia"/>
                <w:color w:val="0000FF"/>
                <w:sz w:val="24"/>
                <w:szCs w:val="24"/>
              </w:rPr>
              <w:t>）</w:t>
            </w:r>
          </w:p>
        </w:tc>
      </w:tr>
      <w:tr w:rsidR="004B2A1D">
        <w:trPr>
          <w:trHeight w:val="515"/>
        </w:trPr>
        <w:tc>
          <w:tcPr>
            <w:tcW w:w="1965" w:type="dxa"/>
            <w:gridSpan w:val="2"/>
            <w:vAlign w:val="center"/>
          </w:tcPr>
          <w:p w:rsidR="004B2A1D" w:rsidRDefault="004D78D7">
            <w:pPr>
              <w:spacing w:line="360" w:lineRule="auto"/>
              <w:jc w:val="center"/>
              <w:rPr>
                <w:rFonts w:ascii="宋体" w:hAnsi="宋体"/>
                <w:szCs w:val="21"/>
              </w:rPr>
            </w:pPr>
            <w:r>
              <w:rPr>
                <w:rFonts w:ascii="宋体" w:hAnsi="宋体" w:hint="eastAsia"/>
                <w:szCs w:val="21"/>
              </w:rPr>
              <w:t>建设性质</w:t>
            </w:r>
          </w:p>
        </w:tc>
        <w:tc>
          <w:tcPr>
            <w:tcW w:w="12103" w:type="dxa"/>
            <w:gridSpan w:val="7"/>
            <w:vAlign w:val="center"/>
          </w:tcPr>
          <w:p w:rsidR="004B2A1D" w:rsidRDefault="004D78D7">
            <w:pPr>
              <w:spacing w:line="360" w:lineRule="auto"/>
              <w:jc w:val="center"/>
              <w:rPr>
                <w:rFonts w:ascii="仿宋_GB2312" w:eastAsia="仿宋_GB2312" w:hAnsi="仿宋_GB2312" w:cs="仿宋_GB2312"/>
                <w:color w:val="0000FF"/>
                <w:sz w:val="24"/>
                <w:szCs w:val="24"/>
              </w:rPr>
            </w:pPr>
            <w:r>
              <w:rPr>
                <w:rFonts w:ascii="宋体" w:hAnsi="宋体" w:hint="eastAsia"/>
                <w:szCs w:val="21"/>
              </w:rPr>
              <w:t>设置“</w:t>
            </w:r>
            <w:r>
              <w:rPr>
                <w:rFonts w:ascii="仿宋_GB2312" w:eastAsia="仿宋_GB2312" w:hAnsi="宋体" w:hint="eastAsia"/>
                <w:szCs w:val="21"/>
              </w:rPr>
              <w:t>□</w:t>
            </w:r>
            <w:r>
              <w:rPr>
                <w:rFonts w:ascii="宋体" w:hAnsi="宋体" w:hint="eastAsia"/>
                <w:szCs w:val="21"/>
              </w:rPr>
              <w:t>新建”、“</w:t>
            </w:r>
            <w:r>
              <w:rPr>
                <w:rFonts w:ascii="仿宋_GB2312" w:eastAsia="仿宋_GB2312" w:hAnsi="宋体" w:hint="eastAsia"/>
                <w:szCs w:val="21"/>
              </w:rPr>
              <w:t>□</w:t>
            </w:r>
            <w:r>
              <w:rPr>
                <w:rFonts w:ascii="宋体" w:hAnsi="宋体" w:hint="eastAsia"/>
                <w:szCs w:val="21"/>
              </w:rPr>
              <w:t>改建”和“</w:t>
            </w:r>
            <w:r>
              <w:rPr>
                <w:rFonts w:ascii="仿宋_GB2312" w:eastAsia="仿宋_GB2312" w:hAnsi="宋体" w:hint="eastAsia"/>
                <w:szCs w:val="21"/>
              </w:rPr>
              <w:t>□</w:t>
            </w:r>
            <w:r>
              <w:rPr>
                <w:rFonts w:ascii="宋体" w:hAnsi="宋体" w:hint="eastAsia"/>
                <w:szCs w:val="21"/>
              </w:rPr>
              <w:t>扩建”三选项，三选一</w:t>
            </w:r>
          </w:p>
        </w:tc>
      </w:tr>
      <w:tr w:rsidR="004B2A1D">
        <w:trPr>
          <w:trHeight w:val="515"/>
        </w:trPr>
        <w:tc>
          <w:tcPr>
            <w:tcW w:w="1965" w:type="dxa"/>
            <w:gridSpan w:val="2"/>
            <w:vAlign w:val="center"/>
          </w:tcPr>
          <w:p w:rsidR="004B2A1D" w:rsidRDefault="004D78D7">
            <w:pPr>
              <w:jc w:val="center"/>
              <w:rPr>
                <w:rFonts w:ascii="宋体" w:hAnsi="宋体"/>
                <w:szCs w:val="21"/>
              </w:rPr>
            </w:pPr>
            <w:r>
              <w:rPr>
                <w:rFonts w:ascii="宋体" w:hAnsi="宋体" w:hint="eastAsia"/>
                <w:szCs w:val="21"/>
              </w:rPr>
              <w:t>整合</w:t>
            </w:r>
            <w:r>
              <w:rPr>
                <w:rFonts w:ascii="宋体" w:hAnsi="宋体" w:hint="eastAsia"/>
                <w:szCs w:val="21"/>
              </w:rPr>
              <w:t>项目</w:t>
            </w:r>
            <w:r>
              <w:rPr>
                <w:rFonts w:ascii="宋体" w:hAnsi="宋体" w:hint="eastAsia"/>
                <w:szCs w:val="21"/>
              </w:rPr>
              <w:t>建设</w:t>
            </w:r>
            <w:r>
              <w:rPr>
                <w:rFonts w:ascii="宋体" w:hAnsi="宋体" w:hint="eastAsia"/>
                <w:szCs w:val="21"/>
              </w:rPr>
              <w:t>起止年</w:t>
            </w:r>
            <w:r>
              <w:rPr>
                <w:rFonts w:ascii="宋体" w:hAnsi="宋体" w:hint="eastAsia"/>
                <w:szCs w:val="21"/>
              </w:rPr>
              <w:t>月</w:t>
            </w:r>
          </w:p>
        </w:tc>
        <w:tc>
          <w:tcPr>
            <w:tcW w:w="2322" w:type="dxa"/>
            <w:vAlign w:val="center"/>
          </w:tcPr>
          <w:p w:rsidR="004B2A1D" w:rsidRDefault="004D78D7">
            <w:pPr>
              <w:rPr>
                <w:rFonts w:ascii="宋体" w:eastAsia="仿宋_GB2312" w:hAnsi="宋体"/>
                <w:szCs w:val="21"/>
              </w:rPr>
            </w:pPr>
            <w:bookmarkStart w:id="22" w:name="XM_statetimeandEndtime"/>
            <w:bookmarkEnd w:id="22"/>
            <w:r>
              <w:rPr>
                <w:rFonts w:ascii="仿宋_GB2312" w:eastAsia="仿宋_GB2312" w:hAnsi="仿宋_GB2312" w:cs="仿宋_GB2312" w:hint="eastAsia"/>
                <w:color w:val="0000FF"/>
                <w:sz w:val="24"/>
                <w:szCs w:val="24"/>
              </w:rPr>
              <w:t>用户填写</w:t>
            </w:r>
          </w:p>
        </w:tc>
        <w:tc>
          <w:tcPr>
            <w:tcW w:w="2287" w:type="dxa"/>
            <w:gridSpan w:val="2"/>
            <w:vAlign w:val="center"/>
          </w:tcPr>
          <w:p w:rsidR="004B2A1D" w:rsidRDefault="004D78D7">
            <w:pPr>
              <w:jc w:val="center"/>
              <w:rPr>
                <w:rFonts w:ascii="宋体" w:hAnsi="宋体"/>
                <w:szCs w:val="21"/>
              </w:rPr>
            </w:pPr>
            <w:r>
              <w:rPr>
                <w:rFonts w:ascii="宋体" w:hAnsi="宋体" w:hint="eastAsia"/>
                <w:szCs w:val="21"/>
              </w:rPr>
              <w:t>项目负责人</w:t>
            </w:r>
          </w:p>
        </w:tc>
        <w:tc>
          <w:tcPr>
            <w:tcW w:w="2111" w:type="dxa"/>
            <w:gridSpan w:val="2"/>
            <w:vAlign w:val="center"/>
          </w:tcPr>
          <w:p w:rsidR="004B2A1D" w:rsidRDefault="004D78D7">
            <w:pPr>
              <w:rPr>
                <w:rFonts w:ascii="宋体" w:hAnsi="宋体"/>
                <w:szCs w:val="21"/>
              </w:rPr>
            </w:pPr>
            <w:bookmarkStart w:id="23" w:name="XMFuZeRen"/>
            <w:bookmarkEnd w:id="23"/>
            <w:r>
              <w:rPr>
                <w:rFonts w:ascii="仿宋_GB2312" w:eastAsia="仿宋_GB2312" w:hAnsi="仿宋_GB2312" w:cs="仿宋_GB2312" w:hint="eastAsia"/>
                <w:color w:val="0000FF"/>
                <w:sz w:val="24"/>
                <w:szCs w:val="24"/>
              </w:rPr>
              <w:t>用户填写</w:t>
            </w:r>
          </w:p>
        </w:tc>
        <w:tc>
          <w:tcPr>
            <w:tcW w:w="2220" w:type="dxa"/>
            <w:vAlign w:val="center"/>
          </w:tcPr>
          <w:p w:rsidR="004B2A1D" w:rsidRDefault="004D78D7">
            <w:pPr>
              <w:jc w:val="center"/>
              <w:rPr>
                <w:rFonts w:ascii="宋体" w:hAnsi="宋体"/>
                <w:szCs w:val="21"/>
              </w:rPr>
            </w:pPr>
            <w:r>
              <w:rPr>
                <w:rFonts w:ascii="宋体" w:hAnsi="宋体" w:hint="eastAsia"/>
                <w:szCs w:val="21"/>
              </w:rPr>
              <w:t>移动电话</w:t>
            </w:r>
          </w:p>
        </w:tc>
        <w:tc>
          <w:tcPr>
            <w:tcW w:w="3163" w:type="dxa"/>
            <w:vAlign w:val="center"/>
          </w:tcPr>
          <w:p w:rsidR="004B2A1D" w:rsidRDefault="004D78D7">
            <w:pPr>
              <w:rPr>
                <w:rFonts w:ascii="宋体" w:hAnsi="宋体"/>
                <w:szCs w:val="21"/>
              </w:rPr>
            </w:pPr>
            <w:bookmarkStart w:id="24" w:name="XMLxTel"/>
            <w:bookmarkEnd w:id="24"/>
            <w:r>
              <w:rPr>
                <w:rFonts w:ascii="仿宋_GB2312" w:eastAsia="仿宋_GB2312" w:hAnsi="仿宋_GB2312" w:cs="仿宋_GB2312" w:hint="eastAsia"/>
                <w:color w:val="0000FF"/>
                <w:sz w:val="24"/>
                <w:szCs w:val="24"/>
              </w:rPr>
              <w:t>用户填写</w:t>
            </w:r>
          </w:p>
        </w:tc>
      </w:tr>
      <w:tr w:rsidR="004B2A1D">
        <w:trPr>
          <w:trHeight w:val="463"/>
        </w:trPr>
        <w:tc>
          <w:tcPr>
            <w:tcW w:w="1965" w:type="dxa"/>
            <w:gridSpan w:val="2"/>
            <w:vMerge w:val="restart"/>
            <w:vAlign w:val="center"/>
          </w:tcPr>
          <w:p w:rsidR="004B2A1D" w:rsidRDefault="004D78D7">
            <w:pPr>
              <w:jc w:val="center"/>
              <w:rPr>
                <w:rFonts w:ascii="宋体" w:hAnsi="宋体"/>
                <w:szCs w:val="21"/>
              </w:rPr>
            </w:pPr>
            <w:r>
              <w:rPr>
                <w:rFonts w:ascii="宋体" w:hAnsi="宋体" w:hint="eastAsia"/>
                <w:szCs w:val="21"/>
              </w:rPr>
              <w:t>项目联系人</w:t>
            </w:r>
          </w:p>
        </w:tc>
        <w:tc>
          <w:tcPr>
            <w:tcW w:w="2322" w:type="dxa"/>
            <w:vMerge w:val="restart"/>
            <w:vAlign w:val="center"/>
          </w:tcPr>
          <w:p w:rsidR="004B2A1D" w:rsidRDefault="004D78D7">
            <w:pPr>
              <w:rPr>
                <w:rFonts w:ascii="宋体" w:hAnsi="宋体"/>
                <w:szCs w:val="21"/>
              </w:rPr>
            </w:pPr>
            <w:r>
              <w:rPr>
                <w:rFonts w:ascii="仿宋_GB2312" w:eastAsia="仿宋_GB2312" w:hAnsi="仿宋_GB2312" w:cs="仿宋_GB2312" w:hint="eastAsia"/>
                <w:color w:val="0000FF"/>
                <w:sz w:val="24"/>
                <w:szCs w:val="24"/>
              </w:rPr>
              <w:t>用户填写</w:t>
            </w:r>
          </w:p>
        </w:tc>
        <w:tc>
          <w:tcPr>
            <w:tcW w:w="2287" w:type="dxa"/>
            <w:gridSpan w:val="2"/>
            <w:vMerge w:val="restart"/>
            <w:vAlign w:val="center"/>
          </w:tcPr>
          <w:p w:rsidR="004B2A1D" w:rsidRDefault="004D78D7">
            <w:pPr>
              <w:jc w:val="center"/>
              <w:rPr>
                <w:rFonts w:ascii="宋体" w:hAnsi="宋体"/>
                <w:szCs w:val="21"/>
              </w:rPr>
            </w:pPr>
            <w:r>
              <w:rPr>
                <w:rFonts w:ascii="宋体" w:hAnsi="宋体" w:hint="eastAsia"/>
                <w:szCs w:val="21"/>
              </w:rPr>
              <w:t>移动电话</w:t>
            </w:r>
          </w:p>
        </w:tc>
        <w:tc>
          <w:tcPr>
            <w:tcW w:w="2111" w:type="dxa"/>
            <w:gridSpan w:val="2"/>
            <w:vMerge w:val="restart"/>
            <w:vAlign w:val="center"/>
          </w:tcPr>
          <w:p w:rsidR="004B2A1D" w:rsidRDefault="004D78D7">
            <w:pPr>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p w:rsidR="004B2A1D" w:rsidRDefault="004D78D7">
            <w:r>
              <w:rPr>
                <w:rFonts w:ascii="仿宋_GB2312" w:eastAsia="仿宋_GB2312" w:hAnsi="仿宋_GB2312" w:cs="仿宋_GB2312" w:hint="eastAsia"/>
                <w:color w:val="0000FF"/>
                <w:sz w:val="24"/>
                <w:szCs w:val="24"/>
              </w:rPr>
              <w:t>用户填写</w:t>
            </w:r>
          </w:p>
        </w:tc>
        <w:tc>
          <w:tcPr>
            <w:tcW w:w="2220" w:type="dxa"/>
            <w:vAlign w:val="center"/>
          </w:tcPr>
          <w:p w:rsidR="004B2A1D" w:rsidRDefault="004D78D7">
            <w:pPr>
              <w:jc w:val="center"/>
              <w:rPr>
                <w:rFonts w:ascii="宋体" w:hAnsi="宋体"/>
                <w:szCs w:val="21"/>
              </w:rPr>
            </w:pPr>
            <w:r>
              <w:rPr>
                <w:rFonts w:ascii="宋体" w:hAnsi="宋体" w:hint="eastAsia"/>
                <w:szCs w:val="21"/>
              </w:rPr>
              <w:t>电子邮箱</w:t>
            </w:r>
            <w:r>
              <w:rPr>
                <w:rFonts w:ascii="宋体" w:hAnsi="宋体" w:hint="eastAsia"/>
                <w:szCs w:val="21"/>
              </w:rPr>
              <w:t xml:space="preserve"> </w:t>
            </w:r>
          </w:p>
        </w:tc>
        <w:tc>
          <w:tcPr>
            <w:tcW w:w="3163" w:type="dxa"/>
            <w:vAlign w:val="center"/>
          </w:tcPr>
          <w:p w:rsidR="004B2A1D" w:rsidRDefault="004D78D7">
            <w:pPr>
              <w:rPr>
                <w:rFonts w:ascii="宋体" w:hAnsi="宋体"/>
                <w:szCs w:val="21"/>
              </w:rPr>
            </w:pPr>
            <w:r>
              <w:rPr>
                <w:rFonts w:ascii="仿宋_GB2312" w:eastAsia="仿宋_GB2312" w:hAnsi="仿宋_GB2312" w:cs="仿宋_GB2312" w:hint="eastAsia"/>
                <w:color w:val="0000FF"/>
                <w:sz w:val="24"/>
                <w:szCs w:val="24"/>
              </w:rPr>
              <w:t>用户填写</w:t>
            </w:r>
          </w:p>
        </w:tc>
      </w:tr>
      <w:tr w:rsidR="004B2A1D">
        <w:trPr>
          <w:trHeight w:val="429"/>
        </w:trPr>
        <w:tc>
          <w:tcPr>
            <w:tcW w:w="1965" w:type="dxa"/>
            <w:gridSpan w:val="2"/>
            <w:vMerge/>
            <w:vAlign w:val="center"/>
          </w:tcPr>
          <w:p w:rsidR="004B2A1D" w:rsidRDefault="004B2A1D">
            <w:pPr>
              <w:jc w:val="center"/>
              <w:rPr>
                <w:rFonts w:ascii="宋体" w:hAnsi="宋体"/>
                <w:szCs w:val="21"/>
              </w:rPr>
            </w:pPr>
          </w:p>
        </w:tc>
        <w:tc>
          <w:tcPr>
            <w:tcW w:w="2322" w:type="dxa"/>
            <w:vMerge/>
            <w:vAlign w:val="center"/>
          </w:tcPr>
          <w:p w:rsidR="004B2A1D" w:rsidRDefault="004B2A1D">
            <w:pPr>
              <w:rPr>
                <w:rFonts w:ascii="宋体" w:hAnsi="宋体"/>
                <w:szCs w:val="21"/>
              </w:rPr>
            </w:pPr>
          </w:p>
        </w:tc>
        <w:tc>
          <w:tcPr>
            <w:tcW w:w="2287" w:type="dxa"/>
            <w:gridSpan w:val="2"/>
            <w:vMerge/>
            <w:vAlign w:val="center"/>
          </w:tcPr>
          <w:p w:rsidR="004B2A1D" w:rsidRDefault="004B2A1D">
            <w:pPr>
              <w:jc w:val="center"/>
              <w:rPr>
                <w:rFonts w:ascii="宋体" w:hAnsi="宋体"/>
                <w:szCs w:val="21"/>
              </w:rPr>
            </w:pPr>
          </w:p>
        </w:tc>
        <w:tc>
          <w:tcPr>
            <w:tcW w:w="2111" w:type="dxa"/>
            <w:gridSpan w:val="2"/>
            <w:vMerge/>
            <w:vAlign w:val="center"/>
          </w:tcPr>
          <w:p w:rsidR="004B2A1D" w:rsidRDefault="004B2A1D">
            <w:pPr>
              <w:rPr>
                <w:rFonts w:ascii="宋体" w:hAnsi="宋体"/>
                <w:szCs w:val="21"/>
              </w:rPr>
            </w:pPr>
          </w:p>
        </w:tc>
        <w:tc>
          <w:tcPr>
            <w:tcW w:w="2220" w:type="dxa"/>
            <w:vAlign w:val="center"/>
          </w:tcPr>
          <w:p w:rsidR="004B2A1D" w:rsidRDefault="004D78D7">
            <w:pPr>
              <w:jc w:val="center"/>
              <w:rPr>
                <w:rFonts w:ascii="宋体" w:hAnsi="宋体"/>
                <w:szCs w:val="21"/>
              </w:rPr>
            </w:pPr>
            <w:r>
              <w:rPr>
                <w:rFonts w:ascii="宋体" w:hAnsi="宋体" w:hint="eastAsia"/>
                <w:szCs w:val="21"/>
              </w:rPr>
              <w:t>传真</w:t>
            </w:r>
          </w:p>
        </w:tc>
        <w:tc>
          <w:tcPr>
            <w:tcW w:w="3163" w:type="dxa"/>
            <w:vAlign w:val="center"/>
          </w:tcPr>
          <w:p w:rsidR="004B2A1D" w:rsidRDefault="004D78D7">
            <w:pPr>
              <w:rPr>
                <w:rFonts w:ascii="宋体" w:hAnsi="宋体"/>
                <w:szCs w:val="21"/>
              </w:rPr>
            </w:pPr>
            <w:r>
              <w:rPr>
                <w:rFonts w:ascii="仿宋_GB2312" w:eastAsia="仿宋_GB2312" w:hAnsi="仿宋_GB2312" w:cs="仿宋_GB2312" w:hint="eastAsia"/>
                <w:color w:val="0000FF"/>
                <w:sz w:val="24"/>
                <w:szCs w:val="24"/>
              </w:rPr>
              <w:t>用户填写</w:t>
            </w:r>
          </w:p>
        </w:tc>
      </w:tr>
      <w:tr w:rsidR="004B2A1D">
        <w:trPr>
          <w:trHeight w:val="515"/>
        </w:trPr>
        <w:tc>
          <w:tcPr>
            <w:tcW w:w="1965" w:type="dxa"/>
            <w:gridSpan w:val="2"/>
            <w:vAlign w:val="center"/>
          </w:tcPr>
          <w:p w:rsidR="004B2A1D" w:rsidRDefault="004D78D7">
            <w:pPr>
              <w:jc w:val="center"/>
              <w:rPr>
                <w:rFonts w:ascii="宋体" w:hAnsi="宋体"/>
                <w:szCs w:val="21"/>
              </w:rPr>
            </w:pPr>
            <w:r>
              <w:rPr>
                <w:rFonts w:ascii="宋体" w:hAnsi="宋体" w:hint="eastAsia"/>
                <w:szCs w:val="21"/>
              </w:rPr>
              <w:t>牵头单位</w:t>
            </w:r>
            <w:r>
              <w:rPr>
                <w:rFonts w:ascii="宋体" w:hAnsi="宋体" w:hint="eastAsia"/>
                <w:szCs w:val="21"/>
              </w:rPr>
              <w:t>子项目名称</w:t>
            </w:r>
          </w:p>
        </w:tc>
        <w:tc>
          <w:tcPr>
            <w:tcW w:w="2322" w:type="dxa"/>
            <w:vAlign w:val="center"/>
          </w:tcPr>
          <w:p w:rsidR="004B2A1D" w:rsidRDefault="004D78D7">
            <w:pPr>
              <w:rPr>
                <w:rFonts w:ascii="宋体" w:hAnsi="宋体"/>
                <w:szCs w:val="21"/>
              </w:rPr>
            </w:pPr>
            <w:r>
              <w:rPr>
                <w:rFonts w:ascii="仿宋_GB2312" w:eastAsia="仿宋_GB2312" w:hAnsi="仿宋_GB2312" w:cs="仿宋_GB2312" w:hint="eastAsia"/>
                <w:color w:val="0000FF"/>
                <w:sz w:val="24"/>
                <w:szCs w:val="24"/>
              </w:rPr>
              <w:t>用户填写</w:t>
            </w:r>
          </w:p>
        </w:tc>
        <w:tc>
          <w:tcPr>
            <w:tcW w:w="2287" w:type="dxa"/>
            <w:gridSpan w:val="2"/>
            <w:vAlign w:val="center"/>
          </w:tcPr>
          <w:p w:rsidR="004B2A1D" w:rsidRDefault="004D78D7">
            <w:pPr>
              <w:jc w:val="center"/>
              <w:rPr>
                <w:rFonts w:ascii="宋体" w:hAnsi="宋体"/>
                <w:szCs w:val="21"/>
              </w:rPr>
            </w:pPr>
            <w:r>
              <w:rPr>
                <w:rFonts w:ascii="宋体" w:hAnsi="宋体" w:hint="eastAsia"/>
                <w:szCs w:val="21"/>
              </w:rPr>
              <w:t>子项目备案号</w:t>
            </w:r>
          </w:p>
        </w:tc>
        <w:tc>
          <w:tcPr>
            <w:tcW w:w="2111" w:type="dxa"/>
            <w:gridSpan w:val="2"/>
            <w:vAlign w:val="center"/>
          </w:tcPr>
          <w:p w:rsidR="004B2A1D" w:rsidRDefault="004D78D7">
            <w:pPr>
              <w:rPr>
                <w:rFonts w:ascii="宋体" w:hAnsi="宋体"/>
                <w:szCs w:val="21"/>
              </w:rPr>
            </w:pPr>
            <w:bookmarkStart w:id="25" w:name="CompanyFaRen"/>
            <w:bookmarkEnd w:id="25"/>
            <w:r>
              <w:rPr>
                <w:rFonts w:ascii="仿宋_GB2312" w:eastAsia="仿宋_GB2312" w:hAnsi="仿宋_GB2312" w:cs="仿宋_GB2312" w:hint="eastAsia"/>
                <w:color w:val="0000FF"/>
                <w:sz w:val="24"/>
                <w:szCs w:val="24"/>
              </w:rPr>
              <w:t>用户填写</w:t>
            </w:r>
          </w:p>
        </w:tc>
        <w:tc>
          <w:tcPr>
            <w:tcW w:w="2220" w:type="dxa"/>
            <w:vAlign w:val="center"/>
          </w:tcPr>
          <w:p w:rsidR="004B2A1D" w:rsidRDefault="004D78D7">
            <w:pPr>
              <w:jc w:val="center"/>
              <w:rPr>
                <w:rFonts w:ascii="宋体" w:hAnsi="宋体"/>
                <w:szCs w:val="21"/>
              </w:rPr>
            </w:pPr>
            <w:r>
              <w:rPr>
                <w:rFonts w:ascii="宋体" w:hAnsi="宋体" w:hint="eastAsia"/>
                <w:szCs w:val="21"/>
              </w:rPr>
              <w:t>子项目总投资（万元）</w:t>
            </w:r>
          </w:p>
        </w:tc>
        <w:tc>
          <w:tcPr>
            <w:tcW w:w="3163" w:type="dxa"/>
            <w:vAlign w:val="center"/>
          </w:tcPr>
          <w:p w:rsidR="004B2A1D" w:rsidRDefault="004D78D7">
            <w:pPr>
              <w:jc w:val="left"/>
              <w:rPr>
                <w:rFonts w:ascii="宋体" w:eastAsia="仿宋_GB2312" w:hAnsi="宋体"/>
                <w:szCs w:val="21"/>
              </w:rPr>
            </w:pPr>
            <w:r>
              <w:rPr>
                <w:rFonts w:ascii="仿宋_GB2312" w:eastAsia="仿宋_GB2312" w:hAnsi="仿宋_GB2312" w:cs="仿宋_GB2312" w:hint="eastAsia"/>
                <w:color w:val="0000FF"/>
                <w:sz w:val="24"/>
                <w:szCs w:val="24"/>
              </w:rPr>
              <w:t>用户填写</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1</w:t>
            </w:r>
            <w:r>
              <w:rPr>
                <w:rFonts w:ascii="仿宋_GB2312" w:eastAsia="仿宋_GB2312" w:hAnsi="仿宋_GB2312" w:cs="仿宋_GB2312" w:hint="eastAsia"/>
                <w:color w:val="0000FF"/>
                <w:sz w:val="24"/>
                <w:szCs w:val="24"/>
              </w:rPr>
              <w:t>）</w:t>
            </w:r>
          </w:p>
        </w:tc>
      </w:tr>
      <w:tr w:rsidR="004B2A1D">
        <w:trPr>
          <w:trHeight w:val="515"/>
        </w:trPr>
        <w:tc>
          <w:tcPr>
            <w:tcW w:w="1965" w:type="dxa"/>
            <w:gridSpan w:val="2"/>
            <w:vAlign w:val="center"/>
          </w:tcPr>
          <w:p w:rsidR="004B2A1D" w:rsidRDefault="004D78D7">
            <w:pPr>
              <w:jc w:val="center"/>
              <w:rPr>
                <w:rFonts w:ascii="宋体" w:hAnsi="宋体"/>
                <w:szCs w:val="21"/>
              </w:rPr>
            </w:pPr>
            <w:r>
              <w:rPr>
                <w:rFonts w:ascii="宋体" w:hAnsi="宋体" w:hint="eastAsia"/>
                <w:szCs w:val="21"/>
              </w:rPr>
              <w:t>项目联系人</w:t>
            </w:r>
          </w:p>
        </w:tc>
        <w:tc>
          <w:tcPr>
            <w:tcW w:w="2322" w:type="dxa"/>
            <w:vAlign w:val="center"/>
          </w:tcPr>
          <w:p w:rsidR="004B2A1D" w:rsidRDefault="004D78D7">
            <w:pPr>
              <w:rPr>
                <w:rFonts w:ascii="宋体" w:hAnsi="宋体"/>
                <w:szCs w:val="21"/>
              </w:rPr>
            </w:pPr>
            <w:bookmarkStart w:id="26" w:name="OatherGudingTouzi"/>
            <w:bookmarkEnd w:id="26"/>
            <w:r>
              <w:rPr>
                <w:rFonts w:ascii="仿宋_GB2312" w:eastAsia="仿宋_GB2312" w:hAnsi="仿宋_GB2312" w:cs="仿宋_GB2312" w:hint="eastAsia"/>
                <w:color w:val="0000FF"/>
                <w:sz w:val="24"/>
                <w:szCs w:val="24"/>
              </w:rPr>
              <w:t>用户填写</w:t>
            </w:r>
          </w:p>
        </w:tc>
        <w:tc>
          <w:tcPr>
            <w:tcW w:w="2287" w:type="dxa"/>
            <w:gridSpan w:val="2"/>
            <w:vAlign w:val="center"/>
          </w:tcPr>
          <w:p w:rsidR="004B2A1D" w:rsidRDefault="004D78D7">
            <w:pPr>
              <w:jc w:val="center"/>
              <w:rPr>
                <w:rFonts w:ascii="宋体" w:hAnsi="宋体"/>
                <w:szCs w:val="21"/>
              </w:rPr>
            </w:pPr>
            <w:r>
              <w:rPr>
                <w:rFonts w:ascii="宋体" w:hAnsi="宋体" w:hint="eastAsia"/>
                <w:szCs w:val="21"/>
              </w:rPr>
              <w:t>移动电话</w:t>
            </w:r>
          </w:p>
        </w:tc>
        <w:tc>
          <w:tcPr>
            <w:tcW w:w="2111" w:type="dxa"/>
            <w:gridSpan w:val="2"/>
            <w:vAlign w:val="center"/>
          </w:tcPr>
          <w:p w:rsidR="004B2A1D" w:rsidRDefault="004D78D7">
            <w:pPr>
              <w:rPr>
                <w:rFonts w:ascii="宋体" w:hAnsi="宋体"/>
                <w:szCs w:val="21"/>
              </w:rPr>
            </w:pPr>
            <w:bookmarkStart w:id="27" w:name="BankXinYong"/>
            <w:bookmarkEnd w:id="27"/>
            <w:r>
              <w:rPr>
                <w:rFonts w:ascii="仿宋_GB2312" w:eastAsia="仿宋_GB2312" w:hAnsi="仿宋_GB2312" w:cs="仿宋_GB2312" w:hint="eastAsia"/>
                <w:color w:val="0000FF"/>
                <w:sz w:val="24"/>
                <w:szCs w:val="24"/>
              </w:rPr>
              <w:t>用户填写</w:t>
            </w:r>
          </w:p>
        </w:tc>
        <w:tc>
          <w:tcPr>
            <w:tcW w:w="2220" w:type="dxa"/>
            <w:vAlign w:val="center"/>
          </w:tcPr>
          <w:p w:rsidR="004B2A1D" w:rsidRDefault="004D78D7">
            <w:pPr>
              <w:jc w:val="center"/>
              <w:rPr>
                <w:rFonts w:ascii="宋体" w:hAnsi="宋体"/>
                <w:szCs w:val="21"/>
              </w:rPr>
            </w:pPr>
            <w:r>
              <w:rPr>
                <w:rFonts w:ascii="宋体" w:hAnsi="宋体" w:hint="eastAsia"/>
                <w:szCs w:val="21"/>
              </w:rPr>
              <w:t>电子邮箱</w:t>
            </w:r>
          </w:p>
        </w:tc>
        <w:tc>
          <w:tcPr>
            <w:tcW w:w="3163" w:type="dxa"/>
            <w:vAlign w:val="center"/>
          </w:tcPr>
          <w:p w:rsidR="004B2A1D" w:rsidRDefault="004D78D7">
            <w:pPr>
              <w:rPr>
                <w:rFonts w:ascii="宋体" w:hAnsi="宋体"/>
                <w:szCs w:val="21"/>
              </w:rPr>
            </w:pPr>
            <w:bookmarkStart w:id="28" w:name="ZiChanFuZhai2013"/>
            <w:bookmarkStart w:id="29" w:name="ZiChanFuZhai2012"/>
            <w:bookmarkEnd w:id="28"/>
            <w:bookmarkEnd w:id="29"/>
            <w:r>
              <w:rPr>
                <w:rFonts w:ascii="仿宋_GB2312" w:eastAsia="仿宋_GB2312" w:hAnsi="仿宋_GB2312" w:cs="仿宋_GB2312" w:hint="eastAsia"/>
                <w:color w:val="0000FF"/>
                <w:sz w:val="24"/>
                <w:szCs w:val="24"/>
              </w:rPr>
              <w:t>用户填写</w:t>
            </w:r>
          </w:p>
        </w:tc>
      </w:tr>
      <w:tr w:rsidR="004B2A1D">
        <w:trPr>
          <w:trHeight w:val="515"/>
        </w:trPr>
        <w:tc>
          <w:tcPr>
            <w:tcW w:w="1965" w:type="dxa"/>
            <w:gridSpan w:val="2"/>
            <w:vAlign w:val="center"/>
          </w:tcPr>
          <w:p w:rsidR="004B2A1D" w:rsidRDefault="004D78D7">
            <w:pPr>
              <w:jc w:val="center"/>
              <w:rPr>
                <w:rFonts w:ascii="宋体" w:hAnsi="宋体"/>
                <w:szCs w:val="21"/>
              </w:rPr>
            </w:pPr>
            <w:r>
              <w:rPr>
                <w:rFonts w:ascii="宋体" w:hAnsi="宋体" w:hint="eastAsia"/>
                <w:szCs w:val="21"/>
              </w:rPr>
              <w:t>参链单位</w:t>
            </w:r>
            <w:r>
              <w:rPr>
                <w:rFonts w:ascii="宋体" w:hAnsi="宋体" w:hint="eastAsia"/>
                <w:szCs w:val="21"/>
              </w:rPr>
              <w:t>1</w:t>
            </w:r>
            <w:r>
              <w:rPr>
                <w:rFonts w:ascii="宋体" w:hAnsi="宋体" w:hint="eastAsia"/>
                <w:szCs w:val="21"/>
              </w:rPr>
              <w:t>子项目名称</w:t>
            </w:r>
          </w:p>
        </w:tc>
        <w:tc>
          <w:tcPr>
            <w:tcW w:w="2322" w:type="dxa"/>
            <w:vAlign w:val="center"/>
          </w:tcPr>
          <w:p w:rsidR="004B2A1D" w:rsidRDefault="004D78D7">
            <w:pPr>
              <w:rPr>
                <w:rFonts w:ascii="宋体" w:hAnsi="宋体"/>
                <w:szCs w:val="21"/>
              </w:rPr>
            </w:pPr>
            <w:bookmarkStart w:id="30" w:name="ZiYouMoeny"/>
            <w:bookmarkEnd w:id="30"/>
            <w:r>
              <w:rPr>
                <w:rFonts w:ascii="仿宋_GB2312" w:eastAsia="仿宋_GB2312" w:hAnsi="仿宋_GB2312" w:cs="仿宋_GB2312" w:hint="eastAsia"/>
                <w:color w:val="0000FF"/>
                <w:sz w:val="24"/>
                <w:szCs w:val="24"/>
              </w:rPr>
              <w:t>用户填写</w:t>
            </w:r>
          </w:p>
        </w:tc>
        <w:tc>
          <w:tcPr>
            <w:tcW w:w="2287" w:type="dxa"/>
            <w:gridSpan w:val="2"/>
            <w:vAlign w:val="center"/>
          </w:tcPr>
          <w:p w:rsidR="004B2A1D" w:rsidRDefault="004D78D7">
            <w:pPr>
              <w:jc w:val="center"/>
              <w:rPr>
                <w:rFonts w:ascii="宋体" w:hAnsi="宋体"/>
                <w:szCs w:val="21"/>
              </w:rPr>
            </w:pPr>
            <w:r>
              <w:rPr>
                <w:rFonts w:ascii="宋体" w:hAnsi="宋体" w:hint="eastAsia"/>
                <w:szCs w:val="21"/>
              </w:rPr>
              <w:t>子项目备案号</w:t>
            </w:r>
            <w:r>
              <w:rPr>
                <w:rFonts w:ascii="宋体" w:hAnsi="宋体" w:hint="eastAsia"/>
                <w:szCs w:val="21"/>
              </w:rPr>
              <w:t>（非技术改造项目可不填）</w:t>
            </w:r>
          </w:p>
        </w:tc>
        <w:tc>
          <w:tcPr>
            <w:tcW w:w="2111" w:type="dxa"/>
            <w:gridSpan w:val="2"/>
            <w:vAlign w:val="center"/>
          </w:tcPr>
          <w:p w:rsidR="004B2A1D" w:rsidRDefault="004D78D7">
            <w:pPr>
              <w:rPr>
                <w:rFonts w:ascii="宋体" w:hAnsi="宋体"/>
                <w:szCs w:val="21"/>
              </w:rPr>
            </w:pPr>
            <w:bookmarkStart w:id="31" w:name="ZhiGongNumber"/>
            <w:bookmarkEnd w:id="31"/>
            <w:r>
              <w:rPr>
                <w:rFonts w:ascii="仿宋_GB2312" w:eastAsia="仿宋_GB2312" w:hAnsi="仿宋_GB2312" w:cs="仿宋_GB2312" w:hint="eastAsia"/>
                <w:color w:val="0000FF"/>
                <w:sz w:val="24"/>
                <w:szCs w:val="24"/>
              </w:rPr>
              <w:t>用户填写</w:t>
            </w:r>
          </w:p>
        </w:tc>
        <w:tc>
          <w:tcPr>
            <w:tcW w:w="2220" w:type="dxa"/>
            <w:vAlign w:val="center"/>
          </w:tcPr>
          <w:p w:rsidR="004B2A1D" w:rsidRDefault="004D78D7">
            <w:pPr>
              <w:jc w:val="center"/>
              <w:rPr>
                <w:rFonts w:ascii="宋体" w:hAnsi="宋体"/>
                <w:szCs w:val="21"/>
              </w:rPr>
            </w:pPr>
            <w:r>
              <w:rPr>
                <w:rFonts w:ascii="宋体" w:hAnsi="宋体" w:hint="eastAsia"/>
                <w:szCs w:val="21"/>
              </w:rPr>
              <w:t>子项目总投资（万元）</w:t>
            </w:r>
          </w:p>
        </w:tc>
        <w:tc>
          <w:tcPr>
            <w:tcW w:w="3163" w:type="dxa"/>
            <w:vAlign w:val="center"/>
          </w:tcPr>
          <w:p w:rsidR="004B2A1D" w:rsidRDefault="004D78D7">
            <w:pPr>
              <w:rPr>
                <w:rFonts w:ascii="宋体" w:eastAsia="仿宋_GB2312" w:hAnsi="宋体"/>
                <w:szCs w:val="21"/>
              </w:rPr>
            </w:pPr>
            <w:bookmarkStart w:id="32" w:name="ShangJiaoShuiShou2013"/>
            <w:bookmarkStart w:id="33" w:name="ShangJiaoShuiShou2012"/>
            <w:bookmarkEnd w:id="32"/>
            <w:bookmarkEnd w:id="33"/>
            <w:r>
              <w:rPr>
                <w:rFonts w:ascii="仿宋_GB2312" w:eastAsia="仿宋_GB2312" w:hAnsi="仿宋_GB2312" w:cs="仿宋_GB2312" w:hint="eastAsia"/>
                <w:color w:val="0000FF"/>
                <w:sz w:val="24"/>
                <w:szCs w:val="24"/>
              </w:rPr>
              <w:t>用户填写</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2</w:t>
            </w:r>
            <w:r>
              <w:rPr>
                <w:rFonts w:ascii="仿宋_GB2312" w:eastAsia="仿宋_GB2312" w:hAnsi="仿宋_GB2312" w:cs="仿宋_GB2312" w:hint="eastAsia"/>
                <w:color w:val="0000FF"/>
                <w:sz w:val="24"/>
                <w:szCs w:val="24"/>
              </w:rPr>
              <w:t>）</w:t>
            </w:r>
          </w:p>
        </w:tc>
      </w:tr>
      <w:tr w:rsidR="004B2A1D">
        <w:trPr>
          <w:trHeight w:val="515"/>
        </w:trPr>
        <w:tc>
          <w:tcPr>
            <w:tcW w:w="1965" w:type="dxa"/>
            <w:gridSpan w:val="2"/>
            <w:vAlign w:val="center"/>
          </w:tcPr>
          <w:p w:rsidR="004B2A1D" w:rsidRDefault="004D78D7">
            <w:pPr>
              <w:jc w:val="center"/>
              <w:rPr>
                <w:rFonts w:ascii="宋体" w:hAnsi="宋体"/>
                <w:szCs w:val="21"/>
              </w:rPr>
            </w:pPr>
            <w:r>
              <w:rPr>
                <w:rFonts w:ascii="宋体" w:hAnsi="宋体" w:hint="eastAsia"/>
                <w:szCs w:val="21"/>
              </w:rPr>
              <w:t>项目联系人</w:t>
            </w:r>
          </w:p>
        </w:tc>
        <w:tc>
          <w:tcPr>
            <w:tcW w:w="2322" w:type="dxa"/>
            <w:vAlign w:val="center"/>
          </w:tcPr>
          <w:p w:rsidR="004B2A1D" w:rsidRDefault="004D78D7">
            <w:pPr>
              <w:rPr>
                <w:rFonts w:ascii="宋体" w:hAnsi="宋体"/>
                <w:szCs w:val="21"/>
              </w:rPr>
            </w:pPr>
            <w:bookmarkStart w:id="34" w:name="BankDaiKuan"/>
            <w:bookmarkEnd w:id="34"/>
            <w:r>
              <w:rPr>
                <w:rFonts w:ascii="仿宋_GB2312" w:eastAsia="仿宋_GB2312" w:hAnsi="仿宋_GB2312" w:cs="仿宋_GB2312" w:hint="eastAsia"/>
                <w:color w:val="0000FF"/>
                <w:sz w:val="24"/>
                <w:szCs w:val="24"/>
              </w:rPr>
              <w:t>用户填写</w:t>
            </w:r>
          </w:p>
        </w:tc>
        <w:tc>
          <w:tcPr>
            <w:tcW w:w="2287" w:type="dxa"/>
            <w:gridSpan w:val="2"/>
            <w:vAlign w:val="center"/>
          </w:tcPr>
          <w:p w:rsidR="004B2A1D" w:rsidRDefault="004D78D7">
            <w:pPr>
              <w:jc w:val="center"/>
              <w:rPr>
                <w:rFonts w:ascii="宋体" w:hAnsi="宋体"/>
                <w:szCs w:val="21"/>
              </w:rPr>
            </w:pPr>
            <w:r>
              <w:rPr>
                <w:rFonts w:ascii="宋体" w:hAnsi="宋体" w:hint="eastAsia"/>
                <w:szCs w:val="21"/>
              </w:rPr>
              <w:t>移动电话</w:t>
            </w:r>
          </w:p>
        </w:tc>
        <w:tc>
          <w:tcPr>
            <w:tcW w:w="2111" w:type="dxa"/>
            <w:gridSpan w:val="2"/>
            <w:vAlign w:val="center"/>
          </w:tcPr>
          <w:p w:rsidR="004B2A1D" w:rsidRDefault="004D78D7">
            <w:pPr>
              <w:rPr>
                <w:rFonts w:ascii="宋体" w:hAnsi="宋体"/>
                <w:szCs w:val="21"/>
              </w:rPr>
            </w:pPr>
            <w:bookmarkStart w:id="35" w:name="YanFaRenYuanNumber"/>
            <w:bookmarkEnd w:id="35"/>
            <w:r>
              <w:rPr>
                <w:rFonts w:ascii="仿宋_GB2312" w:eastAsia="仿宋_GB2312" w:hAnsi="仿宋_GB2312" w:cs="仿宋_GB2312" w:hint="eastAsia"/>
                <w:color w:val="0000FF"/>
                <w:sz w:val="24"/>
                <w:szCs w:val="24"/>
              </w:rPr>
              <w:t>用户填写</w:t>
            </w:r>
          </w:p>
        </w:tc>
        <w:tc>
          <w:tcPr>
            <w:tcW w:w="2220" w:type="dxa"/>
            <w:vAlign w:val="center"/>
          </w:tcPr>
          <w:p w:rsidR="004B2A1D" w:rsidRDefault="004D78D7">
            <w:pPr>
              <w:jc w:val="center"/>
              <w:rPr>
                <w:rFonts w:ascii="宋体" w:hAnsi="宋体"/>
                <w:szCs w:val="21"/>
              </w:rPr>
            </w:pPr>
            <w:r>
              <w:rPr>
                <w:rFonts w:ascii="宋体" w:hAnsi="宋体" w:hint="eastAsia"/>
                <w:szCs w:val="21"/>
              </w:rPr>
              <w:t>电子邮箱</w:t>
            </w:r>
          </w:p>
        </w:tc>
        <w:tc>
          <w:tcPr>
            <w:tcW w:w="3163" w:type="dxa"/>
            <w:vAlign w:val="center"/>
          </w:tcPr>
          <w:p w:rsidR="004B2A1D" w:rsidRDefault="004D78D7">
            <w:pPr>
              <w:rPr>
                <w:rFonts w:ascii="宋体" w:hAnsi="宋体"/>
                <w:szCs w:val="21"/>
              </w:rPr>
            </w:pPr>
            <w:bookmarkStart w:id="36" w:name="JinLiRun2012"/>
            <w:bookmarkStart w:id="37" w:name="JinLiRun2013"/>
            <w:bookmarkEnd w:id="36"/>
            <w:bookmarkEnd w:id="37"/>
            <w:r>
              <w:rPr>
                <w:rFonts w:ascii="仿宋_GB2312" w:eastAsia="仿宋_GB2312" w:hAnsi="仿宋_GB2312" w:cs="仿宋_GB2312" w:hint="eastAsia"/>
                <w:color w:val="0000FF"/>
                <w:sz w:val="24"/>
                <w:szCs w:val="24"/>
              </w:rPr>
              <w:t>用户填写</w:t>
            </w:r>
          </w:p>
        </w:tc>
      </w:tr>
      <w:tr w:rsidR="004B2A1D">
        <w:trPr>
          <w:trHeight w:val="515"/>
        </w:trPr>
        <w:tc>
          <w:tcPr>
            <w:tcW w:w="1965" w:type="dxa"/>
            <w:gridSpan w:val="2"/>
            <w:vAlign w:val="center"/>
          </w:tcPr>
          <w:p w:rsidR="004B2A1D" w:rsidRDefault="004D78D7">
            <w:pPr>
              <w:jc w:val="center"/>
              <w:rPr>
                <w:rFonts w:ascii="宋体" w:hAnsi="宋体"/>
                <w:szCs w:val="21"/>
              </w:rPr>
            </w:pPr>
            <w:r>
              <w:rPr>
                <w:rFonts w:ascii="宋体" w:hAnsi="宋体" w:hint="eastAsia"/>
                <w:szCs w:val="21"/>
              </w:rPr>
              <w:t>参链单位</w:t>
            </w:r>
            <w:r>
              <w:rPr>
                <w:rFonts w:ascii="宋体" w:hAnsi="宋体" w:hint="eastAsia"/>
                <w:szCs w:val="21"/>
              </w:rPr>
              <w:t>2</w:t>
            </w:r>
            <w:r>
              <w:rPr>
                <w:rFonts w:ascii="宋体" w:hAnsi="宋体" w:hint="eastAsia"/>
                <w:szCs w:val="21"/>
              </w:rPr>
              <w:t>子</w:t>
            </w:r>
            <w:r>
              <w:rPr>
                <w:rFonts w:ascii="宋体" w:hAnsi="宋体" w:hint="eastAsia"/>
                <w:szCs w:val="21"/>
              </w:rPr>
              <w:t>项目名称</w:t>
            </w:r>
          </w:p>
        </w:tc>
        <w:tc>
          <w:tcPr>
            <w:tcW w:w="2322" w:type="dxa"/>
            <w:vAlign w:val="center"/>
          </w:tcPr>
          <w:p w:rsidR="004B2A1D" w:rsidRDefault="004D78D7">
            <w:pPr>
              <w:rPr>
                <w:rFonts w:ascii="宋体" w:hAnsi="宋体"/>
                <w:szCs w:val="21"/>
              </w:rPr>
            </w:pPr>
            <w:bookmarkStart w:id="38" w:name="IsBankChenNuo"/>
            <w:bookmarkEnd w:id="38"/>
            <w:r>
              <w:rPr>
                <w:rFonts w:ascii="仿宋_GB2312" w:eastAsia="仿宋_GB2312" w:hAnsi="仿宋_GB2312" w:cs="仿宋_GB2312" w:hint="eastAsia"/>
                <w:color w:val="0000FF"/>
                <w:sz w:val="24"/>
                <w:szCs w:val="24"/>
              </w:rPr>
              <w:t>用户填写</w:t>
            </w:r>
          </w:p>
        </w:tc>
        <w:tc>
          <w:tcPr>
            <w:tcW w:w="2287" w:type="dxa"/>
            <w:gridSpan w:val="2"/>
            <w:vAlign w:val="center"/>
          </w:tcPr>
          <w:p w:rsidR="004B2A1D" w:rsidRDefault="004D78D7">
            <w:pPr>
              <w:jc w:val="center"/>
              <w:rPr>
                <w:rFonts w:ascii="宋体" w:hAnsi="宋体"/>
                <w:szCs w:val="21"/>
              </w:rPr>
            </w:pPr>
            <w:r>
              <w:rPr>
                <w:rFonts w:ascii="宋体" w:hAnsi="宋体" w:hint="eastAsia"/>
                <w:szCs w:val="21"/>
              </w:rPr>
              <w:t>子项目备案号</w:t>
            </w:r>
            <w:r>
              <w:rPr>
                <w:rFonts w:ascii="宋体" w:hAnsi="宋体" w:hint="eastAsia"/>
                <w:szCs w:val="21"/>
              </w:rPr>
              <w:t>（非技术改造项目可不填）</w:t>
            </w:r>
          </w:p>
        </w:tc>
        <w:tc>
          <w:tcPr>
            <w:tcW w:w="2111" w:type="dxa"/>
            <w:gridSpan w:val="2"/>
            <w:vAlign w:val="center"/>
          </w:tcPr>
          <w:p w:rsidR="004B2A1D" w:rsidRDefault="004D78D7">
            <w:pPr>
              <w:rPr>
                <w:rFonts w:ascii="宋体" w:hAnsi="宋体"/>
                <w:szCs w:val="21"/>
              </w:rPr>
            </w:pPr>
            <w:bookmarkStart w:id="39" w:name="ShenQingZhenFuBuzhu"/>
            <w:bookmarkEnd w:id="39"/>
            <w:r>
              <w:rPr>
                <w:rFonts w:ascii="仿宋_GB2312" w:eastAsia="仿宋_GB2312" w:hAnsi="仿宋_GB2312" w:cs="仿宋_GB2312" w:hint="eastAsia"/>
                <w:color w:val="0000FF"/>
                <w:sz w:val="24"/>
                <w:szCs w:val="24"/>
              </w:rPr>
              <w:t>用户填写</w:t>
            </w:r>
          </w:p>
        </w:tc>
        <w:tc>
          <w:tcPr>
            <w:tcW w:w="2220" w:type="dxa"/>
            <w:vAlign w:val="center"/>
          </w:tcPr>
          <w:p w:rsidR="004B2A1D" w:rsidRDefault="004D78D7">
            <w:pPr>
              <w:jc w:val="center"/>
              <w:rPr>
                <w:rFonts w:ascii="宋体" w:hAnsi="宋体"/>
                <w:szCs w:val="21"/>
              </w:rPr>
            </w:pPr>
            <w:r>
              <w:rPr>
                <w:rFonts w:ascii="宋体" w:hAnsi="宋体" w:hint="eastAsia"/>
                <w:szCs w:val="21"/>
              </w:rPr>
              <w:t>子项目总投资（万元）</w:t>
            </w:r>
          </w:p>
        </w:tc>
        <w:tc>
          <w:tcPr>
            <w:tcW w:w="3163" w:type="dxa"/>
            <w:vAlign w:val="center"/>
          </w:tcPr>
          <w:p w:rsidR="004B2A1D" w:rsidRDefault="004D78D7">
            <w:pPr>
              <w:rPr>
                <w:rFonts w:ascii="宋体" w:eastAsia="仿宋_GB2312" w:hAnsi="宋体"/>
                <w:szCs w:val="21"/>
              </w:rPr>
            </w:pPr>
            <w:bookmarkStart w:id="40" w:name="ZhuYingYeWuShouru2013"/>
            <w:bookmarkStart w:id="41" w:name="ZhuYingYeWuShouru2012"/>
            <w:bookmarkEnd w:id="40"/>
            <w:bookmarkEnd w:id="41"/>
            <w:r>
              <w:rPr>
                <w:rFonts w:ascii="仿宋_GB2312" w:eastAsia="仿宋_GB2312" w:hAnsi="仿宋_GB2312" w:cs="仿宋_GB2312" w:hint="eastAsia"/>
                <w:color w:val="0000FF"/>
                <w:sz w:val="24"/>
                <w:szCs w:val="24"/>
              </w:rPr>
              <w:t>用户填写</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3</w:t>
            </w:r>
            <w:r>
              <w:rPr>
                <w:rFonts w:ascii="仿宋_GB2312" w:eastAsia="仿宋_GB2312" w:hAnsi="仿宋_GB2312" w:cs="仿宋_GB2312" w:hint="eastAsia"/>
                <w:color w:val="0000FF"/>
                <w:sz w:val="24"/>
                <w:szCs w:val="24"/>
              </w:rPr>
              <w:t>）</w:t>
            </w:r>
          </w:p>
        </w:tc>
      </w:tr>
      <w:tr w:rsidR="004B2A1D">
        <w:trPr>
          <w:trHeight w:val="515"/>
        </w:trPr>
        <w:tc>
          <w:tcPr>
            <w:tcW w:w="1965" w:type="dxa"/>
            <w:gridSpan w:val="2"/>
            <w:vAlign w:val="center"/>
          </w:tcPr>
          <w:p w:rsidR="004B2A1D" w:rsidRDefault="004D78D7">
            <w:pPr>
              <w:jc w:val="center"/>
              <w:rPr>
                <w:rFonts w:ascii="宋体" w:hAnsi="宋体"/>
                <w:szCs w:val="21"/>
              </w:rPr>
            </w:pPr>
            <w:r>
              <w:rPr>
                <w:rFonts w:ascii="宋体" w:hAnsi="宋体" w:hint="eastAsia"/>
                <w:szCs w:val="21"/>
              </w:rPr>
              <w:t>项目联系人</w:t>
            </w:r>
          </w:p>
        </w:tc>
        <w:tc>
          <w:tcPr>
            <w:tcW w:w="2322" w:type="dxa"/>
            <w:vAlign w:val="center"/>
          </w:tcPr>
          <w:p w:rsidR="004B2A1D" w:rsidRDefault="004D78D7">
            <w:pPr>
              <w:rPr>
                <w:rFonts w:ascii="宋体" w:hAnsi="宋体"/>
                <w:szCs w:val="21"/>
              </w:rPr>
            </w:pPr>
            <w:r>
              <w:rPr>
                <w:rFonts w:ascii="仿宋_GB2312" w:eastAsia="仿宋_GB2312" w:hAnsi="仿宋_GB2312" w:cs="仿宋_GB2312" w:hint="eastAsia"/>
                <w:color w:val="0000FF"/>
                <w:sz w:val="24"/>
                <w:szCs w:val="24"/>
              </w:rPr>
              <w:t>用户填写</w:t>
            </w:r>
          </w:p>
        </w:tc>
        <w:tc>
          <w:tcPr>
            <w:tcW w:w="2287" w:type="dxa"/>
            <w:gridSpan w:val="2"/>
            <w:vAlign w:val="center"/>
          </w:tcPr>
          <w:p w:rsidR="004B2A1D" w:rsidRDefault="004D78D7">
            <w:pPr>
              <w:jc w:val="center"/>
              <w:rPr>
                <w:rFonts w:ascii="宋体" w:hAnsi="宋体"/>
                <w:szCs w:val="21"/>
              </w:rPr>
            </w:pPr>
            <w:r>
              <w:rPr>
                <w:rFonts w:ascii="宋体" w:hAnsi="宋体" w:hint="eastAsia"/>
                <w:szCs w:val="21"/>
              </w:rPr>
              <w:t>移动电话</w:t>
            </w:r>
          </w:p>
        </w:tc>
        <w:tc>
          <w:tcPr>
            <w:tcW w:w="2111" w:type="dxa"/>
            <w:gridSpan w:val="2"/>
            <w:vAlign w:val="center"/>
          </w:tcPr>
          <w:p w:rsidR="004B2A1D" w:rsidRDefault="004D78D7">
            <w:pPr>
              <w:rPr>
                <w:rFonts w:ascii="宋体" w:hAnsi="宋体"/>
                <w:szCs w:val="21"/>
              </w:rPr>
            </w:pPr>
            <w:r>
              <w:rPr>
                <w:rFonts w:ascii="仿宋_GB2312" w:eastAsia="仿宋_GB2312" w:hAnsi="仿宋_GB2312" w:cs="仿宋_GB2312" w:hint="eastAsia"/>
                <w:color w:val="0000FF"/>
                <w:sz w:val="24"/>
                <w:szCs w:val="24"/>
              </w:rPr>
              <w:t>用户填写</w:t>
            </w:r>
          </w:p>
        </w:tc>
        <w:tc>
          <w:tcPr>
            <w:tcW w:w="2220" w:type="dxa"/>
            <w:vAlign w:val="center"/>
          </w:tcPr>
          <w:p w:rsidR="004B2A1D" w:rsidRDefault="004D78D7">
            <w:pPr>
              <w:jc w:val="center"/>
              <w:rPr>
                <w:rFonts w:ascii="宋体" w:hAnsi="宋体"/>
                <w:szCs w:val="21"/>
              </w:rPr>
            </w:pPr>
            <w:r>
              <w:rPr>
                <w:rFonts w:ascii="宋体" w:hAnsi="宋体" w:hint="eastAsia"/>
                <w:szCs w:val="21"/>
              </w:rPr>
              <w:t>电子邮箱</w:t>
            </w:r>
          </w:p>
        </w:tc>
        <w:tc>
          <w:tcPr>
            <w:tcW w:w="3163" w:type="dxa"/>
            <w:vAlign w:val="center"/>
          </w:tcPr>
          <w:p w:rsidR="004B2A1D" w:rsidRDefault="004D78D7">
            <w:pPr>
              <w:rPr>
                <w:rFonts w:ascii="宋体" w:hAnsi="宋体"/>
                <w:szCs w:val="21"/>
              </w:rPr>
            </w:pPr>
            <w:r>
              <w:rPr>
                <w:rFonts w:ascii="仿宋_GB2312" w:eastAsia="仿宋_GB2312" w:hAnsi="仿宋_GB2312" w:cs="仿宋_GB2312" w:hint="eastAsia"/>
                <w:color w:val="0000FF"/>
                <w:sz w:val="24"/>
                <w:szCs w:val="24"/>
              </w:rPr>
              <w:t>用户填写</w:t>
            </w:r>
          </w:p>
        </w:tc>
      </w:tr>
      <w:tr w:rsidR="004B2A1D">
        <w:trPr>
          <w:trHeight w:val="416"/>
        </w:trPr>
        <w:tc>
          <w:tcPr>
            <w:tcW w:w="1965" w:type="dxa"/>
            <w:gridSpan w:val="2"/>
            <w:vMerge w:val="restart"/>
            <w:vAlign w:val="center"/>
          </w:tcPr>
          <w:p w:rsidR="004B2A1D" w:rsidRDefault="004D78D7">
            <w:pPr>
              <w:jc w:val="center"/>
              <w:rPr>
                <w:rFonts w:ascii="宋体" w:hAnsi="宋体"/>
                <w:szCs w:val="21"/>
              </w:rPr>
            </w:pPr>
            <w:r>
              <w:rPr>
                <w:rFonts w:ascii="宋体" w:hAnsi="宋体" w:hint="eastAsia"/>
                <w:szCs w:val="21"/>
              </w:rPr>
              <w:t>整合</w:t>
            </w:r>
            <w:r>
              <w:rPr>
                <w:rFonts w:ascii="宋体" w:hAnsi="宋体" w:hint="eastAsia"/>
                <w:szCs w:val="21"/>
              </w:rPr>
              <w:t>项目上一年度</w:t>
            </w:r>
            <w:r>
              <w:rPr>
                <w:rFonts w:ascii="宋体" w:hAnsi="宋体" w:hint="eastAsia"/>
                <w:szCs w:val="21"/>
              </w:rPr>
              <w:t>完成</w:t>
            </w:r>
            <w:r>
              <w:rPr>
                <w:rFonts w:ascii="宋体" w:hAnsi="宋体" w:hint="eastAsia"/>
                <w:szCs w:val="21"/>
              </w:rPr>
              <w:t>投资</w:t>
            </w:r>
            <w:r>
              <w:rPr>
                <w:rFonts w:ascii="宋体" w:hAnsi="宋体" w:hint="eastAsia"/>
                <w:szCs w:val="21"/>
              </w:rPr>
              <w:t>额</w:t>
            </w:r>
            <w:r>
              <w:rPr>
                <w:rFonts w:ascii="宋体" w:hAnsi="宋体" w:hint="eastAsia"/>
                <w:szCs w:val="21"/>
              </w:rPr>
              <w:t>（万元）</w:t>
            </w:r>
          </w:p>
        </w:tc>
        <w:tc>
          <w:tcPr>
            <w:tcW w:w="2322" w:type="dxa"/>
            <w:vMerge w:val="restart"/>
            <w:vAlign w:val="center"/>
          </w:tcPr>
          <w:p w:rsidR="004B2A1D" w:rsidRDefault="004D78D7">
            <w:pPr>
              <w:rPr>
                <w:rFonts w:ascii="宋体" w:eastAsia="仿宋_GB2312" w:hAnsi="宋体"/>
                <w:szCs w:val="21"/>
              </w:rPr>
            </w:pPr>
            <w:r>
              <w:rPr>
                <w:rFonts w:ascii="仿宋_GB2312" w:eastAsia="仿宋_GB2312" w:hAnsi="仿宋_GB2312" w:cs="仿宋_GB2312" w:hint="eastAsia"/>
                <w:color w:val="0000FF"/>
                <w:sz w:val="24"/>
                <w:szCs w:val="24"/>
              </w:rPr>
              <w:t>用户填写</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4</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5</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6</w:t>
            </w:r>
            <w:r>
              <w:rPr>
                <w:rFonts w:ascii="仿宋_GB2312" w:eastAsia="仿宋_GB2312" w:hAnsi="仿宋_GB2312" w:cs="仿宋_GB2312" w:hint="eastAsia"/>
                <w:color w:val="0000FF"/>
                <w:sz w:val="24"/>
                <w:szCs w:val="24"/>
              </w:rPr>
              <w:t>）</w:t>
            </w:r>
          </w:p>
        </w:tc>
        <w:tc>
          <w:tcPr>
            <w:tcW w:w="1443" w:type="dxa"/>
            <w:vMerge w:val="restart"/>
            <w:vAlign w:val="center"/>
          </w:tcPr>
          <w:p w:rsidR="004B2A1D" w:rsidRDefault="004D78D7">
            <w:pPr>
              <w:jc w:val="center"/>
              <w:rPr>
                <w:rFonts w:ascii="宋体" w:hAnsi="宋体"/>
                <w:szCs w:val="21"/>
              </w:rPr>
            </w:pPr>
            <w:r>
              <w:rPr>
                <w:rFonts w:ascii="宋体" w:hAnsi="宋体" w:hint="eastAsia"/>
                <w:szCs w:val="21"/>
              </w:rPr>
              <w:t>其中：</w:t>
            </w:r>
          </w:p>
        </w:tc>
        <w:tc>
          <w:tcPr>
            <w:tcW w:w="5175" w:type="dxa"/>
            <w:gridSpan w:val="4"/>
            <w:vAlign w:val="center"/>
          </w:tcPr>
          <w:p w:rsidR="004B2A1D" w:rsidRDefault="004D78D7">
            <w:pPr>
              <w:jc w:val="center"/>
              <w:rPr>
                <w:rFonts w:ascii="宋体" w:hAnsi="宋体"/>
                <w:szCs w:val="21"/>
              </w:rPr>
            </w:pPr>
            <w:r>
              <w:rPr>
                <w:rFonts w:ascii="宋体" w:hAnsi="宋体" w:hint="eastAsia"/>
                <w:szCs w:val="21"/>
              </w:rPr>
              <w:t>牵头单位</w:t>
            </w:r>
            <w:r>
              <w:rPr>
                <w:rFonts w:ascii="宋体" w:hAnsi="宋体" w:hint="eastAsia"/>
                <w:szCs w:val="21"/>
              </w:rPr>
              <w:t>子项目上一年度</w:t>
            </w:r>
            <w:r>
              <w:rPr>
                <w:rFonts w:ascii="宋体" w:hAnsi="宋体" w:hint="eastAsia"/>
                <w:szCs w:val="21"/>
              </w:rPr>
              <w:t>完成</w:t>
            </w:r>
            <w:r>
              <w:rPr>
                <w:rFonts w:ascii="宋体" w:hAnsi="宋体" w:hint="eastAsia"/>
                <w:szCs w:val="21"/>
              </w:rPr>
              <w:t>投资</w:t>
            </w:r>
            <w:r>
              <w:rPr>
                <w:rFonts w:ascii="宋体" w:hAnsi="宋体" w:hint="eastAsia"/>
                <w:szCs w:val="21"/>
              </w:rPr>
              <w:t>额</w:t>
            </w:r>
          </w:p>
        </w:tc>
        <w:tc>
          <w:tcPr>
            <w:tcW w:w="3163" w:type="dxa"/>
            <w:vAlign w:val="center"/>
          </w:tcPr>
          <w:p w:rsidR="004B2A1D" w:rsidRDefault="004D78D7">
            <w:r>
              <w:rPr>
                <w:rFonts w:ascii="仿宋_GB2312" w:eastAsia="仿宋_GB2312" w:hAnsi="仿宋_GB2312" w:cs="仿宋_GB2312" w:hint="eastAsia"/>
                <w:color w:val="0000FF"/>
                <w:sz w:val="24"/>
                <w:szCs w:val="24"/>
              </w:rPr>
              <w:t>用户填写</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4</w:t>
            </w:r>
            <w:r>
              <w:rPr>
                <w:rFonts w:ascii="仿宋_GB2312" w:eastAsia="仿宋_GB2312" w:hAnsi="仿宋_GB2312" w:cs="仿宋_GB2312" w:hint="eastAsia"/>
                <w:color w:val="0000FF"/>
                <w:sz w:val="24"/>
                <w:szCs w:val="24"/>
              </w:rPr>
              <w:t>）</w:t>
            </w:r>
          </w:p>
          <w:p w:rsidR="004B2A1D" w:rsidRDefault="004B2A1D">
            <w:pPr>
              <w:rPr>
                <w:rFonts w:ascii="宋体" w:hAnsi="宋体"/>
                <w:szCs w:val="21"/>
              </w:rPr>
            </w:pPr>
          </w:p>
        </w:tc>
      </w:tr>
      <w:tr w:rsidR="004B2A1D">
        <w:trPr>
          <w:trHeight w:val="515"/>
        </w:trPr>
        <w:tc>
          <w:tcPr>
            <w:tcW w:w="1965" w:type="dxa"/>
            <w:gridSpan w:val="2"/>
            <w:vMerge/>
            <w:vAlign w:val="center"/>
          </w:tcPr>
          <w:p w:rsidR="004B2A1D" w:rsidRDefault="004B2A1D">
            <w:pPr>
              <w:jc w:val="center"/>
              <w:rPr>
                <w:rFonts w:ascii="宋体" w:hAnsi="宋体"/>
                <w:szCs w:val="21"/>
              </w:rPr>
            </w:pPr>
          </w:p>
        </w:tc>
        <w:tc>
          <w:tcPr>
            <w:tcW w:w="2322" w:type="dxa"/>
            <w:vMerge/>
            <w:vAlign w:val="center"/>
          </w:tcPr>
          <w:p w:rsidR="004B2A1D" w:rsidRDefault="004B2A1D">
            <w:pPr>
              <w:rPr>
                <w:rFonts w:ascii="宋体" w:hAnsi="宋体"/>
                <w:szCs w:val="21"/>
              </w:rPr>
            </w:pPr>
          </w:p>
        </w:tc>
        <w:tc>
          <w:tcPr>
            <w:tcW w:w="1443" w:type="dxa"/>
            <w:vMerge/>
            <w:vAlign w:val="center"/>
          </w:tcPr>
          <w:p w:rsidR="004B2A1D" w:rsidRDefault="004B2A1D">
            <w:pPr>
              <w:jc w:val="center"/>
              <w:rPr>
                <w:rFonts w:ascii="宋体" w:hAnsi="宋体"/>
                <w:szCs w:val="21"/>
              </w:rPr>
            </w:pPr>
          </w:p>
        </w:tc>
        <w:tc>
          <w:tcPr>
            <w:tcW w:w="5175" w:type="dxa"/>
            <w:gridSpan w:val="4"/>
            <w:vAlign w:val="center"/>
          </w:tcPr>
          <w:p w:rsidR="004B2A1D" w:rsidRDefault="004D78D7">
            <w:pPr>
              <w:jc w:val="center"/>
              <w:rPr>
                <w:rFonts w:ascii="宋体" w:hAnsi="宋体"/>
                <w:szCs w:val="21"/>
              </w:rPr>
            </w:pPr>
            <w:r>
              <w:rPr>
                <w:rFonts w:ascii="宋体" w:hAnsi="宋体" w:hint="eastAsia"/>
                <w:szCs w:val="21"/>
              </w:rPr>
              <w:t>参链单位</w:t>
            </w:r>
            <w:r>
              <w:rPr>
                <w:rFonts w:ascii="宋体" w:hAnsi="宋体" w:hint="eastAsia"/>
                <w:szCs w:val="21"/>
              </w:rPr>
              <w:t>1</w:t>
            </w:r>
            <w:r>
              <w:rPr>
                <w:rFonts w:ascii="宋体" w:hAnsi="宋体" w:hint="eastAsia"/>
                <w:szCs w:val="21"/>
              </w:rPr>
              <w:t>子项目</w:t>
            </w:r>
            <w:r>
              <w:rPr>
                <w:rFonts w:ascii="宋体" w:hAnsi="宋体" w:hint="eastAsia"/>
                <w:szCs w:val="21"/>
              </w:rPr>
              <w:t>上一年度</w:t>
            </w:r>
            <w:r>
              <w:rPr>
                <w:rFonts w:ascii="宋体" w:hAnsi="宋体" w:hint="eastAsia"/>
                <w:szCs w:val="21"/>
              </w:rPr>
              <w:t>完成</w:t>
            </w:r>
            <w:r>
              <w:rPr>
                <w:rFonts w:ascii="宋体" w:hAnsi="宋体" w:hint="eastAsia"/>
                <w:szCs w:val="21"/>
              </w:rPr>
              <w:t>投资</w:t>
            </w:r>
            <w:r>
              <w:rPr>
                <w:rFonts w:ascii="宋体" w:hAnsi="宋体" w:hint="eastAsia"/>
                <w:szCs w:val="21"/>
              </w:rPr>
              <w:t>额</w:t>
            </w:r>
          </w:p>
        </w:tc>
        <w:tc>
          <w:tcPr>
            <w:tcW w:w="3163" w:type="dxa"/>
            <w:vAlign w:val="center"/>
          </w:tcPr>
          <w:p w:rsidR="004B2A1D" w:rsidRDefault="004D78D7">
            <w:r>
              <w:rPr>
                <w:rFonts w:ascii="仿宋_GB2312" w:eastAsia="仿宋_GB2312" w:hAnsi="仿宋_GB2312" w:cs="仿宋_GB2312" w:hint="eastAsia"/>
                <w:color w:val="0000FF"/>
                <w:sz w:val="24"/>
                <w:szCs w:val="24"/>
              </w:rPr>
              <w:t>用户填写</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5</w:t>
            </w:r>
            <w:r>
              <w:rPr>
                <w:rFonts w:ascii="仿宋_GB2312" w:eastAsia="仿宋_GB2312" w:hAnsi="仿宋_GB2312" w:cs="仿宋_GB2312" w:hint="eastAsia"/>
                <w:color w:val="0000FF"/>
                <w:sz w:val="24"/>
                <w:szCs w:val="24"/>
              </w:rPr>
              <w:t>）</w:t>
            </w:r>
          </w:p>
          <w:p w:rsidR="004B2A1D" w:rsidRDefault="004B2A1D">
            <w:pPr>
              <w:rPr>
                <w:rFonts w:ascii="宋体" w:hAnsi="宋体"/>
                <w:szCs w:val="21"/>
              </w:rPr>
            </w:pPr>
          </w:p>
        </w:tc>
      </w:tr>
      <w:tr w:rsidR="004B2A1D">
        <w:trPr>
          <w:trHeight w:val="515"/>
        </w:trPr>
        <w:tc>
          <w:tcPr>
            <w:tcW w:w="1965" w:type="dxa"/>
            <w:gridSpan w:val="2"/>
            <w:vMerge/>
            <w:vAlign w:val="center"/>
          </w:tcPr>
          <w:p w:rsidR="004B2A1D" w:rsidRDefault="004B2A1D">
            <w:pPr>
              <w:jc w:val="center"/>
              <w:rPr>
                <w:rFonts w:ascii="宋体" w:hAnsi="宋体"/>
                <w:szCs w:val="21"/>
              </w:rPr>
            </w:pPr>
          </w:p>
        </w:tc>
        <w:tc>
          <w:tcPr>
            <w:tcW w:w="2322" w:type="dxa"/>
            <w:vMerge/>
            <w:vAlign w:val="center"/>
          </w:tcPr>
          <w:p w:rsidR="004B2A1D" w:rsidRDefault="004B2A1D">
            <w:pPr>
              <w:rPr>
                <w:rFonts w:ascii="宋体" w:hAnsi="宋体"/>
                <w:szCs w:val="21"/>
              </w:rPr>
            </w:pPr>
          </w:p>
        </w:tc>
        <w:tc>
          <w:tcPr>
            <w:tcW w:w="1443" w:type="dxa"/>
            <w:vMerge/>
            <w:vAlign w:val="center"/>
          </w:tcPr>
          <w:p w:rsidR="004B2A1D" w:rsidRDefault="004B2A1D">
            <w:pPr>
              <w:jc w:val="center"/>
              <w:rPr>
                <w:rFonts w:ascii="宋体" w:hAnsi="宋体"/>
                <w:szCs w:val="21"/>
              </w:rPr>
            </w:pPr>
          </w:p>
        </w:tc>
        <w:tc>
          <w:tcPr>
            <w:tcW w:w="5175" w:type="dxa"/>
            <w:gridSpan w:val="4"/>
            <w:vAlign w:val="center"/>
          </w:tcPr>
          <w:p w:rsidR="004B2A1D" w:rsidRDefault="004D78D7">
            <w:pPr>
              <w:jc w:val="center"/>
              <w:rPr>
                <w:rFonts w:ascii="宋体" w:hAnsi="宋体"/>
                <w:szCs w:val="21"/>
              </w:rPr>
            </w:pPr>
            <w:r>
              <w:rPr>
                <w:rFonts w:ascii="宋体" w:hAnsi="宋体" w:hint="eastAsia"/>
                <w:szCs w:val="21"/>
              </w:rPr>
              <w:t>参链单位</w:t>
            </w:r>
            <w:r>
              <w:rPr>
                <w:rFonts w:ascii="宋体" w:hAnsi="宋体" w:hint="eastAsia"/>
                <w:szCs w:val="21"/>
              </w:rPr>
              <w:t>2</w:t>
            </w:r>
            <w:r>
              <w:rPr>
                <w:rFonts w:ascii="宋体" w:hAnsi="宋体" w:hint="eastAsia"/>
                <w:szCs w:val="21"/>
              </w:rPr>
              <w:t>子项目</w:t>
            </w:r>
            <w:r>
              <w:rPr>
                <w:rFonts w:ascii="宋体" w:hAnsi="宋体" w:hint="eastAsia"/>
                <w:szCs w:val="21"/>
              </w:rPr>
              <w:t>上一年度</w:t>
            </w:r>
            <w:r>
              <w:rPr>
                <w:rFonts w:ascii="宋体" w:hAnsi="宋体" w:hint="eastAsia"/>
                <w:szCs w:val="21"/>
              </w:rPr>
              <w:t>完成</w:t>
            </w:r>
            <w:r>
              <w:rPr>
                <w:rFonts w:ascii="宋体" w:hAnsi="宋体" w:hint="eastAsia"/>
                <w:szCs w:val="21"/>
              </w:rPr>
              <w:t>投资</w:t>
            </w:r>
            <w:r>
              <w:rPr>
                <w:rFonts w:ascii="宋体" w:hAnsi="宋体" w:hint="eastAsia"/>
                <w:szCs w:val="21"/>
              </w:rPr>
              <w:t>额</w:t>
            </w:r>
          </w:p>
        </w:tc>
        <w:tc>
          <w:tcPr>
            <w:tcW w:w="3163" w:type="dxa"/>
            <w:vAlign w:val="center"/>
          </w:tcPr>
          <w:p w:rsidR="004B2A1D" w:rsidRDefault="004D78D7">
            <w:pPr>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6</w:t>
            </w:r>
            <w:r>
              <w:rPr>
                <w:rFonts w:ascii="仿宋_GB2312" w:eastAsia="仿宋_GB2312" w:hAnsi="仿宋_GB2312" w:cs="仿宋_GB2312" w:hint="eastAsia"/>
                <w:color w:val="0000FF"/>
                <w:sz w:val="24"/>
                <w:szCs w:val="24"/>
              </w:rPr>
              <w:t>）</w:t>
            </w:r>
          </w:p>
        </w:tc>
      </w:tr>
      <w:tr w:rsidR="004B2A1D">
        <w:trPr>
          <w:trHeight w:val="515"/>
        </w:trPr>
        <w:tc>
          <w:tcPr>
            <w:tcW w:w="1965" w:type="dxa"/>
            <w:gridSpan w:val="2"/>
            <w:vMerge w:val="restart"/>
            <w:vAlign w:val="center"/>
          </w:tcPr>
          <w:p w:rsidR="004B2A1D" w:rsidRDefault="004D78D7">
            <w:pPr>
              <w:jc w:val="center"/>
              <w:rPr>
                <w:rFonts w:ascii="宋体" w:hAnsi="宋体"/>
                <w:szCs w:val="21"/>
              </w:rPr>
            </w:pPr>
            <w:r>
              <w:rPr>
                <w:rFonts w:ascii="宋体" w:hAnsi="宋体" w:hint="eastAsia"/>
                <w:szCs w:val="21"/>
              </w:rPr>
              <w:t>其中：整合项目上一年度完成固定资产投资额</w:t>
            </w:r>
          </w:p>
        </w:tc>
        <w:tc>
          <w:tcPr>
            <w:tcW w:w="2322" w:type="dxa"/>
            <w:vMerge w:val="restart"/>
            <w:vAlign w:val="center"/>
          </w:tcPr>
          <w:p w:rsidR="004B2A1D" w:rsidRDefault="004D78D7">
            <w:pPr>
              <w:rPr>
                <w:rFonts w:ascii="宋体" w:hAnsi="宋体"/>
                <w:szCs w:val="21"/>
              </w:rPr>
            </w:pPr>
            <w:r>
              <w:rPr>
                <w:rFonts w:ascii="仿宋_GB2312" w:eastAsia="仿宋_GB2312" w:hAnsi="仿宋_GB2312" w:cs="仿宋_GB2312" w:hint="eastAsia"/>
                <w:color w:val="0000FF"/>
                <w:sz w:val="24"/>
                <w:szCs w:val="24"/>
              </w:rPr>
              <w:t>用户填写</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7</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8</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9</w:t>
            </w:r>
            <w:r>
              <w:rPr>
                <w:rFonts w:ascii="仿宋_GB2312" w:eastAsia="仿宋_GB2312" w:hAnsi="仿宋_GB2312" w:cs="仿宋_GB2312" w:hint="eastAsia"/>
                <w:color w:val="0000FF"/>
                <w:sz w:val="24"/>
                <w:szCs w:val="24"/>
              </w:rPr>
              <w:t>）</w:t>
            </w:r>
          </w:p>
        </w:tc>
        <w:tc>
          <w:tcPr>
            <w:tcW w:w="1443" w:type="dxa"/>
            <w:vMerge w:val="restart"/>
            <w:vAlign w:val="center"/>
          </w:tcPr>
          <w:p w:rsidR="004B2A1D" w:rsidRDefault="004D78D7">
            <w:pPr>
              <w:jc w:val="center"/>
              <w:rPr>
                <w:rFonts w:ascii="宋体" w:hAnsi="宋体"/>
                <w:szCs w:val="21"/>
              </w:rPr>
            </w:pPr>
            <w:r>
              <w:rPr>
                <w:rFonts w:ascii="宋体" w:hAnsi="宋体" w:hint="eastAsia"/>
                <w:szCs w:val="21"/>
              </w:rPr>
              <w:t>其中：</w:t>
            </w:r>
          </w:p>
        </w:tc>
        <w:tc>
          <w:tcPr>
            <w:tcW w:w="5175" w:type="dxa"/>
            <w:gridSpan w:val="4"/>
            <w:vAlign w:val="center"/>
          </w:tcPr>
          <w:p w:rsidR="004B2A1D" w:rsidRDefault="004D78D7">
            <w:pPr>
              <w:jc w:val="center"/>
              <w:rPr>
                <w:rFonts w:ascii="宋体" w:hAnsi="宋体"/>
                <w:szCs w:val="21"/>
              </w:rPr>
            </w:pPr>
            <w:r>
              <w:rPr>
                <w:rFonts w:ascii="宋体" w:hAnsi="宋体" w:hint="eastAsia"/>
                <w:szCs w:val="21"/>
              </w:rPr>
              <w:t>牵头单位</w:t>
            </w:r>
            <w:r>
              <w:rPr>
                <w:rFonts w:ascii="宋体" w:hAnsi="宋体" w:hint="eastAsia"/>
                <w:szCs w:val="21"/>
              </w:rPr>
              <w:t>子项目上一年度</w:t>
            </w:r>
            <w:r>
              <w:rPr>
                <w:rFonts w:ascii="宋体" w:hAnsi="宋体" w:hint="eastAsia"/>
                <w:szCs w:val="21"/>
              </w:rPr>
              <w:t>完成固定资产</w:t>
            </w:r>
            <w:r>
              <w:rPr>
                <w:rFonts w:ascii="宋体" w:hAnsi="宋体" w:hint="eastAsia"/>
                <w:szCs w:val="21"/>
              </w:rPr>
              <w:t>投资</w:t>
            </w:r>
            <w:r>
              <w:rPr>
                <w:rFonts w:ascii="宋体" w:hAnsi="宋体" w:hint="eastAsia"/>
                <w:szCs w:val="21"/>
              </w:rPr>
              <w:t>额</w:t>
            </w:r>
          </w:p>
        </w:tc>
        <w:tc>
          <w:tcPr>
            <w:tcW w:w="3163" w:type="dxa"/>
            <w:vAlign w:val="center"/>
          </w:tcPr>
          <w:p w:rsidR="004B2A1D" w:rsidRDefault="004D78D7">
            <w:pPr>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7</w:t>
            </w:r>
            <w:r>
              <w:rPr>
                <w:rFonts w:ascii="仿宋_GB2312" w:eastAsia="仿宋_GB2312" w:hAnsi="仿宋_GB2312" w:cs="仿宋_GB2312" w:hint="eastAsia"/>
                <w:color w:val="0000FF"/>
                <w:sz w:val="24"/>
                <w:szCs w:val="24"/>
              </w:rPr>
              <w:t>）</w:t>
            </w:r>
          </w:p>
        </w:tc>
      </w:tr>
      <w:tr w:rsidR="004B2A1D">
        <w:trPr>
          <w:trHeight w:val="515"/>
        </w:trPr>
        <w:tc>
          <w:tcPr>
            <w:tcW w:w="1965" w:type="dxa"/>
            <w:gridSpan w:val="2"/>
            <w:vMerge/>
            <w:vAlign w:val="center"/>
          </w:tcPr>
          <w:p w:rsidR="004B2A1D" w:rsidRDefault="004B2A1D">
            <w:pPr>
              <w:jc w:val="center"/>
              <w:rPr>
                <w:rFonts w:ascii="宋体" w:hAnsi="宋体"/>
                <w:szCs w:val="21"/>
              </w:rPr>
            </w:pPr>
          </w:p>
        </w:tc>
        <w:tc>
          <w:tcPr>
            <w:tcW w:w="2322" w:type="dxa"/>
            <w:vMerge/>
            <w:vAlign w:val="center"/>
          </w:tcPr>
          <w:p w:rsidR="004B2A1D" w:rsidRDefault="004B2A1D">
            <w:pPr>
              <w:rPr>
                <w:rFonts w:ascii="宋体" w:hAnsi="宋体"/>
                <w:szCs w:val="21"/>
              </w:rPr>
            </w:pPr>
          </w:p>
        </w:tc>
        <w:tc>
          <w:tcPr>
            <w:tcW w:w="1443" w:type="dxa"/>
            <w:vMerge/>
            <w:vAlign w:val="center"/>
          </w:tcPr>
          <w:p w:rsidR="004B2A1D" w:rsidRDefault="004B2A1D">
            <w:pPr>
              <w:jc w:val="center"/>
              <w:rPr>
                <w:rFonts w:ascii="宋体" w:hAnsi="宋体"/>
                <w:szCs w:val="21"/>
              </w:rPr>
            </w:pPr>
          </w:p>
        </w:tc>
        <w:tc>
          <w:tcPr>
            <w:tcW w:w="5175" w:type="dxa"/>
            <w:gridSpan w:val="4"/>
            <w:vAlign w:val="center"/>
          </w:tcPr>
          <w:p w:rsidR="004B2A1D" w:rsidRDefault="004D78D7">
            <w:pPr>
              <w:jc w:val="center"/>
              <w:rPr>
                <w:rFonts w:ascii="宋体" w:hAnsi="宋体"/>
                <w:szCs w:val="21"/>
              </w:rPr>
            </w:pPr>
            <w:r>
              <w:rPr>
                <w:rFonts w:ascii="宋体" w:hAnsi="宋体" w:hint="eastAsia"/>
                <w:szCs w:val="21"/>
              </w:rPr>
              <w:t>参链单位</w:t>
            </w:r>
            <w:r>
              <w:rPr>
                <w:rFonts w:ascii="宋体" w:hAnsi="宋体" w:hint="eastAsia"/>
                <w:szCs w:val="21"/>
              </w:rPr>
              <w:t>1</w:t>
            </w:r>
            <w:r>
              <w:rPr>
                <w:rFonts w:ascii="宋体" w:hAnsi="宋体" w:hint="eastAsia"/>
                <w:szCs w:val="21"/>
              </w:rPr>
              <w:t>子项目</w:t>
            </w:r>
            <w:r>
              <w:rPr>
                <w:rFonts w:ascii="宋体" w:hAnsi="宋体" w:hint="eastAsia"/>
                <w:szCs w:val="21"/>
              </w:rPr>
              <w:t>上一年度</w:t>
            </w:r>
            <w:r>
              <w:rPr>
                <w:rFonts w:ascii="宋体" w:hAnsi="宋体" w:hint="eastAsia"/>
                <w:szCs w:val="21"/>
              </w:rPr>
              <w:t>完成固定资产</w:t>
            </w:r>
            <w:r>
              <w:rPr>
                <w:rFonts w:ascii="宋体" w:hAnsi="宋体" w:hint="eastAsia"/>
                <w:szCs w:val="21"/>
              </w:rPr>
              <w:t>投资</w:t>
            </w:r>
            <w:r>
              <w:rPr>
                <w:rFonts w:ascii="宋体" w:hAnsi="宋体" w:hint="eastAsia"/>
                <w:szCs w:val="21"/>
              </w:rPr>
              <w:t>额</w:t>
            </w:r>
          </w:p>
        </w:tc>
        <w:tc>
          <w:tcPr>
            <w:tcW w:w="3163" w:type="dxa"/>
            <w:vAlign w:val="center"/>
          </w:tcPr>
          <w:p w:rsidR="004B2A1D" w:rsidRDefault="004D78D7">
            <w:pPr>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8</w:t>
            </w:r>
            <w:r>
              <w:rPr>
                <w:rFonts w:ascii="仿宋_GB2312" w:eastAsia="仿宋_GB2312" w:hAnsi="仿宋_GB2312" w:cs="仿宋_GB2312" w:hint="eastAsia"/>
                <w:color w:val="0000FF"/>
                <w:sz w:val="24"/>
                <w:szCs w:val="24"/>
              </w:rPr>
              <w:t>）</w:t>
            </w:r>
          </w:p>
        </w:tc>
      </w:tr>
      <w:tr w:rsidR="004B2A1D">
        <w:trPr>
          <w:trHeight w:val="515"/>
        </w:trPr>
        <w:tc>
          <w:tcPr>
            <w:tcW w:w="1965" w:type="dxa"/>
            <w:gridSpan w:val="2"/>
            <w:vMerge/>
            <w:vAlign w:val="center"/>
          </w:tcPr>
          <w:p w:rsidR="004B2A1D" w:rsidRDefault="004B2A1D">
            <w:pPr>
              <w:jc w:val="center"/>
              <w:rPr>
                <w:rFonts w:ascii="宋体" w:hAnsi="宋体"/>
                <w:szCs w:val="21"/>
              </w:rPr>
            </w:pPr>
          </w:p>
        </w:tc>
        <w:tc>
          <w:tcPr>
            <w:tcW w:w="2322" w:type="dxa"/>
            <w:vMerge/>
            <w:vAlign w:val="center"/>
          </w:tcPr>
          <w:p w:rsidR="004B2A1D" w:rsidRDefault="004B2A1D">
            <w:pPr>
              <w:rPr>
                <w:rFonts w:ascii="宋体" w:hAnsi="宋体"/>
                <w:szCs w:val="21"/>
              </w:rPr>
            </w:pPr>
          </w:p>
        </w:tc>
        <w:tc>
          <w:tcPr>
            <w:tcW w:w="1443" w:type="dxa"/>
            <w:vMerge/>
            <w:vAlign w:val="center"/>
          </w:tcPr>
          <w:p w:rsidR="004B2A1D" w:rsidRDefault="004B2A1D">
            <w:pPr>
              <w:jc w:val="center"/>
              <w:rPr>
                <w:rFonts w:ascii="宋体" w:hAnsi="宋体"/>
                <w:szCs w:val="21"/>
              </w:rPr>
            </w:pPr>
          </w:p>
        </w:tc>
        <w:tc>
          <w:tcPr>
            <w:tcW w:w="5175" w:type="dxa"/>
            <w:gridSpan w:val="4"/>
            <w:vAlign w:val="center"/>
          </w:tcPr>
          <w:p w:rsidR="004B2A1D" w:rsidRDefault="004D78D7">
            <w:pPr>
              <w:jc w:val="center"/>
              <w:rPr>
                <w:rFonts w:ascii="宋体" w:hAnsi="宋体"/>
                <w:szCs w:val="21"/>
              </w:rPr>
            </w:pPr>
            <w:r>
              <w:rPr>
                <w:rFonts w:ascii="宋体" w:hAnsi="宋体" w:hint="eastAsia"/>
                <w:szCs w:val="21"/>
              </w:rPr>
              <w:t>参链单位</w:t>
            </w:r>
            <w:r>
              <w:rPr>
                <w:rFonts w:ascii="宋体" w:hAnsi="宋体" w:hint="eastAsia"/>
                <w:szCs w:val="21"/>
              </w:rPr>
              <w:t>2</w:t>
            </w:r>
            <w:r>
              <w:rPr>
                <w:rFonts w:ascii="宋体" w:hAnsi="宋体" w:hint="eastAsia"/>
                <w:szCs w:val="21"/>
              </w:rPr>
              <w:t>子项目</w:t>
            </w:r>
            <w:r>
              <w:rPr>
                <w:rFonts w:ascii="宋体" w:hAnsi="宋体" w:hint="eastAsia"/>
                <w:szCs w:val="21"/>
              </w:rPr>
              <w:t>上一年度</w:t>
            </w:r>
            <w:r>
              <w:rPr>
                <w:rFonts w:ascii="宋体" w:hAnsi="宋体" w:hint="eastAsia"/>
                <w:szCs w:val="21"/>
              </w:rPr>
              <w:t>完成固定资产</w:t>
            </w:r>
            <w:r>
              <w:rPr>
                <w:rFonts w:ascii="宋体" w:hAnsi="宋体" w:hint="eastAsia"/>
                <w:szCs w:val="21"/>
              </w:rPr>
              <w:t>投资</w:t>
            </w:r>
            <w:r>
              <w:rPr>
                <w:rFonts w:ascii="宋体" w:hAnsi="宋体" w:hint="eastAsia"/>
                <w:szCs w:val="21"/>
              </w:rPr>
              <w:t>额</w:t>
            </w:r>
          </w:p>
        </w:tc>
        <w:tc>
          <w:tcPr>
            <w:tcW w:w="3163" w:type="dxa"/>
            <w:vAlign w:val="center"/>
          </w:tcPr>
          <w:p w:rsidR="004B2A1D" w:rsidRDefault="004D78D7">
            <w:pPr>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9</w:t>
            </w:r>
            <w:r>
              <w:rPr>
                <w:rFonts w:ascii="仿宋_GB2312" w:eastAsia="仿宋_GB2312" w:hAnsi="仿宋_GB2312" w:cs="仿宋_GB2312" w:hint="eastAsia"/>
                <w:color w:val="0000FF"/>
                <w:sz w:val="24"/>
                <w:szCs w:val="24"/>
              </w:rPr>
              <w:t>）</w:t>
            </w:r>
          </w:p>
        </w:tc>
      </w:tr>
      <w:tr w:rsidR="004B2A1D">
        <w:trPr>
          <w:trHeight w:val="515"/>
        </w:trPr>
        <w:tc>
          <w:tcPr>
            <w:tcW w:w="5730" w:type="dxa"/>
            <w:gridSpan w:val="4"/>
            <w:vAlign w:val="center"/>
          </w:tcPr>
          <w:p w:rsidR="004B2A1D" w:rsidRDefault="004D78D7">
            <w:pPr>
              <w:jc w:val="center"/>
            </w:pPr>
            <w:r>
              <w:rPr>
                <w:rFonts w:hint="eastAsia"/>
              </w:rPr>
              <w:t>整合项目投资进度（</w:t>
            </w:r>
            <w:r>
              <w:rPr>
                <w:rFonts w:hint="eastAsia"/>
              </w:rPr>
              <w:t>%</w:t>
            </w:r>
            <w:r>
              <w:rPr>
                <w:rFonts w:hint="eastAsia"/>
              </w:rPr>
              <w:t>）</w:t>
            </w:r>
          </w:p>
          <w:p w:rsidR="004B2A1D" w:rsidRDefault="004D78D7">
            <w:pPr>
              <w:pStyle w:val="a0"/>
            </w:pPr>
            <w:r>
              <w:rPr>
                <w:rFonts w:ascii="宋体" w:hAnsi="宋体" w:hint="eastAsia"/>
                <w:szCs w:val="21"/>
              </w:rPr>
              <w:t>（注：投资进度</w:t>
            </w:r>
            <w:r>
              <w:rPr>
                <w:rFonts w:ascii="宋体" w:hAnsi="宋体" w:hint="eastAsia"/>
                <w:szCs w:val="21"/>
              </w:rPr>
              <w:t>=</w:t>
            </w:r>
            <w:r>
              <w:rPr>
                <w:rFonts w:ascii="宋体" w:hAnsi="宋体" w:hint="eastAsia"/>
                <w:szCs w:val="21"/>
              </w:rPr>
              <w:t>整合项目上一年度完成投资额</w:t>
            </w:r>
            <w:r>
              <w:rPr>
                <w:rFonts w:ascii="宋体" w:hAnsi="宋体" w:hint="eastAsia"/>
                <w:szCs w:val="21"/>
              </w:rPr>
              <w:t>/</w:t>
            </w:r>
            <w:r>
              <w:rPr>
                <w:rFonts w:ascii="宋体" w:hAnsi="宋体" w:hint="eastAsia"/>
                <w:szCs w:val="21"/>
              </w:rPr>
              <w:t>整合</w:t>
            </w:r>
            <w:r>
              <w:rPr>
                <w:rFonts w:ascii="宋体" w:hAnsi="宋体" w:hint="eastAsia"/>
                <w:szCs w:val="21"/>
              </w:rPr>
              <w:t>项目</w:t>
            </w:r>
            <w:r>
              <w:rPr>
                <w:rFonts w:ascii="宋体" w:hAnsi="宋体" w:hint="eastAsia"/>
                <w:szCs w:val="21"/>
              </w:rPr>
              <w:t>计划</w:t>
            </w:r>
            <w:r>
              <w:rPr>
                <w:rFonts w:ascii="宋体" w:hAnsi="宋体" w:hint="eastAsia"/>
                <w:szCs w:val="21"/>
              </w:rPr>
              <w:t>总投资</w:t>
            </w:r>
            <w:r>
              <w:rPr>
                <w:rFonts w:ascii="宋体" w:hAnsi="宋体" w:hint="eastAsia"/>
                <w:szCs w:val="21"/>
              </w:rPr>
              <w:t>额</w:t>
            </w:r>
            <w:r>
              <w:rPr>
                <w:rFonts w:ascii="宋体" w:hAnsi="宋体" w:hint="eastAsia"/>
                <w:szCs w:val="21"/>
              </w:rPr>
              <w:t>)</w:t>
            </w:r>
          </w:p>
        </w:tc>
        <w:tc>
          <w:tcPr>
            <w:tcW w:w="8338" w:type="dxa"/>
            <w:gridSpan w:val="5"/>
            <w:vAlign w:val="center"/>
          </w:tcPr>
          <w:p w:rsidR="004B2A1D" w:rsidRDefault="004D78D7">
            <w:pPr>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4</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5</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6</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1</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2</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3</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4068" w:type="dxa"/>
            <w:gridSpan w:val="9"/>
            <w:tcMar>
              <w:top w:w="0" w:type="dxa"/>
              <w:left w:w="108" w:type="dxa"/>
              <w:bottom w:w="0" w:type="dxa"/>
              <w:right w:w="108" w:type="dxa"/>
            </w:tcMar>
            <w:vAlign w:val="center"/>
          </w:tcPr>
          <w:p w:rsidR="004B2A1D" w:rsidRDefault="004D78D7">
            <w:pPr>
              <w:jc w:val="center"/>
              <w:rPr>
                <w:rFonts w:ascii="宋体" w:hAnsi="宋体"/>
                <w:b/>
                <w:szCs w:val="21"/>
              </w:rPr>
            </w:pPr>
            <w:r>
              <w:rPr>
                <w:rFonts w:ascii="宋体" w:hAnsi="宋体" w:hint="eastAsia"/>
                <w:b/>
                <w:szCs w:val="21"/>
              </w:rPr>
              <w:t>上</w:t>
            </w:r>
            <w:r>
              <w:rPr>
                <w:rFonts w:ascii="宋体" w:hAnsi="宋体" w:hint="eastAsia"/>
                <w:b/>
                <w:szCs w:val="21"/>
              </w:rPr>
              <w:t>一</w:t>
            </w:r>
            <w:r>
              <w:rPr>
                <w:rFonts w:ascii="宋体" w:hAnsi="宋体" w:hint="eastAsia"/>
                <w:b/>
                <w:szCs w:val="21"/>
              </w:rPr>
              <w:t>年度</w:t>
            </w:r>
            <w:r>
              <w:rPr>
                <w:rFonts w:ascii="宋体" w:hAnsi="宋体" w:hint="eastAsia"/>
                <w:b/>
                <w:szCs w:val="21"/>
              </w:rPr>
              <w:t>牵头单位</w:t>
            </w:r>
            <w:r>
              <w:rPr>
                <w:rFonts w:ascii="宋体" w:hAnsi="宋体" w:hint="eastAsia"/>
                <w:b/>
                <w:szCs w:val="21"/>
              </w:rPr>
              <w:t>子</w:t>
            </w:r>
            <w:r>
              <w:rPr>
                <w:rFonts w:ascii="宋体" w:hAnsi="宋体" w:hint="eastAsia"/>
                <w:b/>
                <w:szCs w:val="21"/>
              </w:rPr>
              <w:t>项目投入</w:t>
            </w:r>
            <w:r>
              <w:rPr>
                <w:rFonts w:ascii="宋体" w:hAnsi="宋体" w:hint="eastAsia"/>
                <w:b/>
                <w:szCs w:val="21"/>
              </w:rPr>
              <w:t>明细</w:t>
            </w:r>
          </w:p>
          <w:p w:rsidR="004B2A1D" w:rsidRDefault="004D78D7">
            <w:pPr>
              <w:jc w:val="center"/>
              <w:rPr>
                <w:rFonts w:ascii="宋体" w:hAnsi="宋体"/>
                <w:b/>
                <w:szCs w:val="21"/>
              </w:rPr>
            </w:pPr>
            <w:r>
              <w:rPr>
                <w:rFonts w:ascii="仿宋_GB2312" w:eastAsia="仿宋_GB2312" w:hAnsi="Times New Roman" w:cs="Times New Roman" w:hint="eastAsia"/>
                <w:color w:val="0000FF"/>
                <w:kern w:val="0"/>
                <w:sz w:val="18"/>
                <w:szCs w:val="20"/>
              </w:rPr>
              <w:t>（仅填报发票</w:t>
            </w:r>
            <w:r>
              <w:rPr>
                <w:rFonts w:ascii="仿宋_GB2312" w:eastAsia="仿宋_GB2312" w:hAnsi="Times New Roman" w:cs="Times New Roman" w:hint="eastAsia"/>
                <w:color w:val="0000FF"/>
                <w:kern w:val="0"/>
                <w:sz w:val="18"/>
                <w:szCs w:val="20"/>
              </w:rPr>
              <w:t>/</w:t>
            </w:r>
            <w:r>
              <w:rPr>
                <w:rFonts w:ascii="仿宋_GB2312" w:eastAsia="仿宋_GB2312" w:hAnsi="Times New Roman" w:cs="Times New Roman" w:hint="eastAsia"/>
                <w:color w:val="0000FF"/>
                <w:kern w:val="0"/>
                <w:sz w:val="18"/>
                <w:szCs w:val="20"/>
              </w:rPr>
              <w:t>报关单时间为上年度的项目投入，且需与明细清单金额保持一致）</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1"/>
        </w:trPr>
        <w:tc>
          <w:tcPr>
            <w:tcW w:w="1870"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宋体" w:hAnsi="宋体"/>
                <w:szCs w:val="21"/>
              </w:rPr>
            </w:pPr>
            <w:r>
              <w:rPr>
                <w:rFonts w:ascii="宋体" w:hAnsi="宋体" w:hint="eastAsia"/>
                <w:szCs w:val="21"/>
              </w:rPr>
              <w:t>序号</w:t>
            </w:r>
          </w:p>
        </w:tc>
        <w:tc>
          <w:tcPr>
            <w:tcW w:w="5295" w:type="dxa"/>
            <w:gridSpan w:val="5"/>
            <w:tcBorders>
              <w:left w:val="single" w:sz="4" w:space="0" w:color="auto"/>
              <w:right w:val="single" w:sz="4" w:space="0" w:color="auto"/>
            </w:tcBorders>
            <w:vAlign w:val="center"/>
          </w:tcPr>
          <w:p w:rsidR="004B2A1D" w:rsidRDefault="004D78D7">
            <w:pPr>
              <w:spacing w:line="360" w:lineRule="auto"/>
              <w:jc w:val="center"/>
              <w:rPr>
                <w:rFonts w:ascii="宋体" w:hAnsi="宋体"/>
                <w:szCs w:val="21"/>
              </w:rPr>
            </w:pPr>
            <w:r>
              <w:rPr>
                <w:rFonts w:ascii="宋体" w:hAnsi="宋体" w:hint="eastAsia"/>
                <w:szCs w:val="21"/>
              </w:rPr>
              <w:t>经费支出类别</w:t>
            </w:r>
          </w:p>
        </w:tc>
        <w:tc>
          <w:tcPr>
            <w:tcW w:w="6903" w:type="dxa"/>
            <w:gridSpan w:val="3"/>
            <w:tcBorders>
              <w:left w:val="single" w:sz="4" w:space="0" w:color="auto"/>
            </w:tcBorders>
            <w:vAlign w:val="center"/>
          </w:tcPr>
          <w:p w:rsidR="004B2A1D" w:rsidRDefault="004D78D7">
            <w:pPr>
              <w:spacing w:line="360" w:lineRule="auto"/>
              <w:jc w:val="center"/>
              <w:rPr>
                <w:rFonts w:ascii="宋体" w:hAnsi="宋体"/>
                <w:szCs w:val="21"/>
              </w:rPr>
            </w:pPr>
            <w:r>
              <w:rPr>
                <w:rFonts w:ascii="宋体" w:hAnsi="宋体" w:hint="eastAsia"/>
                <w:szCs w:val="21"/>
              </w:rPr>
              <w:t>金额</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36"/>
        </w:trPr>
        <w:tc>
          <w:tcPr>
            <w:tcW w:w="1870" w:type="dxa"/>
            <w:tcBorders>
              <w:right w:val="single" w:sz="4" w:space="0" w:color="auto"/>
            </w:tcBorders>
            <w:tcMar>
              <w:top w:w="0" w:type="dxa"/>
              <w:left w:w="108" w:type="dxa"/>
              <w:bottom w:w="0" w:type="dxa"/>
              <w:right w:w="108" w:type="dxa"/>
            </w:tcMar>
            <w:vAlign w:val="center"/>
          </w:tcPr>
          <w:p w:rsidR="004B2A1D" w:rsidRDefault="004D78D7">
            <w:pPr>
              <w:widowControl/>
              <w:jc w:val="center"/>
              <w:textAlignment w:val="center"/>
              <w:rPr>
                <w:rFonts w:ascii="宋体" w:hAnsi="宋体"/>
                <w:szCs w:val="21"/>
              </w:rPr>
            </w:pPr>
            <w:r>
              <w:rPr>
                <w:rFonts w:ascii="仿宋_GB2312" w:eastAsia="仿宋_GB2312" w:hAnsi="宋体" w:cs="宋体" w:hint="eastAsia"/>
                <w:b/>
                <w:bCs/>
                <w:color w:val="000000"/>
                <w:sz w:val="24"/>
                <w:szCs w:val="24"/>
              </w:rPr>
              <w:t>一</w:t>
            </w:r>
          </w:p>
        </w:tc>
        <w:tc>
          <w:tcPr>
            <w:tcW w:w="5295" w:type="dxa"/>
            <w:gridSpan w:val="5"/>
            <w:tcBorders>
              <w:left w:val="single" w:sz="4" w:space="0" w:color="auto"/>
              <w:right w:val="single" w:sz="4" w:space="0" w:color="auto"/>
            </w:tcBorders>
            <w:vAlign w:val="center"/>
          </w:tcPr>
          <w:p w:rsidR="004B2A1D" w:rsidRDefault="004D78D7">
            <w:pPr>
              <w:widowControl/>
              <w:jc w:val="left"/>
              <w:textAlignment w:val="center"/>
              <w:rPr>
                <w:rFonts w:ascii="宋体" w:hAnsi="宋体"/>
                <w:szCs w:val="21"/>
              </w:rPr>
            </w:pPr>
            <w:r>
              <w:rPr>
                <w:rFonts w:ascii="仿宋_GB2312" w:eastAsia="仿宋_GB2312" w:hAnsi="宋体" w:cs="宋体" w:hint="eastAsia"/>
                <w:b/>
                <w:bCs/>
                <w:color w:val="000000"/>
                <w:kern w:val="0"/>
                <w:sz w:val="24"/>
                <w:szCs w:val="24"/>
                <w:lang/>
              </w:rPr>
              <w:t>固定资产投资</w:t>
            </w:r>
            <w:r>
              <w:rPr>
                <w:rFonts w:ascii="仿宋_GB2312" w:eastAsia="仿宋_GB2312" w:hAnsi="宋体" w:cs="宋体" w:hint="eastAsia"/>
                <w:b/>
                <w:color w:val="000000"/>
                <w:kern w:val="0"/>
                <w:sz w:val="24"/>
                <w:szCs w:val="24"/>
                <w:lang/>
              </w:rPr>
              <w:t>（万元）</w:t>
            </w:r>
          </w:p>
        </w:tc>
        <w:tc>
          <w:tcPr>
            <w:tcW w:w="6903" w:type="dxa"/>
            <w:gridSpan w:val="3"/>
            <w:tcBorders>
              <w:left w:val="single" w:sz="4" w:space="0" w:color="auto"/>
            </w:tcBorders>
            <w:vAlign w:val="center"/>
          </w:tcPr>
          <w:p w:rsidR="004B2A1D" w:rsidRDefault="004D78D7">
            <w:pPr>
              <w:spacing w:line="360" w:lineRule="auto"/>
              <w:jc w:val="center"/>
              <w:rPr>
                <w:rFonts w:ascii="宋体" w:eastAsia="仿宋_GB2312" w:hAnsi="宋体"/>
                <w:szCs w:val="21"/>
              </w:rPr>
            </w:pP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7</w:t>
            </w:r>
            <w:r>
              <w:rPr>
                <w:rFonts w:ascii="仿宋_GB2312" w:eastAsia="仿宋_GB2312" w:hAnsi="仿宋_GB2312" w:cs="仿宋_GB2312" w:hint="eastAsia"/>
                <w:color w:val="0000FF"/>
                <w:sz w:val="24"/>
                <w:szCs w:val="24"/>
              </w:rPr>
              <w:t>）</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7"/>
        </w:trPr>
        <w:tc>
          <w:tcPr>
            <w:tcW w:w="1870" w:type="dxa"/>
            <w:tcBorders>
              <w:right w:val="single" w:sz="4" w:space="0" w:color="auto"/>
            </w:tcBorders>
            <w:tcMar>
              <w:top w:w="0" w:type="dxa"/>
              <w:left w:w="108" w:type="dxa"/>
              <w:bottom w:w="0" w:type="dxa"/>
              <w:right w:w="108" w:type="dxa"/>
            </w:tcMar>
            <w:vAlign w:val="center"/>
          </w:tcPr>
          <w:p w:rsidR="004B2A1D" w:rsidRDefault="004D78D7">
            <w:pPr>
              <w:widowControl/>
              <w:jc w:val="center"/>
              <w:textAlignment w:val="center"/>
              <w:rPr>
                <w:rFonts w:ascii="宋体" w:hAnsi="宋体"/>
                <w:szCs w:val="21"/>
              </w:rPr>
            </w:pPr>
            <w:r>
              <w:rPr>
                <w:rFonts w:ascii="仿宋_GB2312" w:eastAsia="仿宋_GB2312" w:hAnsi="宋体" w:cs="宋体" w:hint="eastAsia"/>
                <w:color w:val="000000"/>
                <w:kern w:val="0"/>
                <w:sz w:val="24"/>
                <w:szCs w:val="24"/>
                <w:lang/>
              </w:rPr>
              <w:t>1-1</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宋体" w:hAnsi="宋体"/>
                <w:szCs w:val="21"/>
              </w:rPr>
            </w:pPr>
            <w:r>
              <w:rPr>
                <w:rFonts w:ascii="仿宋_GB2312" w:eastAsia="仿宋_GB2312" w:hAnsi="宋体" w:cs="宋体" w:hint="eastAsia"/>
                <w:color w:val="000000"/>
                <w:kern w:val="0"/>
                <w:szCs w:val="21"/>
                <w:lang/>
              </w:rPr>
              <w:t>建筑工程</w:t>
            </w:r>
          </w:p>
        </w:tc>
        <w:tc>
          <w:tcPr>
            <w:tcW w:w="6903" w:type="dxa"/>
            <w:gridSpan w:val="3"/>
            <w:tcBorders>
              <w:left w:val="single" w:sz="4" w:space="0" w:color="auto"/>
            </w:tcBorders>
            <w:vAlign w:val="center"/>
          </w:tcPr>
          <w:p w:rsidR="004B2A1D" w:rsidRDefault="004D78D7">
            <w:pPr>
              <w:spacing w:line="360"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widowControl/>
              <w:jc w:val="center"/>
              <w:textAlignment w:val="center"/>
              <w:rPr>
                <w:rFonts w:ascii="宋体" w:hAnsi="宋体"/>
                <w:szCs w:val="21"/>
              </w:rPr>
            </w:pPr>
            <w:r>
              <w:rPr>
                <w:rFonts w:ascii="仿宋_GB2312" w:eastAsia="仿宋_GB2312" w:hAnsi="宋体" w:cs="宋体" w:hint="eastAsia"/>
                <w:color w:val="000000"/>
                <w:kern w:val="0"/>
                <w:sz w:val="24"/>
                <w:szCs w:val="24"/>
                <w:lang/>
              </w:rPr>
              <w:t>1-2</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宋体" w:hAnsi="宋体"/>
                <w:szCs w:val="21"/>
              </w:rPr>
            </w:pPr>
            <w:r>
              <w:rPr>
                <w:rFonts w:ascii="仿宋_GB2312" w:eastAsia="仿宋_GB2312" w:hAnsi="宋体" w:cs="宋体" w:hint="eastAsia"/>
                <w:color w:val="000000"/>
                <w:szCs w:val="21"/>
              </w:rPr>
              <w:t>安装工程</w:t>
            </w:r>
          </w:p>
        </w:tc>
        <w:tc>
          <w:tcPr>
            <w:tcW w:w="6903" w:type="dxa"/>
            <w:gridSpan w:val="3"/>
            <w:tcBorders>
              <w:left w:val="single" w:sz="4" w:space="0" w:color="auto"/>
            </w:tcBorders>
            <w:vAlign w:val="center"/>
          </w:tcPr>
          <w:p w:rsidR="004B2A1D" w:rsidRDefault="004D78D7">
            <w:pPr>
              <w:spacing w:line="360"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widowControl/>
              <w:jc w:val="center"/>
              <w:textAlignment w:val="center"/>
              <w:rPr>
                <w:rFonts w:ascii="宋体" w:hAnsi="宋体"/>
                <w:szCs w:val="21"/>
              </w:rPr>
            </w:pPr>
            <w:r>
              <w:rPr>
                <w:rFonts w:ascii="仿宋_GB2312" w:eastAsia="仿宋_GB2312" w:hAnsi="宋体" w:cs="宋体" w:hint="eastAsia"/>
                <w:color w:val="000000"/>
                <w:kern w:val="0"/>
                <w:sz w:val="24"/>
                <w:szCs w:val="24"/>
                <w:lang/>
              </w:rPr>
              <w:t>1-3</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宋体" w:hAnsi="宋体"/>
                <w:szCs w:val="21"/>
              </w:rPr>
            </w:pPr>
            <w:r>
              <w:rPr>
                <w:rFonts w:ascii="仿宋_GB2312" w:eastAsia="仿宋_GB2312" w:hAnsi="宋体" w:cs="宋体" w:hint="eastAsia"/>
                <w:color w:val="000000"/>
                <w:szCs w:val="21"/>
              </w:rPr>
              <w:t>设备购置</w:t>
            </w:r>
          </w:p>
        </w:tc>
        <w:tc>
          <w:tcPr>
            <w:tcW w:w="6903" w:type="dxa"/>
            <w:gridSpan w:val="3"/>
            <w:tcBorders>
              <w:left w:val="single" w:sz="4" w:space="0" w:color="auto"/>
            </w:tcBorders>
            <w:vAlign w:val="center"/>
          </w:tcPr>
          <w:p w:rsidR="004B2A1D" w:rsidRDefault="004D78D7">
            <w:pPr>
              <w:spacing w:line="360"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widowControl/>
              <w:jc w:val="center"/>
              <w:textAlignment w:val="center"/>
              <w:rPr>
                <w:rFonts w:ascii="仿宋_GB2312" w:eastAsia="仿宋_GB2312" w:hAnsi="宋体" w:cs="宋体"/>
                <w:color w:val="000000"/>
                <w:kern w:val="0"/>
                <w:sz w:val="24"/>
                <w:szCs w:val="24"/>
                <w:lang/>
              </w:rPr>
            </w:pPr>
            <w:r>
              <w:rPr>
                <w:rFonts w:ascii="仿宋_GB2312" w:eastAsia="仿宋_GB2312" w:hAnsi="宋体" w:cs="宋体" w:hint="eastAsia"/>
                <w:kern w:val="0"/>
                <w:sz w:val="24"/>
                <w:szCs w:val="24"/>
                <w:lang/>
              </w:rPr>
              <w:t>1-4</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仿宋_GB2312" w:eastAsia="仿宋_GB2312" w:hAnsi="宋体" w:cs="宋体"/>
                <w:color w:val="000000"/>
                <w:szCs w:val="21"/>
              </w:rPr>
            </w:pPr>
            <w:r>
              <w:rPr>
                <w:rFonts w:ascii="仿宋_GB2312" w:eastAsia="仿宋_GB2312" w:hAnsi="宋体" w:cs="宋体" w:hint="eastAsia"/>
                <w:szCs w:val="21"/>
              </w:rPr>
              <w:t>其他费用</w:t>
            </w:r>
          </w:p>
        </w:tc>
        <w:tc>
          <w:tcPr>
            <w:tcW w:w="6903" w:type="dxa"/>
            <w:gridSpan w:val="3"/>
            <w:tcBorders>
              <w:left w:val="single" w:sz="4" w:space="0" w:color="auto"/>
            </w:tcBorders>
            <w:vAlign w:val="center"/>
          </w:tcPr>
          <w:p w:rsidR="004B2A1D" w:rsidRDefault="004B2A1D">
            <w:pPr>
              <w:spacing w:line="360" w:lineRule="auto"/>
              <w:jc w:val="center"/>
              <w:rPr>
                <w:rFonts w:ascii="仿宋_GB2312" w:eastAsia="仿宋_GB2312" w:hAnsi="仿宋_GB2312" w:cs="仿宋_GB2312"/>
                <w:color w:val="0000FF"/>
                <w:sz w:val="24"/>
                <w:szCs w:val="24"/>
              </w:rPr>
            </w:pP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widowControl/>
              <w:jc w:val="center"/>
              <w:textAlignment w:val="center"/>
              <w:rPr>
                <w:rFonts w:ascii="仿宋_GB2312" w:eastAsia="仿宋_GB2312" w:hAnsi="宋体" w:cs="宋体"/>
                <w:color w:val="000000"/>
                <w:kern w:val="0"/>
                <w:sz w:val="24"/>
                <w:szCs w:val="24"/>
                <w:lang/>
              </w:rPr>
            </w:pPr>
            <w:r>
              <w:rPr>
                <w:rFonts w:ascii="仿宋_GB2312" w:eastAsia="仿宋_GB2312" w:hAnsi="华文中宋" w:cs="华文中宋" w:hint="eastAsia"/>
                <w:b/>
                <w:color w:val="000000"/>
                <w:kern w:val="0"/>
                <w:sz w:val="24"/>
                <w:szCs w:val="24"/>
                <w:lang/>
              </w:rPr>
              <w:t>二</w:t>
            </w:r>
          </w:p>
        </w:tc>
        <w:tc>
          <w:tcPr>
            <w:tcW w:w="5295" w:type="dxa"/>
            <w:gridSpan w:val="5"/>
            <w:tcBorders>
              <w:left w:val="single" w:sz="4" w:space="0" w:color="auto"/>
              <w:right w:val="single" w:sz="4" w:space="0" w:color="auto"/>
            </w:tcBorders>
            <w:vAlign w:val="center"/>
          </w:tcPr>
          <w:p w:rsidR="004B2A1D" w:rsidRDefault="004D78D7">
            <w:pPr>
              <w:widowControl/>
              <w:jc w:val="left"/>
              <w:textAlignment w:val="center"/>
              <w:rPr>
                <w:rFonts w:ascii="仿宋_GB2312" w:eastAsia="仿宋_GB2312" w:hAnsi="宋体" w:cs="宋体"/>
                <w:color w:val="000000"/>
                <w:szCs w:val="21"/>
              </w:rPr>
            </w:pPr>
            <w:r>
              <w:rPr>
                <w:rFonts w:ascii="仿宋_GB2312" w:eastAsia="仿宋_GB2312" w:hAnsi="宋体" w:cs="宋体" w:hint="eastAsia"/>
                <w:b/>
                <w:color w:val="000000"/>
                <w:kern w:val="0"/>
                <w:sz w:val="24"/>
                <w:szCs w:val="24"/>
                <w:lang/>
              </w:rPr>
              <w:t>其他投入（万元）</w:t>
            </w:r>
          </w:p>
        </w:tc>
        <w:tc>
          <w:tcPr>
            <w:tcW w:w="6903" w:type="dxa"/>
            <w:gridSpan w:val="3"/>
            <w:tcBorders>
              <w:left w:val="single" w:sz="4" w:space="0" w:color="auto"/>
            </w:tcBorders>
            <w:vAlign w:val="center"/>
          </w:tcPr>
          <w:p w:rsidR="004B2A1D" w:rsidRDefault="004B2A1D">
            <w:pPr>
              <w:spacing w:line="360" w:lineRule="auto"/>
              <w:jc w:val="center"/>
              <w:rPr>
                <w:rFonts w:ascii="仿宋_GB2312" w:eastAsia="仿宋_GB2312" w:hAnsi="仿宋_GB2312" w:cs="仿宋_GB2312"/>
                <w:color w:val="0000FF"/>
                <w:sz w:val="24"/>
                <w:szCs w:val="24"/>
              </w:rPr>
            </w:pP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pStyle w:val="a0"/>
              <w:jc w:val="center"/>
            </w:pPr>
            <w:r>
              <w:rPr>
                <w:rFonts w:ascii="仿宋_GB2312" w:eastAsia="仿宋_GB2312" w:hAnsi="宋体" w:cs="宋体" w:hint="eastAsia"/>
                <w:sz w:val="24"/>
                <w:szCs w:val="24"/>
                <w:lang/>
              </w:rPr>
              <w:t>2-1</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软件</w:t>
            </w:r>
          </w:p>
        </w:tc>
        <w:tc>
          <w:tcPr>
            <w:tcW w:w="6903" w:type="dxa"/>
            <w:gridSpan w:val="3"/>
            <w:tcBorders>
              <w:left w:val="single" w:sz="4" w:space="0" w:color="auto"/>
            </w:tcBorders>
            <w:vAlign w:val="center"/>
          </w:tcPr>
          <w:p w:rsidR="004B2A1D" w:rsidRDefault="004D78D7">
            <w:pPr>
              <w:spacing w:line="360" w:lineRule="auto"/>
              <w:jc w:val="center"/>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pStyle w:val="a0"/>
              <w:jc w:val="center"/>
              <w:rPr>
                <w:rFonts w:ascii="仿宋_GB2312" w:eastAsia="仿宋_GB2312" w:hAnsi="宋体" w:cs="宋体"/>
                <w:sz w:val="24"/>
                <w:szCs w:val="24"/>
                <w:lang/>
              </w:rPr>
            </w:pPr>
            <w:r>
              <w:rPr>
                <w:rFonts w:ascii="仿宋_GB2312" w:eastAsia="仿宋_GB2312" w:hAnsi="宋体" w:cs="宋体" w:hint="eastAsia"/>
                <w:sz w:val="24"/>
                <w:szCs w:val="24"/>
                <w:lang/>
              </w:rPr>
              <w:t>2-2</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检测维护</w:t>
            </w:r>
          </w:p>
        </w:tc>
        <w:tc>
          <w:tcPr>
            <w:tcW w:w="6903" w:type="dxa"/>
            <w:gridSpan w:val="3"/>
            <w:tcBorders>
              <w:left w:val="single" w:sz="4" w:space="0" w:color="auto"/>
            </w:tcBorders>
            <w:vAlign w:val="center"/>
          </w:tcPr>
          <w:p w:rsidR="004B2A1D" w:rsidRDefault="004D78D7">
            <w:pPr>
              <w:spacing w:line="360" w:lineRule="auto"/>
              <w:jc w:val="center"/>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pStyle w:val="a0"/>
              <w:jc w:val="center"/>
              <w:rPr>
                <w:rFonts w:ascii="仿宋_GB2312" w:eastAsia="仿宋_GB2312" w:hAnsi="宋体" w:cs="宋体"/>
                <w:sz w:val="24"/>
                <w:szCs w:val="24"/>
                <w:lang/>
              </w:rPr>
            </w:pPr>
            <w:r>
              <w:rPr>
                <w:rFonts w:ascii="仿宋_GB2312" w:eastAsia="仿宋_GB2312" w:hAnsi="宋体" w:cs="宋体" w:hint="eastAsia"/>
                <w:sz w:val="24"/>
                <w:szCs w:val="24"/>
                <w:lang/>
              </w:rPr>
              <w:t>2-3</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智能化集成</w:t>
            </w:r>
          </w:p>
        </w:tc>
        <w:tc>
          <w:tcPr>
            <w:tcW w:w="6903" w:type="dxa"/>
            <w:gridSpan w:val="3"/>
            <w:tcBorders>
              <w:left w:val="single" w:sz="4" w:space="0" w:color="auto"/>
            </w:tcBorders>
            <w:vAlign w:val="center"/>
          </w:tcPr>
          <w:p w:rsidR="004B2A1D" w:rsidRDefault="004D78D7">
            <w:pPr>
              <w:spacing w:line="360" w:lineRule="auto"/>
              <w:jc w:val="center"/>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pStyle w:val="a0"/>
              <w:jc w:val="center"/>
              <w:rPr>
                <w:rFonts w:ascii="仿宋_GB2312" w:eastAsia="仿宋_GB2312" w:hAnsi="宋体" w:cs="宋体"/>
                <w:sz w:val="24"/>
                <w:szCs w:val="24"/>
                <w:lang/>
              </w:rPr>
            </w:pPr>
            <w:r>
              <w:rPr>
                <w:rFonts w:ascii="仿宋_GB2312" w:eastAsia="仿宋_GB2312" w:hAnsi="宋体" w:cs="宋体" w:hint="eastAsia"/>
                <w:sz w:val="24"/>
                <w:szCs w:val="24"/>
                <w:lang/>
              </w:rPr>
              <w:t>2-4</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研发外包服务</w:t>
            </w:r>
          </w:p>
        </w:tc>
        <w:tc>
          <w:tcPr>
            <w:tcW w:w="6903" w:type="dxa"/>
            <w:gridSpan w:val="3"/>
            <w:tcBorders>
              <w:left w:val="single" w:sz="4" w:space="0" w:color="auto"/>
            </w:tcBorders>
            <w:vAlign w:val="center"/>
          </w:tcPr>
          <w:p w:rsidR="004B2A1D" w:rsidRDefault="004D78D7">
            <w:pPr>
              <w:spacing w:line="360" w:lineRule="auto"/>
              <w:jc w:val="center"/>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7165" w:type="dxa"/>
            <w:gridSpan w:val="6"/>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宋体" w:hAnsi="宋体"/>
                <w:szCs w:val="21"/>
              </w:rPr>
            </w:pPr>
            <w:r>
              <w:rPr>
                <w:rFonts w:ascii="宋体" w:hAnsi="宋体" w:hint="eastAsia"/>
                <w:szCs w:val="21"/>
              </w:rPr>
              <w:t>合计（万元）</w:t>
            </w:r>
          </w:p>
        </w:tc>
        <w:tc>
          <w:tcPr>
            <w:tcW w:w="6903" w:type="dxa"/>
            <w:gridSpan w:val="3"/>
            <w:tcBorders>
              <w:left w:val="single" w:sz="4" w:space="0" w:color="auto"/>
            </w:tcBorders>
            <w:vAlign w:val="center"/>
          </w:tcPr>
          <w:p w:rsidR="004B2A1D" w:rsidRDefault="004D78D7">
            <w:pPr>
              <w:spacing w:line="360" w:lineRule="auto"/>
              <w:jc w:val="center"/>
              <w:rPr>
                <w:rFonts w:ascii="仿宋_GB2312" w:eastAsia="仿宋_GB2312" w:hAnsi="仿宋_GB2312" w:cs="仿宋_GB2312"/>
                <w:color w:val="0000FF"/>
                <w:sz w:val="24"/>
                <w:szCs w:val="24"/>
              </w:rPr>
            </w:pPr>
            <w:r>
              <w:rPr>
                <w:rFonts w:ascii="宋体" w:hAnsi="宋体" w:hint="eastAsia"/>
                <w:szCs w:val="21"/>
              </w:rPr>
              <w:t>=</w:t>
            </w:r>
            <w:r>
              <w:rPr>
                <w:rFonts w:ascii="宋体" w:hAnsi="宋体" w:hint="eastAsia"/>
                <w:szCs w:val="21"/>
              </w:rPr>
              <w:t>（</w:t>
            </w:r>
            <w:r>
              <w:rPr>
                <w:rFonts w:ascii="宋体" w:hAnsi="宋体" w:hint="eastAsia"/>
                <w:szCs w:val="21"/>
              </w:rPr>
              <w:t>4</w:t>
            </w:r>
            <w:r>
              <w:rPr>
                <w:rFonts w:ascii="宋体" w:hAnsi="宋体" w:hint="eastAsia"/>
                <w:szCs w:val="21"/>
              </w:rPr>
              <w:t>）</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4068" w:type="dxa"/>
            <w:gridSpan w:val="9"/>
            <w:tcMar>
              <w:top w:w="0" w:type="dxa"/>
              <w:left w:w="108" w:type="dxa"/>
              <w:bottom w:w="0" w:type="dxa"/>
              <w:right w:w="108" w:type="dxa"/>
            </w:tcMar>
            <w:vAlign w:val="center"/>
          </w:tcPr>
          <w:p w:rsidR="004B2A1D" w:rsidRDefault="004D78D7">
            <w:pPr>
              <w:jc w:val="center"/>
              <w:rPr>
                <w:rFonts w:ascii="宋体" w:hAnsi="宋体"/>
                <w:b/>
                <w:szCs w:val="21"/>
              </w:rPr>
            </w:pPr>
            <w:r>
              <w:rPr>
                <w:rFonts w:ascii="宋体" w:hAnsi="宋体" w:hint="eastAsia"/>
                <w:b/>
                <w:szCs w:val="21"/>
              </w:rPr>
              <w:t>上</w:t>
            </w:r>
            <w:r>
              <w:rPr>
                <w:rFonts w:ascii="宋体" w:hAnsi="宋体" w:hint="eastAsia"/>
                <w:b/>
                <w:szCs w:val="21"/>
              </w:rPr>
              <w:t>一</w:t>
            </w:r>
            <w:r>
              <w:rPr>
                <w:rFonts w:ascii="宋体" w:hAnsi="宋体" w:hint="eastAsia"/>
                <w:b/>
                <w:szCs w:val="21"/>
              </w:rPr>
              <w:t>年度</w:t>
            </w:r>
            <w:r>
              <w:rPr>
                <w:rFonts w:ascii="宋体" w:hAnsi="宋体" w:hint="eastAsia"/>
                <w:b/>
                <w:szCs w:val="21"/>
              </w:rPr>
              <w:t>参链单位</w:t>
            </w:r>
            <w:r>
              <w:rPr>
                <w:rFonts w:ascii="宋体" w:hAnsi="宋体" w:hint="eastAsia"/>
                <w:b/>
                <w:szCs w:val="21"/>
              </w:rPr>
              <w:t>1</w:t>
            </w:r>
            <w:r>
              <w:rPr>
                <w:rFonts w:ascii="宋体" w:hAnsi="宋体" w:hint="eastAsia"/>
                <w:b/>
                <w:szCs w:val="21"/>
              </w:rPr>
              <w:t>子项目投入</w:t>
            </w:r>
            <w:r>
              <w:rPr>
                <w:rFonts w:ascii="宋体" w:hAnsi="宋体" w:hint="eastAsia"/>
                <w:b/>
                <w:szCs w:val="21"/>
              </w:rPr>
              <w:t>明细</w:t>
            </w:r>
          </w:p>
          <w:p w:rsidR="004B2A1D" w:rsidRDefault="004D78D7">
            <w:pPr>
              <w:jc w:val="center"/>
              <w:rPr>
                <w:rFonts w:ascii="宋体" w:hAnsi="宋体"/>
                <w:b/>
                <w:szCs w:val="21"/>
              </w:rPr>
            </w:pPr>
            <w:r>
              <w:rPr>
                <w:rFonts w:ascii="仿宋_GB2312" w:eastAsia="仿宋_GB2312" w:hAnsi="Times New Roman" w:cs="Times New Roman" w:hint="eastAsia"/>
                <w:color w:val="0000FF"/>
                <w:kern w:val="0"/>
                <w:sz w:val="18"/>
                <w:szCs w:val="20"/>
              </w:rPr>
              <w:t>（仅填报发票</w:t>
            </w:r>
            <w:r>
              <w:rPr>
                <w:rFonts w:ascii="仿宋_GB2312" w:eastAsia="仿宋_GB2312" w:hAnsi="Times New Roman" w:cs="Times New Roman" w:hint="eastAsia"/>
                <w:color w:val="0000FF"/>
                <w:kern w:val="0"/>
                <w:sz w:val="18"/>
                <w:szCs w:val="20"/>
              </w:rPr>
              <w:t>/</w:t>
            </w:r>
            <w:r>
              <w:rPr>
                <w:rFonts w:ascii="仿宋_GB2312" w:eastAsia="仿宋_GB2312" w:hAnsi="Times New Roman" w:cs="Times New Roman" w:hint="eastAsia"/>
                <w:color w:val="0000FF"/>
                <w:kern w:val="0"/>
                <w:sz w:val="18"/>
                <w:szCs w:val="20"/>
              </w:rPr>
              <w:t>报关单时间为上年度的项目投入，且需与明细清单金额保持一致）</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1"/>
        </w:trPr>
        <w:tc>
          <w:tcPr>
            <w:tcW w:w="1870"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宋体" w:hAnsi="宋体"/>
                <w:szCs w:val="21"/>
              </w:rPr>
            </w:pPr>
            <w:r>
              <w:rPr>
                <w:rFonts w:ascii="宋体" w:hAnsi="宋体" w:hint="eastAsia"/>
                <w:szCs w:val="21"/>
              </w:rPr>
              <w:t>序号</w:t>
            </w:r>
          </w:p>
        </w:tc>
        <w:tc>
          <w:tcPr>
            <w:tcW w:w="5295" w:type="dxa"/>
            <w:gridSpan w:val="5"/>
            <w:tcBorders>
              <w:left w:val="single" w:sz="4" w:space="0" w:color="auto"/>
              <w:right w:val="single" w:sz="4" w:space="0" w:color="auto"/>
            </w:tcBorders>
            <w:vAlign w:val="center"/>
          </w:tcPr>
          <w:p w:rsidR="004B2A1D" w:rsidRDefault="004D78D7">
            <w:pPr>
              <w:spacing w:line="360" w:lineRule="auto"/>
              <w:jc w:val="center"/>
              <w:rPr>
                <w:rFonts w:ascii="宋体" w:hAnsi="宋体"/>
                <w:szCs w:val="21"/>
              </w:rPr>
            </w:pPr>
            <w:r>
              <w:rPr>
                <w:rFonts w:ascii="宋体" w:hAnsi="宋体" w:hint="eastAsia"/>
                <w:szCs w:val="21"/>
              </w:rPr>
              <w:t>经费支出类别</w:t>
            </w:r>
          </w:p>
        </w:tc>
        <w:tc>
          <w:tcPr>
            <w:tcW w:w="6903" w:type="dxa"/>
            <w:gridSpan w:val="3"/>
            <w:tcBorders>
              <w:left w:val="single" w:sz="4" w:space="0" w:color="auto"/>
            </w:tcBorders>
            <w:vAlign w:val="center"/>
          </w:tcPr>
          <w:p w:rsidR="004B2A1D" w:rsidRDefault="004D78D7">
            <w:pPr>
              <w:spacing w:line="360" w:lineRule="auto"/>
              <w:jc w:val="center"/>
              <w:rPr>
                <w:rFonts w:ascii="宋体" w:hAnsi="宋体"/>
                <w:szCs w:val="21"/>
              </w:rPr>
            </w:pPr>
            <w:r>
              <w:rPr>
                <w:rFonts w:ascii="宋体" w:hAnsi="宋体" w:hint="eastAsia"/>
                <w:szCs w:val="21"/>
              </w:rPr>
              <w:t>金额</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36"/>
        </w:trPr>
        <w:tc>
          <w:tcPr>
            <w:tcW w:w="1870" w:type="dxa"/>
            <w:tcBorders>
              <w:right w:val="single" w:sz="4" w:space="0" w:color="auto"/>
            </w:tcBorders>
            <w:tcMar>
              <w:top w:w="0" w:type="dxa"/>
              <w:left w:w="108" w:type="dxa"/>
              <w:bottom w:w="0" w:type="dxa"/>
              <w:right w:w="108" w:type="dxa"/>
            </w:tcMar>
            <w:vAlign w:val="center"/>
          </w:tcPr>
          <w:p w:rsidR="004B2A1D" w:rsidRDefault="004D78D7">
            <w:pPr>
              <w:widowControl/>
              <w:jc w:val="center"/>
              <w:textAlignment w:val="center"/>
              <w:rPr>
                <w:rFonts w:ascii="宋体" w:hAnsi="宋体"/>
                <w:szCs w:val="21"/>
              </w:rPr>
            </w:pPr>
            <w:r>
              <w:rPr>
                <w:rFonts w:ascii="仿宋_GB2312" w:eastAsia="仿宋_GB2312" w:hAnsi="宋体" w:cs="宋体" w:hint="eastAsia"/>
                <w:b/>
                <w:bCs/>
                <w:color w:val="000000"/>
                <w:sz w:val="24"/>
                <w:szCs w:val="24"/>
              </w:rPr>
              <w:t>一</w:t>
            </w:r>
          </w:p>
        </w:tc>
        <w:tc>
          <w:tcPr>
            <w:tcW w:w="5295" w:type="dxa"/>
            <w:gridSpan w:val="5"/>
            <w:tcBorders>
              <w:left w:val="single" w:sz="4" w:space="0" w:color="auto"/>
              <w:right w:val="single" w:sz="4" w:space="0" w:color="auto"/>
            </w:tcBorders>
            <w:vAlign w:val="center"/>
          </w:tcPr>
          <w:p w:rsidR="004B2A1D" w:rsidRDefault="004D78D7">
            <w:pPr>
              <w:widowControl/>
              <w:jc w:val="left"/>
              <w:textAlignment w:val="center"/>
              <w:rPr>
                <w:rFonts w:ascii="宋体" w:hAnsi="宋体"/>
                <w:szCs w:val="21"/>
              </w:rPr>
            </w:pPr>
            <w:r>
              <w:rPr>
                <w:rFonts w:ascii="仿宋_GB2312" w:eastAsia="仿宋_GB2312" w:hAnsi="宋体" w:cs="宋体" w:hint="eastAsia"/>
                <w:b/>
                <w:bCs/>
                <w:color w:val="000000"/>
                <w:kern w:val="0"/>
                <w:sz w:val="24"/>
                <w:szCs w:val="24"/>
                <w:lang/>
              </w:rPr>
              <w:t>固定资产投资</w:t>
            </w:r>
            <w:r>
              <w:rPr>
                <w:rFonts w:ascii="仿宋_GB2312" w:eastAsia="仿宋_GB2312" w:hAnsi="宋体" w:cs="宋体" w:hint="eastAsia"/>
                <w:b/>
                <w:color w:val="000000"/>
                <w:kern w:val="0"/>
                <w:sz w:val="24"/>
                <w:szCs w:val="24"/>
                <w:lang/>
              </w:rPr>
              <w:t>（万元）</w:t>
            </w:r>
          </w:p>
        </w:tc>
        <w:tc>
          <w:tcPr>
            <w:tcW w:w="6903" w:type="dxa"/>
            <w:gridSpan w:val="3"/>
            <w:tcBorders>
              <w:left w:val="single" w:sz="4" w:space="0" w:color="auto"/>
            </w:tcBorders>
            <w:vAlign w:val="center"/>
          </w:tcPr>
          <w:p w:rsidR="004B2A1D" w:rsidRDefault="004D78D7">
            <w:pPr>
              <w:spacing w:line="360" w:lineRule="auto"/>
              <w:jc w:val="center"/>
              <w:rPr>
                <w:rFonts w:ascii="宋体" w:eastAsia="仿宋_GB2312" w:hAnsi="宋体"/>
                <w:szCs w:val="21"/>
              </w:rPr>
            </w:pP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8</w:t>
            </w:r>
            <w:r>
              <w:rPr>
                <w:rFonts w:ascii="仿宋_GB2312" w:eastAsia="仿宋_GB2312" w:hAnsi="仿宋_GB2312" w:cs="仿宋_GB2312" w:hint="eastAsia"/>
                <w:color w:val="0000FF"/>
                <w:sz w:val="24"/>
                <w:szCs w:val="24"/>
              </w:rPr>
              <w:t>）</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7"/>
        </w:trPr>
        <w:tc>
          <w:tcPr>
            <w:tcW w:w="1870" w:type="dxa"/>
            <w:tcBorders>
              <w:right w:val="single" w:sz="4" w:space="0" w:color="auto"/>
            </w:tcBorders>
            <w:tcMar>
              <w:top w:w="0" w:type="dxa"/>
              <w:left w:w="108" w:type="dxa"/>
              <w:bottom w:w="0" w:type="dxa"/>
              <w:right w:w="108" w:type="dxa"/>
            </w:tcMar>
            <w:vAlign w:val="center"/>
          </w:tcPr>
          <w:p w:rsidR="004B2A1D" w:rsidRDefault="004D78D7">
            <w:pPr>
              <w:widowControl/>
              <w:jc w:val="center"/>
              <w:textAlignment w:val="center"/>
              <w:rPr>
                <w:rFonts w:ascii="宋体" w:hAnsi="宋体"/>
                <w:szCs w:val="21"/>
              </w:rPr>
            </w:pPr>
            <w:r>
              <w:rPr>
                <w:rFonts w:ascii="仿宋_GB2312" w:eastAsia="仿宋_GB2312" w:hAnsi="宋体" w:cs="宋体" w:hint="eastAsia"/>
                <w:color w:val="000000"/>
                <w:kern w:val="0"/>
                <w:sz w:val="24"/>
                <w:szCs w:val="24"/>
                <w:lang/>
              </w:rPr>
              <w:t>1-1</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宋体" w:hAnsi="宋体"/>
                <w:szCs w:val="21"/>
              </w:rPr>
            </w:pPr>
            <w:r>
              <w:rPr>
                <w:rFonts w:ascii="仿宋_GB2312" w:eastAsia="仿宋_GB2312" w:hAnsi="宋体" w:cs="宋体" w:hint="eastAsia"/>
                <w:color w:val="000000"/>
                <w:kern w:val="0"/>
                <w:szCs w:val="21"/>
                <w:lang/>
              </w:rPr>
              <w:t>建筑工程</w:t>
            </w:r>
          </w:p>
        </w:tc>
        <w:tc>
          <w:tcPr>
            <w:tcW w:w="6903" w:type="dxa"/>
            <w:gridSpan w:val="3"/>
            <w:tcBorders>
              <w:left w:val="single" w:sz="4" w:space="0" w:color="auto"/>
            </w:tcBorders>
            <w:vAlign w:val="center"/>
          </w:tcPr>
          <w:p w:rsidR="004B2A1D" w:rsidRDefault="004D78D7">
            <w:pPr>
              <w:spacing w:line="360"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widowControl/>
              <w:jc w:val="center"/>
              <w:textAlignment w:val="center"/>
              <w:rPr>
                <w:rFonts w:ascii="宋体" w:hAnsi="宋体"/>
                <w:szCs w:val="21"/>
              </w:rPr>
            </w:pPr>
            <w:r>
              <w:rPr>
                <w:rFonts w:ascii="仿宋_GB2312" w:eastAsia="仿宋_GB2312" w:hAnsi="宋体" w:cs="宋体" w:hint="eastAsia"/>
                <w:color w:val="000000"/>
                <w:kern w:val="0"/>
                <w:sz w:val="24"/>
                <w:szCs w:val="24"/>
                <w:lang/>
              </w:rPr>
              <w:t>1-2</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宋体" w:hAnsi="宋体"/>
                <w:szCs w:val="21"/>
              </w:rPr>
            </w:pPr>
            <w:r>
              <w:rPr>
                <w:rFonts w:ascii="仿宋_GB2312" w:eastAsia="仿宋_GB2312" w:hAnsi="宋体" w:cs="宋体" w:hint="eastAsia"/>
                <w:color w:val="000000"/>
                <w:szCs w:val="21"/>
              </w:rPr>
              <w:t>安装工程</w:t>
            </w:r>
          </w:p>
        </w:tc>
        <w:tc>
          <w:tcPr>
            <w:tcW w:w="6903" w:type="dxa"/>
            <w:gridSpan w:val="3"/>
            <w:tcBorders>
              <w:left w:val="single" w:sz="4" w:space="0" w:color="auto"/>
            </w:tcBorders>
            <w:vAlign w:val="center"/>
          </w:tcPr>
          <w:p w:rsidR="004B2A1D" w:rsidRDefault="004D78D7">
            <w:pPr>
              <w:spacing w:line="360"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widowControl/>
              <w:jc w:val="center"/>
              <w:textAlignment w:val="center"/>
              <w:rPr>
                <w:rFonts w:ascii="宋体" w:hAnsi="宋体"/>
                <w:szCs w:val="21"/>
              </w:rPr>
            </w:pPr>
            <w:r>
              <w:rPr>
                <w:rFonts w:ascii="仿宋_GB2312" w:eastAsia="仿宋_GB2312" w:hAnsi="宋体" w:cs="宋体" w:hint="eastAsia"/>
                <w:color w:val="000000"/>
                <w:kern w:val="0"/>
                <w:sz w:val="24"/>
                <w:szCs w:val="24"/>
                <w:lang/>
              </w:rPr>
              <w:t>1-3</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宋体" w:hAnsi="宋体"/>
                <w:szCs w:val="21"/>
              </w:rPr>
            </w:pPr>
            <w:r>
              <w:rPr>
                <w:rFonts w:ascii="仿宋_GB2312" w:eastAsia="仿宋_GB2312" w:hAnsi="宋体" w:cs="宋体" w:hint="eastAsia"/>
                <w:color w:val="000000"/>
                <w:szCs w:val="21"/>
              </w:rPr>
              <w:t>设备购置</w:t>
            </w:r>
          </w:p>
        </w:tc>
        <w:tc>
          <w:tcPr>
            <w:tcW w:w="6903" w:type="dxa"/>
            <w:gridSpan w:val="3"/>
            <w:tcBorders>
              <w:left w:val="single" w:sz="4" w:space="0" w:color="auto"/>
            </w:tcBorders>
            <w:vAlign w:val="center"/>
          </w:tcPr>
          <w:p w:rsidR="004B2A1D" w:rsidRDefault="004D78D7">
            <w:pPr>
              <w:spacing w:line="360"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widowControl/>
              <w:jc w:val="center"/>
              <w:textAlignment w:val="center"/>
              <w:rPr>
                <w:rFonts w:ascii="仿宋_GB2312" w:eastAsia="仿宋_GB2312" w:hAnsi="宋体" w:cs="宋体"/>
                <w:color w:val="000000"/>
                <w:kern w:val="0"/>
                <w:sz w:val="24"/>
                <w:szCs w:val="24"/>
                <w:lang/>
              </w:rPr>
            </w:pPr>
            <w:r>
              <w:rPr>
                <w:rFonts w:ascii="仿宋_GB2312" w:eastAsia="仿宋_GB2312" w:hAnsi="宋体" w:cs="宋体" w:hint="eastAsia"/>
                <w:kern w:val="0"/>
                <w:sz w:val="24"/>
                <w:szCs w:val="24"/>
                <w:lang/>
              </w:rPr>
              <w:t>1-4</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仿宋_GB2312" w:eastAsia="仿宋_GB2312" w:hAnsi="宋体" w:cs="宋体"/>
                <w:color w:val="000000"/>
                <w:szCs w:val="21"/>
              </w:rPr>
            </w:pPr>
            <w:r>
              <w:rPr>
                <w:rFonts w:ascii="仿宋_GB2312" w:eastAsia="仿宋_GB2312" w:hAnsi="宋体" w:cs="宋体" w:hint="eastAsia"/>
                <w:szCs w:val="21"/>
              </w:rPr>
              <w:t>其他费用</w:t>
            </w:r>
          </w:p>
        </w:tc>
        <w:tc>
          <w:tcPr>
            <w:tcW w:w="6903" w:type="dxa"/>
            <w:gridSpan w:val="3"/>
            <w:tcBorders>
              <w:left w:val="single" w:sz="4" w:space="0" w:color="auto"/>
            </w:tcBorders>
            <w:vAlign w:val="center"/>
          </w:tcPr>
          <w:p w:rsidR="004B2A1D" w:rsidRDefault="004D78D7">
            <w:pPr>
              <w:spacing w:line="360" w:lineRule="auto"/>
              <w:jc w:val="center"/>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widowControl/>
              <w:jc w:val="center"/>
              <w:textAlignment w:val="center"/>
              <w:rPr>
                <w:rFonts w:ascii="仿宋_GB2312" w:eastAsia="仿宋_GB2312" w:hAnsi="宋体" w:cs="宋体"/>
                <w:color w:val="000000"/>
                <w:kern w:val="0"/>
                <w:sz w:val="24"/>
                <w:szCs w:val="24"/>
                <w:lang/>
              </w:rPr>
            </w:pPr>
            <w:r>
              <w:rPr>
                <w:rFonts w:ascii="仿宋_GB2312" w:eastAsia="仿宋_GB2312" w:hAnsi="华文中宋" w:cs="华文中宋" w:hint="eastAsia"/>
                <w:b/>
                <w:color w:val="000000"/>
                <w:kern w:val="0"/>
                <w:sz w:val="24"/>
                <w:szCs w:val="24"/>
                <w:lang/>
              </w:rPr>
              <w:t>二</w:t>
            </w:r>
          </w:p>
        </w:tc>
        <w:tc>
          <w:tcPr>
            <w:tcW w:w="5295" w:type="dxa"/>
            <w:gridSpan w:val="5"/>
            <w:tcBorders>
              <w:left w:val="single" w:sz="4" w:space="0" w:color="auto"/>
              <w:right w:val="single" w:sz="4" w:space="0" w:color="auto"/>
            </w:tcBorders>
            <w:vAlign w:val="center"/>
          </w:tcPr>
          <w:p w:rsidR="004B2A1D" w:rsidRDefault="004D78D7">
            <w:pPr>
              <w:widowControl/>
              <w:jc w:val="left"/>
              <w:textAlignment w:val="center"/>
              <w:rPr>
                <w:rFonts w:ascii="仿宋_GB2312" w:eastAsia="仿宋_GB2312" w:hAnsi="宋体" w:cs="宋体"/>
                <w:color w:val="000000"/>
                <w:szCs w:val="21"/>
              </w:rPr>
            </w:pPr>
            <w:r>
              <w:rPr>
                <w:rFonts w:ascii="仿宋_GB2312" w:eastAsia="仿宋_GB2312" w:hAnsi="宋体" w:cs="宋体" w:hint="eastAsia"/>
                <w:b/>
                <w:color w:val="000000"/>
                <w:kern w:val="0"/>
                <w:sz w:val="24"/>
                <w:szCs w:val="24"/>
                <w:lang/>
              </w:rPr>
              <w:t>其他投入（万元）</w:t>
            </w:r>
          </w:p>
        </w:tc>
        <w:tc>
          <w:tcPr>
            <w:tcW w:w="6903" w:type="dxa"/>
            <w:gridSpan w:val="3"/>
            <w:tcBorders>
              <w:left w:val="single" w:sz="4" w:space="0" w:color="auto"/>
            </w:tcBorders>
            <w:vAlign w:val="center"/>
          </w:tcPr>
          <w:p w:rsidR="004B2A1D" w:rsidRDefault="004B2A1D">
            <w:pPr>
              <w:spacing w:line="360" w:lineRule="auto"/>
              <w:jc w:val="center"/>
              <w:rPr>
                <w:rFonts w:ascii="仿宋_GB2312" w:eastAsia="仿宋_GB2312" w:hAnsi="仿宋_GB2312" w:cs="仿宋_GB2312"/>
                <w:color w:val="0000FF"/>
                <w:sz w:val="24"/>
                <w:szCs w:val="24"/>
              </w:rPr>
            </w:pP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pStyle w:val="a0"/>
              <w:jc w:val="center"/>
            </w:pPr>
            <w:r>
              <w:rPr>
                <w:rFonts w:ascii="仿宋_GB2312" w:eastAsia="仿宋_GB2312" w:hAnsi="宋体" w:cs="宋体" w:hint="eastAsia"/>
                <w:sz w:val="24"/>
                <w:szCs w:val="24"/>
                <w:lang/>
              </w:rPr>
              <w:t>2-1</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软件</w:t>
            </w:r>
          </w:p>
        </w:tc>
        <w:tc>
          <w:tcPr>
            <w:tcW w:w="6903" w:type="dxa"/>
            <w:gridSpan w:val="3"/>
            <w:tcBorders>
              <w:left w:val="single" w:sz="4" w:space="0" w:color="auto"/>
            </w:tcBorders>
            <w:vAlign w:val="center"/>
          </w:tcPr>
          <w:p w:rsidR="004B2A1D" w:rsidRDefault="004D78D7">
            <w:pPr>
              <w:spacing w:line="360" w:lineRule="auto"/>
              <w:jc w:val="center"/>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pStyle w:val="a0"/>
              <w:jc w:val="center"/>
              <w:rPr>
                <w:rFonts w:ascii="仿宋_GB2312" w:eastAsia="仿宋_GB2312" w:hAnsi="宋体" w:cs="宋体"/>
                <w:sz w:val="24"/>
                <w:szCs w:val="24"/>
                <w:lang/>
              </w:rPr>
            </w:pPr>
            <w:r>
              <w:rPr>
                <w:rFonts w:ascii="仿宋_GB2312" w:eastAsia="仿宋_GB2312" w:hAnsi="宋体" w:cs="宋体" w:hint="eastAsia"/>
                <w:sz w:val="24"/>
                <w:szCs w:val="24"/>
                <w:lang/>
              </w:rPr>
              <w:t>2-2</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检测维护</w:t>
            </w:r>
          </w:p>
        </w:tc>
        <w:tc>
          <w:tcPr>
            <w:tcW w:w="6903" w:type="dxa"/>
            <w:gridSpan w:val="3"/>
            <w:tcBorders>
              <w:left w:val="single" w:sz="4" w:space="0" w:color="auto"/>
            </w:tcBorders>
            <w:vAlign w:val="center"/>
          </w:tcPr>
          <w:p w:rsidR="004B2A1D" w:rsidRDefault="004D78D7">
            <w:pPr>
              <w:spacing w:line="360" w:lineRule="auto"/>
              <w:jc w:val="center"/>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pStyle w:val="a0"/>
              <w:jc w:val="center"/>
              <w:rPr>
                <w:rFonts w:ascii="仿宋_GB2312" w:eastAsia="仿宋_GB2312" w:hAnsi="宋体" w:cs="宋体"/>
                <w:sz w:val="24"/>
                <w:szCs w:val="24"/>
                <w:lang/>
              </w:rPr>
            </w:pPr>
            <w:r>
              <w:rPr>
                <w:rFonts w:ascii="仿宋_GB2312" w:eastAsia="仿宋_GB2312" w:hAnsi="宋体" w:cs="宋体" w:hint="eastAsia"/>
                <w:sz w:val="24"/>
                <w:szCs w:val="24"/>
                <w:lang/>
              </w:rPr>
              <w:t>2-3</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智能化集成</w:t>
            </w:r>
          </w:p>
        </w:tc>
        <w:tc>
          <w:tcPr>
            <w:tcW w:w="6903" w:type="dxa"/>
            <w:gridSpan w:val="3"/>
            <w:tcBorders>
              <w:left w:val="single" w:sz="4" w:space="0" w:color="auto"/>
            </w:tcBorders>
            <w:vAlign w:val="center"/>
          </w:tcPr>
          <w:p w:rsidR="004B2A1D" w:rsidRDefault="004D78D7">
            <w:pPr>
              <w:spacing w:line="360" w:lineRule="auto"/>
              <w:jc w:val="center"/>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pStyle w:val="a0"/>
              <w:jc w:val="center"/>
              <w:rPr>
                <w:rFonts w:ascii="仿宋_GB2312" w:eastAsia="仿宋_GB2312" w:hAnsi="宋体" w:cs="宋体"/>
                <w:sz w:val="24"/>
                <w:szCs w:val="24"/>
                <w:lang/>
              </w:rPr>
            </w:pPr>
            <w:r>
              <w:rPr>
                <w:rFonts w:ascii="仿宋_GB2312" w:eastAsia="仿宋_GB2312" w:hAnsi="宋体" w:cs="宋体" w:hint="eastAsia"/>
                <w:sz w:val="24"/>
                <w:szCs w:val="24"/>
                <w:lang/>
              </w:rPr>
              <w:t>2-4</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研发外包服务</w:t>
            </w:r>
          </w:p>
        </w:tc>
        <w:tc>
          <w:tcPr>
            <w:tcW w:w="6903" w:type="dxa"/>
            <w:gridSpan w:val="3"/>
            <w:tcBorders>
              <w:left w:val="single" w:sz="4" w:space="0" w:color="auto"/>
            </w:tcBorders>
            <w:vAlign w:val="center"/>
          </w:tcPr>
          <w:p w:rsidR="004B2A1D" w:rsidRDefault="004D78D7">
            <w:pPr>
              <w:spacing w:line="360" w:lineRule="auto"/>
              <w:jc w:val="center"/>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18"/>
        </w:trPr>
        <w:tc>
          <w:tcPr>
            <w:tcW w:w="7165" w:type="dxa"/>
            <w:gridSpan w:val="6"/>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宋体" w:hAnsi="宋体"/>
                <w:szCs w:val="21"/>
              </w:rPr>
            </w:pPr>
            <w:r>
              <w:rPr>
                <w:rFonts w:ascii="宋体" w:hAnsi="宋体" w:hint="eastAsia"/>
                <w:szCs w:val="21"/>
              </w:rPr>
              <w:t>合计（万元）</w:t>
            </w:r>
          </w:p>
        </w:tc>
        <w:tc>
          <w:tcPr>
            <w:tcW w:w="6903" w:type="dxa"/>
            <w:gridSpan w:val="3"/>
            <w:tcBorders>
              <w:left w:val="single" w:sz="4" w:space="0" w:color="auto"/>
            </w:tcBorders>
            <w:vAlign w:val="center"/>
          </w:tcPr>
          <w:p w:rsidR="004B2A1D" w:rsidRDefault="004D78D7">
            <w:pPr>
              <w:spacing w:line="360" w:lineRule="auto"/>
              <w:jc w:val="center"/>
              <w:rPr>
                <w:rFonts w:ascii="仿宋_GB2312" w:eastAsia="仿宋_GB2312" w:hAnsi="仿宋_GB2312" w:cs="仿宋_GB2312"/>
                <w:color w:val="0000FF"/>
                <w:sz w:val="24"/>
                <w:szCs w:val="24"/>
              </w:rPr>
            </w:pPr>
            <w:r>
              <w:rPr>
                <w:rFonts w:ascii="宋体" w:hAnsi="宋体" w:hint="eastAsia"/>
                <w:szCs w:val="21"/>
              </w:rPr>
              <w:t>=</w:t>
            </w:r>
            <w:r>
              <w:rPr>
                <w:rFonts w:ascii="宋体" w:hAnsi="宋体" w:hint="eastAsia"/>
                <w:szCs w:val="21"/>
              </w:rPr>
              <w:t>（</w:t>
            </w:r>
            <w:r>
              <w:rPr>
                <w:rFonts w:ascii="宋体" w:hAnsi="宋体" w:hint="eastAsia"/>
                <w:szCs w:val="21"/>
              </w:rPr>
              <w:t>5</w:t>
            </w:r>
            <w:r>
              <w:rPr>
                <w:rFonts w:ascii="宋体" w:hAnsi="宋体" w:hint="eastAsia"/>
                <w:szCs w:val="21"/>
              </w:rPr>
              <w:t>）</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4068" w:type="dxa"/>
            <w:gridSpan w:val="9"/>
            <w:tcMar>
              <w:top w:w="0" w:type="dxa"/>
              <w:left w:w="108" w:type="dxa"/>
              <w:bottom w:w="0" w:type="dxa"/>
              <w:right w:w="108" w:type="dxa"/>
            </w:tcMar>
            <w:vAlign w:val="center"/>
          </w:tcPr>
          <w:p w:rsidR="004B2A1D" w:rsidRDefault="004D78D7">
            <w:pPr>
              <w:jc w:val="center"/>
              <w:rPr>
                <w:rFonts w:ascii="宋体" w:hAnsi="宋体"/>
                <w:b/>
                <w:szCs w:val="21"/>
              </w:rPr>
            </w:pPr>
            <w:r>
              <w:rPr>
                <w:rFonts w:ascii="宋体" w:hAnsi="宋体" w:hint="eastAsia"/>
                <w:b/>
                <w:szCs w:val="21"/>
              </w:rPr>
              <w:t>上</w:t>
            </w:r>
            <w:r>
              <w:rPr>
                <w:rFonts w:ascii="宋体" w:hAnsi="宋体" w:hint="eastAsia"/>
                <w:b/>
                <w:szCs w:val="21"/>
              </w:rPr>
              <w:t>一</w:t>
            </w:r>
            <w:r>
              <w:rPr>
                <w:rFonts w:ascii="宋体" w:hAnsi="宋体" w:hint="eastAsia"/>
                <w:b/>
                <w:szCs w:val="21"/>
              </w:rPr>
              <w:t>年度</w:t>
            </w:r>
            <w:r>
              <w:rPr>
                <w:rFonts w:ascii="宋体" w:hAnsi="宋体" w:hint="eastAsia"/>
                <w:b/>
                <w:szCs w:val="21"/>
              </w:rPr>
              <w:t>参链单位</w:t>
            </w:r>
            <w:r>
              <w:rPr>
                <w:rFonts w:ascii="宋体" w:hAnsi="宋体" w:hint="eastAsia"/>
                <w:b/>
                <w:szCs w:val="21"/>
              </w:rPr>
              <w:t>2</w:t>
            </w:r>
            <w:r>
              <w:rPr>
                <w:rFonts w:ascii="宋体" w:hAnsi="宋体" w:hint="eastAsia"/>
                <w:b/>
                <w:szCs w:val="21"/>
              </w:rPr>
              <w:t>子项目投入</w:t>
            </w:r>
            <w:r>
              <w:rPr>
                <w:rFonts w:ascii="宋体" w:hAnsi="宋体" w:hint="eastAsia"/>
                <w:b/>
                <w:szCs w:val="21"/>
              </w:rPr>
              <w:t>明细</w:t>
            </w:r>
          </w:p>
          <w:p w:rsidR="004B2A1D" w:rsidRDefault="004D78D7">
            <w:pPr>
              <w:jc w:val="center"/>
              <w:rPr>
                <w:rFonts w:ascii="宋体" w:hAnsi="宋体"/>
                <w:b/>
                <w:szCs w:val="21"/>
              </w:rPr>
            </w:pPr>
            <w:r>
              <w:rPr>
                <w:rFonts w:ascii="仿宋_GB2312" w:eastAsia="仿宋_GB2312" w:hAnsi="Times New Roman" w:cs="Times New Roman" w:hint="eastAsia"/>
                <w:color w:val="0000FF"/>
                <w:kern w:val="0"/>
                <w:sz w:val="18"/>
                <w:szCs w:val="20"/>
              </w:rPr>
              <w:t>（仅填报发票</w:t>
            </w:r>
            <w:r>
              <w:rPr>
                <w:rFonts w:ascii="仿宋_GB2312" w:eastAsia="仿宋_GB2312" w:hAnsi="Times New Roman" w:cs="Times New Roman" w:hint="eastAsia"/>
                <w:color w:val="0000FF"/>
                <w:kern w:val="0"/>
                <w:sz w:val="18"/>
                <w:szCs w:val="20"/>
              </w:rPr>
              <w:t>/</w:t>
            </w:r>
            <w:r>
              <w:rPr>
                <w:rFonts w:ascii="仿宋_GB2312" w:eastAsia="仿宋_GB2312" w:hAnsi="Times New Roman" w:cs="Times New Roman" w:hint="eastAsia"/>
                <w:color w:val="0000FF"/>
                <w:kern w:val="0"/>
                <w:sz w:val="18"/>
                <w:szCs w:val="20"/>
              </w:rPr>
              <w:t>报关单时间为上年度的项目投入，且需与明细清单金额保持一致）</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1"/>
        </w:trPr>
        <w:tc>
          <w:tcPr>
            <w:tcW w:w="1870"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宋体" w:hAnsi="宋体"/>
                <w:szCs w:val="21"/>
              </w:rPr>
            </w:pPr>
            <w:r>
              <w:rPr>
                <w:rFonts w:ascii="宋体" w:hAnsi="宋体" w:hint="eastAsia"/>
                <w:szCs w:val="21"/>
              </w:rPr>
              <w:t>序号</w:t>
            </w:r>
          </w:p>
        </w:tc>
        <w:tc>
          <w:tcPr>
            <w:tcW w:w="5295" w:type="dxa"/>
            <w:gridSpan w:val="5"/>
            <w:tcBorders>
              <w:left w:val="single" w:sz="4" w:space="0" w:color="auto"/>
              <w:right w:val="single" w:sz="4" w:space="0" w:color="auto"/>
            </w:tcBorders>
            <w:vAlign w:val="center"/>
          </w:tcPr>
          <w:p w:rsidR="004B2A1D" w:rsidRDefault="004D78D7">
            <w:pPr>
              <w:spacing w:line="360" w:lineRule="auto"/>
              <w:jc w:val="center"/>
              <w:rPr>
                <w:rFonts w:ascii="宋体" w:hAnsi="宋体"/>
                <w:szCs w:val="21"/>
              </w:rPr>
            </w:pPr>
            <w:r>
              <w:rPr>
                <w:rFonts w:ascii="宋体" w:hAnsi="宋体" w:hint="eastAsia"/>
                <w:szCs w:val="21"/>
              </w:rPr>
              <w:t>经费支出类别</w:t>
            </w:r>
          </w:p>
        </w:tc>
        <w:tc>
          <w:tcPr>
            <w:tcW w:w="6903" w:type="dxa"/>
            <w:gridSpan w:val="3"/>
            <w:tcBorders>
              <w:left w:val="single" w:sz="4" w:space="0" w:color="auto"/>
            </w:tcBorders>
            <w:vAlign w:val="center"/>
          </w:tcPr>
          <w:p w:rsidR="004B2A1D" w:rsidRDefault="004D78D7">
            <w:pPr>
              <w:spacing w:line="360" w:lineRule="auto"/>
              <w:jc w:val="center"/>
              <w:rPr>
                <w:rFonts w:ascii="宋体" w:hAnsi="宋体"/>
                <w:szCs w:val="21"/>
              </w:rPr>
            </w:pPr>
            <w:r>
              <w:rPr>
                <w:rFonts w:ascii="宋体" w:hAnsi="宋体" w:hint="eastAsia"/>
                <w:szCs w:val="21"/>
              </w:rPr>
              <w:t>金额</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36"/>
        </w:trPr>
        <w:tc>
          <w:tcPr>
            <w:tcW w:w="1870" w:type="dxa"/>
            <w:tcBorders>
              <w:right w:val="single" w:sz="4" w:space="0" w:color="auto"/>
            </w:tcBorders>
            <w:tcMar>
              <w:top w:w="0" w:type="dxa"/>
              <w:left w:w="108" w:type="dxa"/>
              <w:bottom w:w="0" w:type="dxa"/>
              <w:right w:w="108" w:type="dxa"/>
            </w:tcMar>
            <w:vAlign w:val="center"/>
          </w:tcPr>
          <w:p w:rsidR="004B2A1D" w:rsidRDefault="004D78D7">
            <w:pPr>
              <w:widowControl/>
              <w:jc w:val="center"/>
              <w:textAlignment w:val="center"/>
              <w:rPr>
                <w:rFonts w:ascii="宋体" w:hAnsi="宋体"/>
                <w:szCs w:val="21"/>
              </w:rPr>
            </w:pPr>
            <w:r>
              <w:rPr>
                <w:rFonts w:ascii="仿宋_GB2312" w:eastAsia="仿宋_GB2312" w:hAnsi="宋体" w:cs="宋体" w:hint="eastAsia"/>
                <w:b/>
                <w:bCs/>
                <w:color w:val="000000"/>
                <w:sz w:val="24"/>
                <w:szCs w:val="24"/>
              </w:rPr>
              <w:t>一</w:t>
            </w:r>
          </w:p>
        </w:tc>
        <w:tc>
          <w:tcPr>
            <w:tcW w:w="5295" w:type="dxa"/>
            <w:gridSpan w:val="5"/>
            <w:tcBorders>
              <w:left w:val="single" w:sz="4" w:space="0" w:color="auto"/>
              <w:right w:val="single" w:sz="4" w:space="0" w:color="auto"/>
            </w:tcBorders>
            <w:vAlign w:val="center"/>
          </w:tcPr>
          <w:p w:rsidR="004B2A1D" w:rsidRDefault="004D78D7">
            <w:pPr>
              <w:widowControl/>
              <w:jc w:val="left"/>
              <w:textAlignment w:val="center"/>
              <w:rPr>
                <w:rFonts w:ascii="宋体" w:hAnsi="宋体"/>
                <w:szCs w:val="21"/>
              </w:rPr>
            </w:pPr>
            <w:r>
              <w:rPr>
                <w:rFonts w:ascii="仿宋_GB2312" w:eastAsia="仿宋_GB2312" w:hAnsi="宋体" w:cs="宋体" w:hint="eastAsia"/>
                <w:b/>
                <w:bCs/>
                <w:color w:val="000000"/>
                <w:kern w:val="0"/>
                <w:sz w:val="24"/>
                <w:szCs w:val="24"/>
                <w:lang/>
              </w:rPr>
              <w:t>固定资产投资</w:t>
            </w:r>
            <w:r>
              <w:rPr>
                <w:rFonts w:ascii="仿宋_GB2312" w:eastAsia="仿宋_GB2312" w:hAnsi="宋体" w:cs="宋体" w:hint="eastAsia"/>
                <w:b/>
                <w:color w:val="000000"/>
                <w:kern w:val="0"/>
                <w:sz w:val="24"/>
                <w:szCs w:val="24"/>
                <w:lang/>
              </w:rPr>
              <w:t>（万元）</w:t>
            </w:r>
          </w:p>
        </w:tc>
        <w:tc>
          <w:tcPr>
            <w:tcW w:w="6903" w:type="dxa"/>
            <w:gridSpan w:val="3"/>
            <w:tcBorders>
              <w:left w:val="single" w:sz="4" w:space="0" w:color="auto"/>
            </w:tcBorders>
            <w:vAlign w:val="center"/>
          </w:tcPr>
          <w:p w:rsidR="004B2A1D" w:rsidRDefault="004D78D7">
            <w:pPr>
              <w:spacing w:line="360" w:lineRule="auto"/>
              <w:jc w:val="center"/>
              <w:rPr>
                <w:rFonts w:ascii="宋体" w:eastAsia="仿宋_GB2312" w:hAnsi="宋体"/>
                <w:szCs w:val="21"/>
              </w:rPr>
            </w:pP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w:t>
            </w:r>
            <w:r>
              <w:rPr>
                <w:rFonts w:ascii="仿宋_GB2312" w:eastAsia="仿宋_GB2312" w:hAnsi="仿宋_GB2312" w:cs="仿宋_GB2312" w:hint="eastAsia"/>
                <w:color w:val="0000FF"/>
                <w:sz w:val="24"/>
                <w:szCs w:val="24"/>
              </w:rPr>
              <w:t>9</w:t>
            </w:r>
            <w:r>
              <w:rPr>
                <w:rFonts w:ascii="仿宋_GB2312" w:eastAsia="仿宋_GB2312" w:hAnsi="仿宋_GB2312" w:cs="仿宋_GB2312" w:hint="eastAsia"/>
                <w:color w:val="0000FF"/>
                <w:sz w:val="24"/>
                <w:szCs w:val="24"/>
              </w:rPr>
              <w:t>）</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7"/>
        </w:trPr>
        <w:tc>
          <w:tcPr>
            <w:tcW w:w="1870" w:type="dxa"/>
            <w:tcBorders>
              <w:right w:val="single" w:sz="4" w:space="0" w:color="auto"/>
            </w:tcBorders>
            <w:tcMar>
              <w:top w:w="0" w:type="dxa"/>
              <w:left w:w="108" w:type="dxa"/>
              <w:bottom w:w="0" w:type="dxa"/>
              <w:right w:w="108" w:type="dxa"/>
            </w:tcMar>
            <w:vAlign w:val="center"/>
          </w:tcPr>
          <w:p w:rsidR="004B2A1D" w:rsidRDefault="004D78D7">
            <w:pPr>
              <w:widowControl/>
              <w:jc w:val="center"/>
              <w:textAlignment w:val="center"/>
              <w:rPr>
                <w:rFonts w:ascii="宋体" w:hAnsi="宋体"/>
                <w:szCs w:val="21"/>
              </w:rPr>
            </w:pPr>
            <w:r>
              <w:rPr>
                <w:rFonts w:ascii="仿宋_GB2312" w:eastAsia="仿宋_GB2312" w:hAnsi="宋体" w:cs="宋体" w:hint="eastAsia"/>
                <w:color w:val="000000"/>
                <w:kern w:val="0"/>
                <w:sz w:val="24"/>
                <w:szCs w:val="24"/>
                <w:lang/>
              </w:rPr>
              <w:t>1-1</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宋体" w:hAnsi="宋体"/>
                <w:szCs w:val="21"/>
              </w:rPr>
            </w:pPr>
            <w:r>
              <w:rPr>
                <w:rFonts w:ascii="仿宋_GB2312" w:eastAsia="仿宋_GB2312" w:hAnsi="宋体" w:cs="宋体" w:hint="eastAsia"/>
                <w:color w:val="000000"/>
                <w:kern w:val="0"/>
                <w:szCs w:val="21"/>
                <w:lang/>
              </w:rPr>
              <w:t>建筑工程</w:t>
            </w:r>
          </w:p>
        </w:tc>
        <w:tc>
          <w:tcPr>
            <w:tcW w:w="6903" w:type="dxa"/>
            <w:gridSpan w:val="3"/>
            <w:tcBorders>
              <w:left w:val="single" w:sz="4" w:space="0" w:color="auto"/>
            </w:tcBorders>
            <w:vAlign w:val="center"/>
          </w:tcPr>
          <w:p w:rsidR="004B2A1D" w:rsidRDefault="004D78D7">
            <w:pPr>
              <w:spacing w:line="360"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widowControl/>
              <w:jc w:val="center"/>
              <w:textAlignment w:val="center"/>
              <w:rPr>
                <w:rFonts w:ascii="宋体" w:hAnsi="宋体"/>
                <w:szCs w:val="21"/>
              </w:rPr>
            </w:pPr>
            <w:r>
              <w:rPr>
                <w:rFonts w:ascii="仿宋_GB2312" w:eastAsia="仿宋_GB2312" w:hAnsi="宋体" w:cs="宋体" w:hint="eastAsia"/>
                <w:color w:val="000000"/>
                <w:kern w:val="0"/>
                <w:sz w:val="24"/>
                <w:szCs w:val="24"/>
                <w:lang/>
              </w:rPr>
              <w:t>1-2</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宋体" w:hAnsi="宋体"/>
                <w:szCs w:val="21"/>
              </w:rPr>
            </w:pPr>
            <w:r>
              <w:rPr>
                <w:rFonts w:ascii="仿宋_GB2312" w:eastAsia="仿宋_GB2312" w:hAnsi="宋体" w:cs="宋体" w:hint="eastAsia"/>
                <w:color w:val="000000"/>
                <w:szCs w:val="21"/>
              </w:rPr>
              <w:t>安装工程</w:t>
            </w:r>
          </w:p>
        </w:tc>
        <w:tc>
          <w:tcPr>
            <w:tcW w:w="6903" w:type="dxa"/>
            <w:gridSpan w:val="3"/>
            <w:tcBorders>
              <w:left w:val="single" w:sz="4" w:space="0" w:color="auto"/>
            </w:tcBorders>
            <w:vAlign w:val="center"/>
          </w:tcPr>
          <w:p w:rsidR="004B2A1D" w:rsidRDefault="004D78D7">
            <w:pPr>
              <w:spacing w:line="360"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widowControl/>
              <w:jc w:val="center"/>
              <w:textAlignment w:val="center"/>
              <w:rPr>
                <w:rFonts w:ascii="宋体" w:hAnsi="宋体"/>
                <w:szCs w:val="21"/>
              </w:rPr>
            </w:pPr>
            <w:r>
              <w:rPr>
                <w:rFonts w:ascii="仿宋_GB2312" w:eastAsia="仿宋_GB2312" w:hAnsi="宋体" w:cs="宋体" w:hint="eastAsia"/>
                <w:color w:val="000000"/>
                <w:kern w:val="0"/>
                <w:sz w:val="24"/>
                <w:szCs w:val="24"/>
                <w:lang/>
              </w:rPr>
              <w:t>1-3</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宋体" w:hAnsi="宋体"/>
                <w:szCs w:val="21"/>
              </w:rPr>
            </w:pPr>
            <w:r>
              <w:rPr>
                <w:rFonts w:ascii="仿宋_GB2312" w:eastAsia="仿宋_GB2312" w:hAnsi="宋体" w:cs="宋体" w:hint="eastAsia"/>
                <w:color w:val="000000"/>
                <w:szCs w:val="21"/>
              </w:rPr>
              <w:t>设备购置</w:t>
            </w:r>
          </w:p>
        </w:tc>
        <w:tc>
          <w:tcPr>
            <w:tcW w:w="6903" w:type="dxa"/>
            <w:gridSpan w:val="3"/>
            <w:tcBorders>
              <w:left w:val="single" w:sz="4" w:space="0" w:color="auto"/>
            </w:tcBorders>
            <w:vAlign w:val="center"/>
          </w:tcPr>
          <w:p w:rsidR="004B2A1D" w:rsidRDefault="004D78D7">
            <w:pPr>
              <w:spacing w:line="360"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widowControl/>
              <w:jc w:val="center"/>
              <w:textAlignment w:val="center"/>
              <w:rPr>
                <w:rFonts w:ascii="仿宋_GB2312" w:eastAsia="仿宋_GB2312" w:hAnsi="宋体" w:cs="宋体"/>
                <w:color w:val="000000"/>
                <w:kern w:val="0"/>
                <w:sz w:val="24"/>
                <w:szCs w:val="24"/>
                <w:lang/>
              </w:rPr>
            </w:pPr>
            <w:r>
              <w:rPr>
                <w:rFonts w:ascii="仿宋_GB2312" w:eastAsia="仿宋_GB2312" w:hAnsi="宋体" w:cs="宋体" w:hint="eastAsia"/>
                <w:kern w:val="0"/>
                <w:sz w:val="24"/>
                <w:szCs w:val="24"/>
                <w:lang/>
              </w:rPr>
              <w:t>1-4</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仿宋_GB2312" w:eastAsia="仿宋_GB2312" w:hAnsi="宋体" w:cs="宋体"/>
                <w:color w:val="000000"/>
                <w:szCs w:val="21"/>
              </w:rPr>
            </w:pPr>
            <w:r>
              <w:rPr>
                <w:rFonts w:ascii="仿宋_GB2312" w:eastAsia="仿宋_GB2312" w:hAnsi="宋体" w:cs="宋体" w:hint="eastAsia"/>
                <w:szCs w:val="21"/>
              </w:rPr>
              <w:t>其他费用</w:t>
            </w:r>
          </w:p>
        </w:tc>
        <w:tc>
          <w:tcPr>
            <w:tcW w:w="6903" w:type="dxa"/>
            <w:gridSpan w:val="3"/>
            <w:tcBorders>
              <w:left w:val="single" w:sz="4" w:space="0" w:color="auto"/>
            </w:tcBorders>
            <w:vAlign w:val="center"/>
          </w:tcPr>
          <w:p w:rsidR="004B2A1D" w:rsidRDefault="004B2A1D">
            <w:pPr>
              <w:spacing w:line="360" w:lineRule="auto"/>
              <w:jc w:val="center"/>
              <w:rPr>
                <w:rFonts w:ascii="仿宋_GB2312" w:eastAsia="仿宋_GB2312" w:hAnsi="仿宋_GB2312" w:cs="仿宋_GB2312"/>
                <w:color w:val="0000FF"/>
                <w:sz w:val="24"/>
                <w:szCs w:val="24"/>
              </w:rPr>
            </w:pP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widowControl/>
              <w:jc w:val="center"/>
              <w:textAlignment w:val="center"/>
              <w:rPr>
                <w:rFonts w:ascii="仿宋_GB2312" w:eastAsia="仿宋_GB2312" w:hAnsi="宋体" w:cs="宋体"/>
                <w:color w:val="000000"/>
                <w:kern w:val="0"/>
                <w:sz w:val="24"/>
                <w:szCs w:val="24"/>
                <w:lang/>
              </w:rPr>
            </w:pPr>
            <w:r>
              <w:rPr>
                <w:rFonts w:ascii="仿宋_GB2312" w:eastAsia="仿宋_GB2312" w:hAnsi="华文中宋" w:cs="华文中宋" w:hint="eastAsia"/>
                <w:b/>
                <w:color w:val="000000"/>
                <w:kern w:val="0"/>
                <w:sz w:val="24"/>
                <w:szCs w:val="24"/>
                <w:lang/>
              </w:rPr>
              <w:t>二</w:t>
            </w:r>
          </w:p>
        </w:tc>
        <w:tc>
          <w:tcPr>
            <w:tcW w:w="5295" w:type="dxa"/>
            <w:gridSpan w:val="5"/>
            <w:tcBorders>
              <w:left w:val="single" w:sz="4" w:space="0" w:color="auto"/>
              <w:right w:val="single" w:sz="4" w:space="0" w:color="auto"/>
            </w:tcBorders>
            <w:vAlign w:val="center"/>
          </w:tcPr>
          <w:p w:rsidR="004B2A1D" w:rsidRDefault="004D78D7">
            <w:pPr>
              <w:widowControl/>
              <w:jc w:val="left"/>
              <w:textAlignment w:val="center"/>
              <w:rPr>
                <w:rFonts w:ascii="仿宋_GB2312" w:eastAsia="仿宋_GB2312" w:hAnsi="宋体" w:cs="宋体"/>
                <w:color w:val="000000"/>
                <w:szCs w:val="21"/>
              </w:rPr>
            </w:pPr>
            <w:r>
              <w:rPr>
                <w:rFonts w:ascii="仿宋_GB2312" w:eastAsia="仿宋_GB2312" w:hAnsi="宋体" w:cs="宋体" w:hint="eastAsia"/>
                <w:b/>
                <w:color w:val="000000"/>
                <w:kern w:val="0"/>
                <w:sz w:val="24"/>
                <w:szCs w:val="24"/>
                <w:lang/>
              </w:rPr>
              <w:t>其他投入（万元）</w:t>
            </w:r>
          </w:p>
        </w:tc>
        <w:tc>
          <w:tcPr>
            <w:tcW w:w="6903" w:type="dxa"/>
            <w:gridSpan w:val="3"/>
            <w:tcBorders>
              <w:left w:val="single" w:sz="4" w:space="0" w:color="auto"/>
            </w:tcBorders>
            <w:vAlign w:val="center"/>
          </w:tcPr>
          <w:p w:rsidR="004B2A1D" w:rsidRDefault="004B2A1D">
            <w:pPr>
              <w:spacing w:line="360" w:lineRule="auto"/>
              <w:jc w:val="center"/>
              <w:rPr>
                <w:rFonts w:ascii="仿宋_GB2312" w:eastAsia="仿宋_GB2312" w:hAnsi="仿宋_GB2312" w:cs="仿宋_GB2312"/>
                <w:color w:val="0000FF"/>
                <w:sz w:val="24"/>
                <w:szCs w:val="24"/>
              </w:rPr>
            </w:pP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pStyle w:val="a0"/>
              <w:jc w:val="center"/>
            </w:pPr>
            <w:r>
              <w:rPr>
                <w:rFonts w:ascii="仿宋_GB2312" w:eastAsia="仿宋_GB2312" w:hAnsi="宋体" w:cs="宋体" w:hint="eastAsia"/>
                <w:sz w:val="24"/>
                <w:szCs w:val="24"/>
                <w:lang/>
              </w:rPr>
              <w:t>2-1</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仿宋_GB2312" w:eastAsia="仿宋_GB2312" w:hAnsi="宋体" w:cs="宋体"/>
                <w:szCs w:val="21"/>
              </w:rPr>
            </w:pPr>
            <w:r>
              <w:rPr>
                <w:rFonts w:ascii="仿宋_GB2312" w:eastAsia="仿宋_GB2312" w:hAnsi="宋体" w:cs="宋体" w:hint="eastAsia"/>
                <w:szCs w:val="21"/>
              </w:rPr>
              <w:t>软件</w:t>
            </w:r>
          </w:p>
        </w:tc>
        <w:tc>
          <w:tcPr>
            <w:tcW w:w="6903" w:type="dxa"/>
            <w:gridSpan w:val="3"/>
            <w:tcBorders>
              <w:left w:val="single" w:sz="4" w:space="0" w:color="auto"/>
            </w:tcBorders>
            <w:vAlign w:val="center"/>
          </w:tcPr>
          <w:p w:rsidR="004B2A1D" w:rsidRDefault="004D78D7">
            <w:pPr>
              <w:spacing w:line="360" w:lineRule="auto"/>
              <w:jc w:val="center"/>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pStyle w:val="a0"/>
              <w:jc w:val="center"/>
              <w:rPr>
                <w:rFonts w:ascii="仿宋_GB2312" w:eastAsia="仿宋_GB2312" w:hAnsi="宋体" w:cs="宋体"/>
                <w:sz w:val="24"/>
                <w:szCs w:val="24"/>
                <w:lang/>
              </w:rPr>
            </w:pPr>
            <w:r>
              <w:rPr>
                <w:rFonts w:ascii="仿宋_GB2312" w:eastAsia="仿宋_GB2312" w:hAnsi="宋体" w:cs="宋体" w:hint="eastAsia"/>
                <w:sz w:val="24"/>
                <w:szCs w:val="24"/>
                <w:lang/>
              </w:rPr>
              <w:t>2-2</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仿宋_GB2312" w:eastAsia="仿宋_GB2312" w:hAnsi="宋体" w:cs="宋体"/>
                <w:szCs w:val="21"/>
              </w:rPr>
            </w:pPr>
            <w:r>
              <w:rPr>
                <w:rFonts w:ascii="仿宋_GB2312" w:eastAsia="仿宋_GB2312" w:hAnsi="宋体" w:cs="宋体" w:hint="eastAsia"/>
                <w:szCs w:val="21"/>
              </w:rPr>
              <w:t>检测维护</w:t>
            </w:r>
          </w:p>
        </w:tc>
        <w:tc>
          <w:tcPr>
            <w:tcW w:w="6903" w:type="dxa"/>
            <w:gridSpan w:val="3"/>
            <w:tcBorders>
              <w:left w:val="single" w:sz="4" w:space="0" w:color="auto"/>
            </w:tcBorders>
            <w:vAlign w:val="center"/>
          </w:tcPr>
          <w:p w:rsidR="004B2A1D" w:rsidRDefault="004D78D7">
            <w:pPr>
              <w:spacing w:line="360" w:lineRule="auto"/>
              <w:jc w:val="center"/>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pStyle w:val="a0"/>
              <w:jc w:val="center"/>
              <w:rPr>
                <w:rFonts w:ascii="仿宋_GB2312" w:eastAsia="仿宋_GB2312" w:hAnsi="宋体" w:cs="宋体"/>
                <w:sz w:val="24"/>
                <w:szCs w:val="24"/>
                <w:lang/>
              </w:rPr>
            </w:pPr>
            <w:r>
              <w:rPr>
                <w:rFonts w:ascii="仿宋_GB2312" w:eastAsia="仿宋_GB2312" w:hAnsi="宋体" w:cs="宋体" w:hint="eastAsia"/>
                <w:sz w:val="24"/>
                <w:szCs w:val="24"/>
                <w:lang/>
              </w:rPr>
              <w:t>2-3</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仿宋_GB2312" w:eastAsia="仿宋_GB2312" w:hAnsi="宋体" w:cs="宋体"/>
                <w:szCs w:val="21"/>
              </w:rPr>
            </w:pPr>
            <w:r>
              <w:rPr>
                <w:rFonts w:ascii="仿宋_GB2312" w:eastAsia="仿宋_GB2312" w:hAnsi="宋体" w:cs="宋体" w:hint="eastAsia"/>
                <w:szCs w:val="21"/>
              </w:rPr>
              <w:t>智能化集成</w:t>
            </w:r>
          </w:p>
        </w:tc>
        <w:tc>
          <w:tcPr>
            <w:tcW w:w="6903" w:type="dxa"/>
            <w:gridSpan w:val="3"/>
            <w:tcBorders>
              <w:left w:val="single" w:sz="4" w:space="0" w:color="auto"/>
            </w:tcBorders>
            <w:vAlign w:val="center"/>
          </w:tcPr>
          <w:p w:rsidR="004B2A1D" w:rsidRDefault="004D78D7">
            <w:pPr>
              <w:spacing w:line="360" w:lineRule="auto"/>
              <w:jc w:val="center"/>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1870" w:type="dxa"/>
            <w:tcBorders>
              <w:right w:val="single" w:sz="4" w:space="0" w:color="auto"/>
            </w:tcBorders>
            <w:tcMar>
              <w:top w:w="0" w:type="dxa"/>
              <w:left w:w="108" w:type="dxa"/>
              <w:bottom w:w="0" w:type="dxa"/>
              <w:right w:w="108" w:type="dxa"/>
            </w:tcMar>
            <w:vAlign w:val="center"/>
          </w:tcPr>
          <w:p w:rsidR="004B2A1D" w:rsidRDefault="004D78D7">
            <w:pPr>
              <w:pStyle w:val="a0"/>
              <w:jc w:val="center"/>
              <w:rPr>
                <w:rFonts w:ascii="仿宋_GB2312" w:eastAsia="仿宋_GB2312" w:hAnsi="宋体" w:cs="宋体"/>
                <w:sz w:val="24"/>
                <w:szCs w:val="24"/>
                <w:lang/>
              </w:rPr>
            </w:pPr>
            <w:r>
              <w:rPr>
                <w:rFonts w:ascii="仿宋_GB2312" w:eastAsia="仿宋_GB2312" w:hAnsi="宋体" w:cs="宋体" w:hint="eastAsia"/>
                <w:sz w:val="24"/>
                <w:szCs w:val="24"/>
                <w:lang/>
              </w:rPr>
              <w:t>2-4</w:t>
            </w:r>
          </w:p>
        </w:tc>
        <w:tc>
          <w:tcPr>
            <w:tcW w:w="5295" w:type="dxa"/>
            <w:gridSpan w:val="5"/>
            <w:tcBorders>
              <w:left w:val="single" w:sz="4" w:space="0" w:color="auto"/>
              <w:right w:val="single" w:sz="4" w:space="0" w:color="auto"/>
            </w:tcBorders>
            <w:vAlign w:val="center"/>
          </w:tcPr>
          <w:p w:rsidR="004B2A1D" w:rsidRDefault="004D78D7">
            <w:pPr>
              <w:widowControl/>
              <w:ind w:firstLineChars="200" w:firstLine="420"/>
              <w:jc w:val="left"/>
              <w:textAlignment w:val="center"/>
              <w:rPr>
                <w:rFonts w:ascii="仿宋_GB2312" w:eastAsia="仿宋_GB2312" w:hAnsi="宋体" w:cs="宋体"/>
                <w:szCs w:val="21"/>
              </w:rPr>
            </w:pPr>
            <w:r>
              <w:rPr>
                <w:rFonts w:ascii="仿宋_GB2312" w:eastAsia="仿宋_GB2312" w:hAnsi="宋体" w:cs="宋体" w:hint="eastAsia"/>
                <w:szCs w:val="21"/>
              </w:rPr>
              <w:t>研发外包服务</w:t>
            </w:r>
          </w:p>
        </w:tc>
        <w:tc>
          <w:tcPr>
            <w:tcW w:w="6903" w:type="dxa"/>
            <w:gridSpan w:val="3"/>
            <w:tcBorders>
              <w:left w:val="single" w:sz="4" w:space="0" w:color="auto"/>
            </w:tcBorders>
            <w:vAlign w:val="center"/>
          </w:tcPr>
          <w:p w:rsidR="004B2A1D" w:rsidRDefault="004D78D7">
            <w:pPr>
              <w:spacing w:line="360" w:lineRule="auto"/>
              <w:jc w:val="center"/>
              <w:rPr>
                <w:rFonts w:ascii="仿宋_GB2312" w:eastAsia="仿宋_GB2312" w:hAnsi="仿宋_GB2312" w:cs="仿宋_GB2312"/>
                <w:color w:val="0000FF"/>
                <w:sz w:val="24"/>
                <w:szCs w:val="24"/>
              </w:rPr>
            </w:pPr>
            <w:r>
              <w:rPr>
                <w:rFonts w:ascii="仿宋_GB2312" w:eastAsia="仿宋_GB2312" w:hAnsi="仿宋_GB2312" w:cs="仿宋_GB2312" w:hint="eastAsia"/>
                <w:color w:val="0000FF"/>
                <w:sz w:val="24"/>
                <w:szCs w:val="24"/>
              </w:rPr>
              <w:t>用户填写</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3"/>
        </w:trPr>
        <w:tc>
          <w:tcPr>
            <w:tcW w:w="7165" w:type="dxa"/>
            <w:gridSpan w:val="6"/>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宋体" w:hAnsi="宋体"/>
                <w:szCs w:val="21"/>
              </w:rPr>
            </w:pPr>
            <w:r>
              <w:rPr>
                <w:rFonts w:ascii="宋体" w:hAnsi="宋体" w:hint="eastAsia"/>
                <w:szCs w:val="21"/>
              </w:rPr>
              <w:t>合计（万元）</w:t>
            </w:r>
          </w:p>
        </w:tc>
        <w:tc>
          <w:tcPr>
            <w:tcW w:w="6903" w:type="dxa"/>
            <w:gridSpan w:val="3"/>
            <w:tcBorders>
              <w:left w:val="single" w:sz="4" w:space="0" w:color="auto"/>
            </w:tcBorders>
            <w:vAlign w:val="center"/>
          </w:tcPr>
          <w:p w:rsidR="004B2A1D" w:rsidRDefault="004D78D7">
            <w:pPr>
              <w:spacing w:line="360" w:lineRule="auto"/>
              <w:jc w:val="center"/>
              <w:rPr>
                <w:rFonts w:ascii="仿宋_GB2312" w:eastAsia="仿宋_GB2312" w:hAnsi="仿宋_GB2312" w:cs="仿宋_GB2312"/>
                <w:color w:val="0000FF"/>
                <w:sz w:val="24"/>
                <w:szCs w:val="24"/>
              </w:rPr>
            </w:pPr>
            <w:r>
              <w:rPr>
                <w:rFonts w:ascii="宋体" w:hAnsi="宋体" w:hint="eastAsia"/>
                <w:szCs w:val="21"/>
              </w:rPr>
              <w:t>=</w:t>
            </w:r>
            <w:r>
              <w:rPr>
                <w:rFonts w:ascii="宋体" w:hAnsi="宋体" w:hint="eastAsia"/>
                <w:szCs w:val="21"/>
              </w:rPr>
              <w:t>（</w:t>
            </w:r>
            <w:r>
              <w:rPr>
                <w:rFonts w:ascii="宋体" w:hAnsi="宋体" w:hint="eastAsia"/>
                <w:szCs w:val="21"/>
              </w:rPr>
              <w:t>6</w:t>
            </w:r>
            <w:r>
              <w:rPr>
                <w:rFonts w:ascii="宋体" w:hAnsi="宋体" w:hint="eastAsia"/>
                <w:szCs w:val="21"/>
              </w:rPr>
              <w:t>）</w:t>
            </w:r>
          </w:p>
        </w:tc>
      </w:tr>
    </w:tbl>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sectPr w:rsidR="004B2A1D">
          <w:pgSz w:w="16838" w:h="11906" w:orient="landscape"/>
          <w:pgMar w:top="1800" w:right="1440" w:bottom="1800" w:left="1440" w:header="851" w:footer="992" w:gutter="0"/>
          <w:cols w:space="720"/>
          <w:docGrid w:type="lines" w:linePitch="312"/>
        </w:sectPr>
      </w:pPr>
    </w:p>
    <w:p w:rsidR="004B2A1D" w:rsidRDefault="004D78D7" w:rsidP="006069F3">
      <w:pPr>
        <w:spacing w:afterLines="25"/>
        <w:jc w:val="left"/>
        <w:outlineLvl w:val="0"/>
        <w:rPr>
          <w:b/>
        </w:rPr>
      </w:pPr>
      <w:r>
        <w:rPr>
          <w:rFonts w:hint="eastAsia"/>
          <w:b/>
        </w:rPr>
        <w:t>十四、牵头单位提供</w:t>
      </w:r>
      <w:r>
        <w:rPr>
          <w:rFonts w:ascii="Times New Roman" w:hAnsi="Times New Roman" w:hint="eastAsia"/>
          <w:b/>
        </w:rPr>
        <w:t>产业链垂直整合项目总体实施方案</w:t>
      </w:r>
    </w:p>
    <w:p w:rsidR="004B2A1D" w:rsidRDefault="004D78D7" w:rsidP="006069F3">
      <w:pPr>
        <w:widowControl/>
        <w:tabs>
          <w:tab w:val="left" w:pos="720"/>
        </w:tabs>
        <w:snapToGrid w:val="0"/>
        <w:spacing w:afterLines="25"/>
        <w:ind w:firstLine="420"/>
        <w:jc w:val="left"/>
        <w:outlineLvl w:val="0"/>
        <w:rPr>
          <w:rFonts w:ascii="宋体"/>
          <w:b/>
          <w:sz w:val="24"/>
          <w:szCs w:val="24"/>
        </w:rPr>
      </w:pPr>
      <w:r>
        <w:rPr>
          <w:rFonts w:hint="eastAsia"/>
        </w:rPr>
        <w:t>从项目实施方案中提炼，主要包括</w:t>
      </w:r>
      <w:r>
        <w:rPr>
          <w:rFonts w:hint="eastAsia"/>
        </w:rPr>
        <w:t>对</w:t>
      </w:r>
      <w:r>
        <w:rPr>
          <w:rFonts w:hint="eastAsia"/>
        </w:rPr>
        <w:t>产业链垂直整合项目建设内容进行描述，包括</w:t>
      </w:r>
      <w:r>
        <w:rPr>
          <w:rFonts w:ascii="仿宋_GB2312" w:hAnsi="宋体" w:hint="eastAsia"/>
          <w:szCs w:val="32"/>
        </w:rPr>
        <w:t>建设产业链垂直整合项目的必要性和可行性，总体目标</w:t>
      </w:r>
      <w:r>
        <w:rPr>
          <w:rFonts w:ascii="仿宋_GB2312" w:hAnsi="宋体" w:hint="eastAsia"/>
          <w:szCs w:val="32"/>
        </w:rPr>
        <w:t>、</w:t>
      </w:r>
      <w:r>
        <w:rPr>
          <w:rFonts w:ascii="仿宋_GB2312" w:hAnsi="宋体" w:hint="eastAsia"/>
          <w:szCs w:val="32"/>
        </w:rPr>
        <w:t>拟解决的技术问题、拟采取技术路线、组织与合作模式、合作任务分工、总投资及资金来源</w:t>
      </w:r>
      <w:r>
        <w:rPr>
          <w:rFonts w:ascii="仿宋_GB2312" w:hAnsi="宋体" w:hint="eastAsia"/>
          <w:szCs w:val="32"/>
        </w:rPr>
        <w:t>，项目</w:t>
      </w:r>
      <w:r>
        <w:rPr>
          <w:rFonts w:hint="eastAsia"/>
        </w:rPr>
        <w:t>特征及亮点</w:t>
      </w:r>
      <w:r>
        <w:rPr>
          <w:rFonts w:hint="eastAsia"/>
        </w:rPr>
        <w:t>，以及整合实现的效果等。牵头单位的子项目情况在此一并体现。</w:t>
      </w:r>
    </w:p>
    <w:tbl>
      <w:tblPr>
        <w:tblW w:w="9020"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0"/>
      </w:tblGrid>
      <w:tr w:rsidR="004B2A1D">
        <w:trPr>
          <w:trHeight w:val="11557"/>
        </w:trPr>
        <w:tc>
          <w:tcPr>
            <w:tcW w:w="9020" w:type="dxa"/>
          </w:tcPr>
          <w:p w:rsidR="004B2A1D" w:rsidRDefault="004B2A1D" w:rsidP="006069F3">
            <w:pPr>
              <w:spacing w:beforeLines="25" w:line="276" w:lineRule="auto"/>
            </w:pPr>
          </w:p>
          <w:p w:rsidR="004B2A1D" w:rsidRDefault="004D78D7" w:rsidP="006069F3">
            <w:pPr>
              <w:numPr>
                <w:ilvl w:val="0"/>
                <w:numId w:val="3"/>
              </w:numPr>
              <w:spacing w:beforeLines="25" w:line="276" w:lineRule="auto"/>
            </w:pPr>
            <w:r>
              <w:rPr>
                <w:rFonts w:hint="eastAsia"/>
              </w:rPr>
              <w:t>项目产业链垂直整合的可行性和必要性</w:t>
            </w:r>
          </w:p>
          <w:p w:rsidR="004B2A1D" w:rsidRDefault="004B2A1D">
            <w:pPr>
              <w:pStyle w:val="a0"/>
            </w:pPr>
          </w:p>
          <w:p w:rsidR="004B2A1D" w:rsidRDefault="004B2A1D">
            <w:pPr>
              <w:pStyle w:val="a0"/>
            </w:pPr>
          </w:p>
          <w:p w:rsidR="004B2A1D" w:rsidRDefault="004D78D7">
            <w:pPr>
              <w:pStyle w:val="a0"/>
              <w:numPr>
                <w:ilvl w:val="0"/>
                <w:numId w:val="3"/>
              </w:numPr>
            </w:pPr>
            <w:r>
              <w:rPr>
                <w:rFonts w:hint="eastAsia"/>
              </w:rPr>
              <w:t>项目实施总体目标和实施计划</w:t>
            </w:r>
          </w:p>
          <w:p w:rsidR="004B2A1D" w:rsidRDefault="004B2A1D">
            <w:pPr>
              <w:pStyle w:val="a0"/>
            </w:pPr>
          </w:p>
          <w:p w:rsidR="004B2A1D" w:rsidRDefault="004B2A1D">
            <w:pPr>
              <w:pStyle w:val="a0"/>
            </w:pPr>
          </w:p>
          <w:p w:rsidR="004B2A1D" w:rsidRDefault="004D78D7">
            <w:pPr>
              <w:pStyle w:val="a0"/>
            </w:pPr>
            <w:r>
              <w:rPr>
                <w:rFonts w:hint="eastAsia"/>
              </w:rPr>
              <w:t>（三）项目产业链垂直整合实施效果</w:t>
            </w:r>
          </w:p>
        </w:tc>
      </w:tr>
    </w:tbl>
    <w:p w:rsidR="004B2A1D" w:rsidRDefault="004B2A1D">
      <w:pPr>
        <w:pStyle w:val="a0"/>
      </w:pPr>
    </w:p>
    <w:p w:rsidR="004B2A1D" w:rsidRDefault="004B2A1D">
      <w:pPr>
        <w:pStyle w:val="a0"/>
      </w:pPr>
    </w:p>
    <w:p w:rsidR="004B2A1D" w:rsidRDefault="004D78D7">
      <w:pPr>
        <w:rPr>
          <w:rFonts w:ascii="宋体" w:hAnsi="宋体"/>
          <w:b/>
          <w:sz w:val="24"/>
          <w:szCs w:val="24"/>
        </w:rPr>
      </w:pPr>
      <w:r>
        <w:rPr>
          <w:rFonts w:ascii="宋体" w:hAnsi="宋体" w:hint="eastAsia"/>
          <w:b/>
          <w:sz w:val="24"/>
          <w:szCs w:val="24"/>
        </w:rPr>
        <w:br w:type="page"/>
      </w:r>
    </w:p>
    <w:p w:rsidR="004B2A1D" w:rsidRDefault="004D78D7" w:rsidP="006069F3">
      <w:pPr>
        <w:widowControl/>
        <w:tabs>
          <w:tab w:val="left" w:pos="720"/>
        </w:tabs>
        <w:snapToGrid w:val="0"/>
        <w:spacing w:afterLines="25"/>
        <w:jc w:val="left"/>
        <w:outlineLvl w:val="0"/>
        <w:rPr>
          <w:rFonts w:ascii="宋体"/>
          <w:b/>
          <w:sz w:val="24"/>
          <w:szCs w:val="24"/>
        </w:rPr>
      </w:pPr>
      <w:r>
        <w:rPr>
          <w:rFonts w:ascii="宋体" w:hAnsi="宋体" w:hint="eastAsia"/>
          <w:b/>
          <w:sz w:val="24"/>
          <w:szCs w:val="24"/>
        </w:rPr>
        <w:t>十</w:t>
      </w:r>
      <w:r>
        <w:rPr>
          <w:rFonts w:ascii="宋体" w:hAnsi="宋体" w:hint="eastAsia"/>
          <w:b/>
          <w:sz w:val="24"/>
          <w:szCs w:val="24"/>
        </w:rPr>
        <w:t>五</w:t>
      </w:r>
      <w:r>
        <w:rPr>
          <w:rFonts w:ascii="宋体" w:hAnsi="宋体" w:hint="eastAsia"/>
          <w:b/>
          <w:sz w:val="24"/>
          <w:szCs w:val="24"/>
        </w:rPr>
        <w:t>、参链</w:t>
      </w:r>
      <w:r>
        <w:rPr>
          <w:rFonts w:ascii="宋体" w:hAnsi="宋体" w:hint="eastAsia"/>
          <w:b/>
          <w:sz w:val="24"/>
          <w:szCs w:val="24"/>
        </w:rPr>
        <w:t>单位</w:t>
      </w:r>
      <w:r>
        <w:rPr>
          <w:rFonts w:ascii="宋体" w:hAnsi="宋体" w:hint="eastAsia"/>
          <w:b/>
          <w:sz w:val="24"/>
          <w:szCs w:val="24"/>
        </w:rPr>
        <w:t>1</w:t>
      </w:r>
      <w:r>
        <w:rPr>
          <w:rFonts w:ascii="宋体" w:hAnsi="宋体" w:hint="eastAsia"/>
          <w:b/>
          <w:sz w:val="24"/>
          <w:szCs w:val="24"/>
        </w:rPr>
        <w:t>提供子项目（</w:t>
      </w:r>
      <w:r>
        <w:rPr>
          <w:rFonts w:ascii="宋体" w:hAnsi="宋体" w:hint="eastAsia"/>
          <w:b/>
          <w:sz w:val="24"/>
          <w:szCs w:val="24"/>
        </w:rPr>
        <w:t>1</w:t>
      </w:r>
      <w:r>
        <w:rPr>
          <w:rFonts w:ascii="宋体" w:hAnsi="宋体" w:hint="eastAsia"/>
          <w:b/>
          <w:sz w:val="24"/>
          <w:szCs w:val="24"/>
        </w:rPr>
        <w:t>）</w:t>
      </w:r>
      <w:r>
        <w:rPr>
          <w:rFonts w:ascii="宋体" w:hAnsi="宋体" w:hint="eastAsia"/>
          <w:b/>
          <w:sz w:val="24"/>
          <w:szCs w:val="24"/>
        </w:rPr>
        <w:t>建设情况</w:t>
      </w:r>
    </w:p>
    <w:p w:rsidR="004B2A1D" w:rsidRDefault="004D78D7" w:rsidP="006069F3">
      <w:pPr>
        <w:widowControl/>
        <w:tabs>
          <w:tab w:val="left" w:pos="720"/>
        </w:tabs>
        <w:snapToGrid w:val="0"/>
        <w:spacing w:afterLines="25"/>
        <w:ind w:firstLine="420"/>
        <w:jc w:val="left"/>
        <w:outlineLvl w:val="0"/>
        <w:rPr>
          <w:rFonts w:ascii="宋体"/>
          <w:b/>
          <w:sz w:val="24"/>
          <w:szCs w:val="24"/>
        </w:rPr>
      </w:pPr>
      <w:r>
        <w:rPr>
          <w:rFonts w:hint="eastAsia"/>
        </w:rPr>
        <w:t>参链单位</w:t>
      </w:r>
      <w:r>
        <w:rPr>
          <w:rFonts w:hint="eastAsia"/>
        </w:rPr>
        <w:t>1</w:t>
      </w:r>
      <w:r>
        <w:rPr>
          <w:rFonts w:hint="eastAsia"/>
        </w:rPr>
        <w:t>对产业链垂直整合项目的子项目（</w:t>
      </w:r>
      <w:r>
        <w:rPr>
          <w:rFonts w:hint="eastAsia"/>
        </w:rPr>
        <w:t>1</w:t>
      </w:r>
      <w:r>
        <w:rPr>
          <w:rFonts w:hint="eastAsia"/>
        </w:rPr>
        <w:t>）</w:t>
      </w:r>
      <w:r>
        <w:rPr>
          <w:rFonts w:hint="eastAsia"/>
        </w:rPr>
        <w:t>建设内容进行描述，包括</w:t>
      </w:r>
      <w:r>
        <w:rPr>
          <w:rFonts w:ascii="仿宋_GB2312" w:hAnsi="宋体" w:hint="eastAsia"/>
          <w:szCs w:val="32"/>
        </w:rPr>
        <w:t>项目实施的主要</w:t>
      </w:r>
      <w:r>
        <w:rPr>
          <w:rFonts w:ascii="仿宋_GB2312" w:hAnsi="宋体" w:hint="eastAsia"/>
          <w:szCs w:val="32"/>
        </w:rPr>
        <w:t>目标</w:t>
      </w:r>
      <w:r>
        <w:rPr>
          <w:rFonts w:ascii="仿宋_GB2312" w:hAnsi="宋体" w:hint="eastAsia"/>
          <w:szCs w:val="32"/>
        </w:rPr>
        <w:t>和内容，</w:t>
      </w:r>
      <w:r>
        <w:rPr>
          <w:rFonts w:ascii="仿宋_GB2312" w:hAnsi="宋体" w:hint="eastAsia"/>
          <w:szCs w:val="32"/>
        </w:rPr>
        <w:t>拟解决的技术问题、拟采取技术路线、投资及资金来源</w:t>
      </w:r>
      <w:r>
        <w:rPr>
          <w:rFonts w:ascii="仿宋_GB2312" w:hAnsi="宋体" w:hint="eastAsia"/>
          <w:szCs w:val="32"/>
        </w:rPr>
        <w:t>，项目</w:t>
      </w:r>
      <w:r>
        <w:rPr>
          <w:rFonts w:hint="eastAsia"/>
        </w:rPr>
        <w:t>特征及亮点</w:t>
      </w:r>
      <w:r>
        <w:rPr>
          <w:rFonts w:hint="eastAsia"/>
        </w:rPr>
        <w:t>，项目实施进展情况等。</w:t>
      </w:r>
    </w:p>
    <w:tbl>
      <w:tblPr>
        <w:tblW w:w="9020"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0"/>
      </w:tblGrid>
      <w:tr w:rsidR="004B2A1D">
        <w:trPr>
          <w:trHeight w:val="11557"/>
        </w:trPr>
        <w:tc>
          <w:tcPr>
            <w:tcW w:w="9020" w:type="dxa"/>
          </w:tcPr>
          <w:p w:rsidR="004B2A1D" w:rsidRDefault="004B2A1D"/>
          <w:p w:rsidR="004B2A1D" w:rsidRDefault="004B2A1D"/>
          <w:p w:rsidR="004B2A1D" w:rsidRDefault="004B2A1D"/>
          <w:p w:rsidR="004B2A1D" w:rsidRDefault="004B2A1D"/>
          <w:p w:rsidR="004B2A1D" w:rsidRDefault="004B2A1D"/>
          <w:p w:rsidR="004B2A1D" w:rsidRDefault="004B2A1D"/>
          <w:p w:rsidR="004B2A1D" w:rsidRDefault="004B2A1D"/>
          <w:p w:rsidR="004B2A1D" w:rsidRDefault="004B2A1D"/>
          <w:p w:rsidR="004B2A1D" w:rsidRDefault="004B2A1D"/>
          <w:p w:rsidR="004B2A1D" w:rsidRDefault="004B2A1D" w:rsidP="006069F3">
            <w:pPr>
              <w:spacing w:beforeLines="25" w:line="276" w:lineRule="auto"/>
              <w:rPr>
                <w:rFonts w:ascii="仿宋_GB2312" w:eastAsia="仿宋_GB2312" w:hAnsi="宋体"/>
                <w:szCs w:val="21"/>
              </w:rPr>
            </w:pPr>
          </w:p>
        </w:tc>
      </w:tr>
    </w:tbl>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D78D7">
      <w:pPr>
        <w:rPr>
          <w:rFonts w:ascii="宋体" w:hAnsi="宋体"/>
          <w:b/>
          <w:sz w:val="24"/>
          <w:szCs w:val="24"/>
        </w:rPr>
      </w:pPr>
      <w:r>
        <w:rPr>
          <w:rFonts w:ascii="宋体" w:hAnsi="宋体" w:hint="eastAsia"/>
          <w:b/>
          <w:sz w:val="24"/>
          <w:szCs w:val="24"/>
        </w:rPr>
        <w:br w:type="page"/>
      </w:r>
    </w:p>
    <w:p w:rsidR="004B2A1D" w:rsidRDefault="004D78D7" w:rsidP="006069F3">
      <w:pPr>
        <w:widowControl/>
        <w:tabs>
          <w:tab w:val="left" w:pos="720"/>
        </w:tabs>
        <w:snapToGrid w:val="0"/>
        <w:spacing w:afterLines="25"/>
        <w:jc w:val="left"/>
        <w:outlineLvl w:val="0"/>
        <w:rPr>
          <w:rFonts w:ascii="宋体"/>
          <w:b/>
          <w:sz w:val="24"/>
          <w:szCs w:val="24"/>
        </w:rPr>
      </w:pPr>
      <w:r>
        <w:rPr>
          <w:rFonts w:ascii="宋体" w:hAnsi="宋体" w:hint="eastAsia"/>
          <w:b/>
          <w:sz w:val="24"/>
          <w:szCs w:val="24"/>
        </w:rPr>
        <w:t>十</w:t>
      </w:r>
      <w:r>
        <w:rPr>
          <w:rFonts w:ascii="宋体" w:hAnsi="宋体" w:hint="eastAsia"/>
          <w:b/>
          <w:sz w:val="24"/>
          <w:szCs w:val="24"/>
        </w:rPr>
        <w:t>六</w:t>
      </w:r>
      <w:r>
        <w:rPr>
          <w:rFonts w:ascii="宋体" w:hAnsi="宋体" w:hint="eastAsia"/>
          <w:b/>
          <w:sz w:val="24"/>
          <w:szCs w:val="24"/>
        </w:rPr>
        <w:t>、参链</w:t>
      </w:r>
      <w:r>
        <w:rPr>
          <w:rFonts w:ascii="宋体" w:hAnsi="宋体" w:hint="eastAsia"/>
          <w:b/>
          <w:sz w:val="24"/>
          <w:szCs w:val="24"/>
        </w:rPr>
        <w:t>单位</w:t>
      </w:r>
      <w:r>
        <w:rPr>
          <w:rFonts w:ascii="宋体" w:hAnsi="宋体" w:hint="eastAsia"/>
          <w:b/>
          <w:sz w:val="24"/>
          <w:szCs w:val="24"/>
        </w:rPr>
        <w:t>2</w:t>
      </w:r>
      <w:r>
        <w:rPr>
          <w:rFonts w:ascii="宋体" w:hAnsi="宋体" w:hint="eastAsia"/>
          <w:b/>
          <w:sz w:val="24"/>
          <w:szCs w:val="24"/>
        </w:rPr>
        <w:t>提供子项目（</w:t>
      </w:r>
      <w:r>
        <w:rPr>
          <w:rFonts w:ascii="宋体" w:hAnsi="宋体" w:hint="eastAsia"/>
          <w:b/>
          <w:sz w:val="24"/>
          <w:szCs w:val="24"/>
        </w:rPr>
        <w:t>2</w:t>
      </w:r>
      <w:r>
        <w:rPr>
          <w:rFonts w:ascii="宋体" w:hAnsi="宋体" w:hint="eastAsia"/>
          <w:b/>
          <w:sz w:val="24"/>
          <w:szCs w:val="24"/>
        </w:rPr>
        <w:t>）</w:t>
      </w:r>
      <w:r>
        <w:rPr>
          <w:rFonts w:ascii="宋体" w:hAnsi="宋体" w:hint="eastAsia"/>
          <w:b/>
          <w:sz w:val="24"/>
          <w:szCs w:val="24"/>
        </w:rPr>
        <w:t>建设情况</w:t>
      </w:r>
    </w:p>
    <w:p w:rsidR="004B2A1D" w:rsidRDefault="004D78D7" w:rsidP="006069F3">
      <w:pPr>
        <w:widowControl/>
        <w:tabs>
          <w:tab w:val="left" w:pos="720"/>
        </w:tabs>
        <w:snapToGrid w:val="0"/>
        <w:spacing w:afterLines="25"/>
        <w:jc w:val="left"/>
        <w:outlineLvl w:val="0"/>
        <w:rPr>
          <w:rFonts w:ascii="宋体"/>
          <w:b/>
          <w:sz w:val="24"/>
          <w:szCs w:val="24"/>
        </w:rPr>
      </w:pPr>
      <w:r>
        <w:rPr>
          <w:rFonts w:ascii="Times New Roman" w:hAnsi="Times New Roman" w:hint="eastAsia"/>
        </w:rPr>
        <w:t>参链</w:t>
      </w:r>
      <w:r>
        <w:rPr>
          <w:rFonts w:ascii="Times New Roman" w:hAnsi="Times New Roman" w:hint="eastAsia"/>
        </w:rPr>
        <w:t>单位</w:t>
      </w:r>
      <w:r>
        <w:rPr>
          <w:rFonts w:ascii="Times New Roman" w:hAnsi="Times New Roman" w:hint="eastAsia"/>
        </w:rPr>
        <w:t>2</w:t>
      </w:r>
      <w:r>
        <w:rPr>
          <w:rFonts w:hint="eastAsia"/>
        </w:rPr>
        <w:t>对产业链垂直整合项目的子项目（</w:t>
      </w:r>
      <w:r>
        <w:rPr>
          <w:rFonts w:hint="eastAsia"/>
        </w:rPr>
        <w:t>2</w:t>
      </w:r>
      <w:r>
        <w:rPr>
          <w:rFonts w:hint="eastAsia"/>
        </w:rPr>
        <w:t>）</w:t>
      </w:r>
      <w:r>
        <w:rPr>
          <w:rFonts w:hint="eastAsia"/>
        </w:rPr>
        <w:t>建设内容进行描述，包括</w:t>
      </w:r>
      <w:r>
        <w:rPr>
          <w:rFonts w:ascii="仿宋_GB2312" w:hAnsi="宋体" w:hint="eastAsia"/>
          <w:szCs w:val="32"/>
        </w:rPr>
        <w:t>项目实施的主要</w:t>
      </w:r>
      <w:r>
        <w:rPr>
          <w:rFonts w:ascii="仿宋_GB2312" w:hAnsi="宋体" w:hint="eastAsia"/>
          <w:szCs w:val="32"/>
        </w:rPr>
        <w:t>目标</w:t>
      </w:r>
      <w:r>
        <w:rPr>
          <w:rFonts w:ascii="仿宋_GB2312" w:hAnsi="宋体" w:hint="eastAsia"/>
          <w:szCs w:val="32"/>
        </w:rPr>
        <w:t>和内容，</w:t>
      </w:r>
      <w:r>
        <w:rPr>
          <w:rFonts w:ascii="仿宋_GB2312" w:hAnsi="宋体" w:hint="eastAsia"/>
          <w:szCs w:val="32"/>
        </w:rPr>
        <w:t>拟解决的技术问题、拟采取技术路线、投资及资金来源</w:t>
      </w:r>
      <w:r>
        <w:rPr>
          <w:rFonts w:ascii="仿宋_GB2312" w:hAnsi="宋体" w:hint="eastAsia"/>
          <w:szCs w:val="32"/>
        </w:rPr>
        <w:t>，项目</w:t>
      </w:r>
      <w:r>
        <w:rPr>
          <w:rFonts w:hint="eastAsia"/>
        </w:rPr>
        <w:t>特征及亮点</w:t>
      </w:r>
      <w:r>
        <w:rPr>
          <w:rFonts w:hint="eastAsia"/>
        </w:rPr>
        <w:t>，项目实施进展情况等。</w:t>
      </w:r>
    </w:p>
    <w:tbl>
      <w:tblPr>
        <w:tblW w:w="9020"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0"/>
      </w:tblGrid>
      <w:tr w:rsidR="004B2A1D">
        <w:trPr>
          <w:trHeight w:val="11557"/>
        </w:trPr>
        <w:tc>
          <w:tcPr>
            <w:tcW w:w="9020" w:type="dxa"/>
          </w:tcPr>
          <w:p w:rsidR="004B2A1D" w:rsidRDefault="004B2A1D"/>
          <w:p w:rsidR="004B2A1D" w:rsidRDefault="004B2A1D"/>
          <w:p w:rsidR="004B2A1D" w:rsidRDefault="004B2A1D"/>
          <w:p w:rsidR="004B2A1D" w:rsidRDefault="004B2A1D"/>
          <w:p w:rsidR="004B2A1D" w:rsidRDefault="004B2A1D"/>
          <w:p w:rsidR="004B2A1D" w:rsidRDefault="004B2A1D"/>
          <w:p w:rsidR="004B2A1D" w:rsidRDefault="004B2A1D"/>
          <w:p w:rsidR="004B2A1D" w:rsidRDefault="004B2A1D"/>
          <w:p w:rsidR="004B2A1D" w:rsidRDefault="004B2A1D"/>
          <w:p w:rsidR="004B2A1D" w:rsidRDefault="004B2A1D" w:rsidP="006069F3">
            <w:pPr>
              <w:spacing w:beforeLines="25" w:line="276" w:lineRule="auto"/>
              <w:rPr>
                <w:rFonts w:ascii="仿宋_GB2312" w:eastAsia="仿宋_GB2312" w:hAnsi="宋体"/>
                <w:szCs w:val="21"/>
              </w:rPr>
            </w:pPr>
          </w:p>
        </w:tc>
      </w:tr>
    </w:tbl>
    <w:p w:rsidR="004B2A1D" w:rsidRDefault="004B2A1D">
      <w:pPr>
        <w:pStyle w:val="a0"/>
      </w:pPr>
    </w:p>
    <w:p w:rsidR="004B2A1D" w:rsidRDefault="004D78D7">
      <w:pPr>
        <w:rPr>
          <w:rFonts w:ascii="宋体" w:hAnsi="宋体" w:cs="宋体"/>
          <w:b/>
          <w:bCs/>
          <w:sz w:val="24"/>
        </w:rPr>
      </w:pPr>
      <w:r>
        <w:rPr>
          <w:rFonts w:ascii="宋体" w:hAnsi="宋体" w:cs="宋体" w:hint="eastAsia"/>
          <w:b/>
          <w:bCs/>
          <w:sz w:val="24"/>
        </w:rPr>
        <w:t>（根据需要，可增加</w:t>
      </w:r>
      <w:r>
        <w:rPr>
          <w:rFonts w:ascii="宋体" w:hAnsi="宋体" w:cs="宋体" w:hint="eastAsia"/>
          <w:b/>
          <w:bCs/>
          <w:sz w:val="24"/>
        </w:rPr>
        <w:t>参链</w:t>
      </w:r>
      <w:r>
        <w:rPr>
          <w:rFonts w:ascii="宋体" w:hAnsi="宋体" w:cs="宋体" w:hint="eastAsia"/>
          <w:b/>
          <w:bCs/>
          <w:sz w:val="24"/>
        </w:rPr>
        <w:t>单位</w:t>
      </w:r>
      <w:r>
        <w:rPr>
          <w:rFonts w:ascii="宋体" w:hAnsi="宋体" w:cs="宋体" w:hint="eastAsia"/>
          <w:b/>
          <w:bCs/>
          <w:sz w:val="24"/>
        </w:rPr>
        <w:t>3</w:t>
      </w:r>
      <w:r>
        <w:rPr>
          <w:rFonts w:ascii="宋体" w:hAnsi="宋体" w:cs="宋体" w:hint="eastAsia"/>
          <w:b/>
          <w:bCs/>
          <w:sz w:val="24"/>
        </w:rPr>
        <w:t>关于子项目（</w:t>
      </w:r>
      <w:r>
        <w:rPr>
          <w:rFonts w:ascii="宋体" w:hAnsi="宋体" w:cs="宋体" w:hint="eastAsia"/>
          <w:b/>
          <w:bCs/>
          <w:sz w:val="24"/>
        </w:rPr>
        <w:t>3</w:t>
      </w:r>
      <w:r>
        <w:rPr>
          <w:rFonts w:ascii="宋体" w:hAnsi="宋体" w:cs="宋体" w:hint="eastAsia"/>
          <w:b/>
          <w:bCs/>
          <w:sz w:val="24"/>
        </w:rPr>
        <w:t>）的建设情况表</w:t>
      </w:r>
      <w:r>
        <w:rPr>
          <w:rFonts w:ascii="宋体" w:hAnsi="宋体" w:cs="宋体" w:hint="eastAsia"/>
          <w:b/>
          <w:bCs/>
          <w:sz w:val="24"/>
        </w:rPr>
        <w:t>）</w:t>
      </w:r>
    </w:p>
    <w:p w:rsidR="004B2A1D" w:rsidRDefault="004D78D7">
      <w:pPr>
        <w:rPr>
          <w:rFonts w:ascii="宋体" w:hAnsi="宋体"/>
          <w:b/>
          <w:sz w:val="24"/>
          <w:szCs w:val="24"/>
        </w:rPr>
      </w:pPr>
      <w:r>
        <w:rPr>
          <w:rFonts w:ascii="宋体" w:hAnsi="宋体" w:hint="eastAsia"/>
          <w:b/>
          <w:sz w:val="24"/>
          <w:szCs w:val="24"/>
        </w:rPr>
        <w:br w:type="page"/>
      </w:r>
    </w:p>
    <w:p w:rsidR="004B2A1D" w:rsidRDefault="004D78D7" w:rsidP="006069F3">
      <w:pPr>
        <w:widowControl/>
        <w:tabs>
          <w:tab w:val="left" w:pos="720"/>
        </w:tabs>
        <w:snapToGrid w:val="0"/>
        <w:spacing w:afterLines="25"/>
        <w:jc w:val="left"/>
        <w:outlineLvl w:val="0"/>
        <w:rPr>
          <w:rFonts w:ascii="宋体" w:cs="宋体"/>
          <w:kern w:val="0"/>
          <w:szCs w:val="21"/>
        </w:rPr>
      </w:pPr>
      <w:r>
        <w:rPr>
          <w:rFonts w:ascii="宋体" w:hAnsi="宋体" w:hint="eastAsia"/>
          <w:b/>
          <w:sz w:val="24"/>
          <w:szCs w:val="24"/>
        </w:rPr>
        <w:t>十</w:t>
      </w:r>
      <w:r>
        <w:rPr>
          <w:rFonts w:ascii="宋体" w:hAnsi="宋体" w:hint="eastAsia"/>
          <w:b/>
          <w:sz w:val="24"/>
          <w:szCs w:val="24"/>
        </w:rPr>
        <w:t>七</w:t>
      </w:r>
      <w:r>
        <w:rPr>
          <w:rFonts w:ascii="宋体" w:hAnsi="宋体" w:hint="eastAsia"/>
          <w:b/>
          <w:sz w:val="24"/>
          <w:szCs w:val="24"/>
        </w:rPr>
        <w:t>、</w:t>
      </w:r>
      <w:r>
        <w:rPr>
          <w:rFonts w:ascii="宋体" w:hAnsi="宋体" w:hint="eastAsia"/>
          <w:b/>
          <w:sz w:val="24"/>
          <w:szCs w:val="24"/>
        </w:rPr>
        <w:t>产业链垂直整合项目的</w:t>
      </w:r>
      <w:r>
        <w:rPr>
          <w:rFonts w:ascii="宋体" w:hAnsi="宋体" w:hint="eastAsia"/>
          <w:b/>
          <w:bCs/>
          <w:sz w:val="24"/>
          <w:szCs w:val="24"/>
        </w:rPr>
        <w:t>整体</w:t>
      </w:r>
      <w:r>
        <w:rPr>
          <w:rFonts w:ascii="宋体" w:hAnsi="宋体" w:hint="eastAsia"/>
          <w:b/>
          <w:bCs/>
          <w:sz w:val="24"/>
          <w:szCs w:val="24"/>
        </w:rPr>
        <w:t>实施效果</w:t>
      </w:r>
    </w:p>
    <w:tbl>
      <w:tblPr>
        <w:tblW w:w="9039"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3118"/>
        <w:gridCol w:w="3969"/>
      </w:tblGrid>
      <w:tr w:rsidR="004B2A1D">
        <w:trPr>
          <w:trHeight w:hRule="exact" w:val="397"/>
        </w:trPr>
        <w:tc>
          <w:tcPr>
            <w:tcW w:w="1952" w:type="dxa"/>
            <w:vAlign w:val="center"/>
          </w:tcPr>
          <w:p w:rsidR="004B2A1D" w:rsidRDefault="004D78D7" w:rsidP="006069F3">
            <w:pPr>
              <w:widowControl/>
              <w:snapToGrid w:val="0"/>
              <w:spacing w:beforeLines="25" w:afterLines="25"/>
              <w:jc w:val="center"/>
              <w:rPr>
                <w:rFonts w:ascii="宋体" w:cs="宋体"/>
                <w:kern w:val="0"/>
                <w:szCs w:val="21"/>
              </w:rPr>
            </w:pPr>
            <w:r>
              <w:rPr>
                <w:rFonts w:ascii="宋体" w:cs="宋体" w:hint="eastAsia"/>
                <w:kern w:val="0"/>
                <w:szCs w:val="21"/>
              </w:rPr>
              <w:t>评价内容</w:t>
            </w:r>
          </w:p>
        </w:tc>
        <w:tc>
          <w:tcPr>
            <w:tcW w:w="3118" w:type="dxa"/>
          </w:tcPr>
          <w:p w:rsidR="004B2A1D" w:rsidRDefault="004D78D7" w:rsidP="006069F3">
            <w:pPr>
              <w:widowControl/>
              <w:snapToGrid w:val="0"/>
              <w:spacing w:beforeLines="25" w:afterLines="25"/>
              <w:jc w:val="center"/>
              <w:rPr>
                <w:rFonts w:ascii="宋体" w:cs="宋体"/>
                <w:kern w:val="0"/>
                <w:szCs w:val="21"/>
              </w:rPr>
            </w:pPr>
            <w:r>
              <w:rPr>
                <w:rFonts w:ascii="宋体" w:cs="宋体" w:hint="eastAsia"/>
                <w:kern w:val="0"/>
                <w:szCs w:val="21"/>
              </w:rPr>
              <w:t>具体指标</w:t>
            </w:r>
          </w:p>
        </w:tc>
        <w:tc>
          <w:tcPr>
            <w:tcW w:w="3969" w:type="dxa"/>
          </w:tcPr>
          <w:p w:rsidR="004B2A1D" w:rsidRDefault="004D78D7" w:rsidP="006069F3">
            <w:pPr>
              <w:widowControl/>
              <w:snapToGrid w:val="0"/>
              <w:spacing w:beforeLines="25" w:afterLines="25"/>
              <w:jc w:val="center"/>
              <w:rPr>
                <w:rFonts w:ascii="宋体" w:cs="宋体"/>
                <w:kern w:val="0"/>
                <w:szCs w:val="21"/>
              </w:rPr>
            </w:pPr>
            <w:r>
              <w:rPr>
                <w:rFonts w:ascii="宋体" w:hint="eastAsia"/>
                <w:szCs w:val="21"/>
              </w:rPr>
              <w:t>实施效果</w:t>
            </w:r>
          </w:p>
          <w:p w:rsidR="004B2A1D" w:rsidRDefault="004D78D7" w:rsidP="006069F3">
            <w:pPr>
              <w:widowControl/>
              <w:snapToGrid w:val="0"/>
              <w:spacing w:beforeLines="25" w:afterLines="25"/>
              <w:jc w:val="center"/>
              <w:rPr>
                <w:rFonts w:ascii="宋体" w:cs="宋体"/>
                <w:kern w:val="0"/>
                <w:szCs w:val="21"/>
              </w:rPr>
            </w:pPr>
            <w:r>
              <w:rPr>
                <w:rFonts w:ascii="宋体" w:cs="宋体" w:hint="eastAsia"/>
                <w:kern w:val="0"/>
                <w:szCs w:val="21"/>
              </w:rPr>
              <w:t>幅度</w:t>
            </w:r>
          </w:p>
        </w:tc>
      </w:tr>
      <w:tr w:rsidR="004B2A1D">
        <w:trPr>
          <w:trHeight w:hRule="exact" w:val="1078"/>
        </w:trPr>
        <w:tc>
          <w:tcPr>
            <w:tcW w:w="1952" w:type="dxa"/>
            <w:vMerge w:val="restart"/>
            <w:vAlign w:val="center"/>
          </w:tcPr>
          <w:p w:rsidR="004B2A1D" w:rsidRDefault="004D78D7" w:rsidP="006069F3">
            <w:pPr>
              <w:snapToGrid w:val="0"/>
              <w:spacing w:beforeLines="25" w:afterLines="25"/>
              <w:jc w:val="center"/>
              <w:rPr>
                <w:rFonts w:ascii="宋体" w:cs="宋体"/>
                <w:kern w:val="0"/>
                <w:szCs w:val="21"/>
              </w:rPr>
            </w:pPr>
            <w:r>
              <w:rPr>
                <w:rFonts w:ascii="宋体" w:cs="宋体" w:hint="eastAsia"/>
                <w:kern w:val="0"/>
                <w:szCs w:val="21"/>
              </w:rPr>
              <w:t>经济效益</w:t>
            </w:r>
          </w:p>
        </w:tc>
        <w:tc>
          <w:tcPr>
            <w:tcW w:w="3118" w:type="dxa"/>
          </w:tcPr>
          <w:p w:rsidR="004B2A1D" w:rsidRDefault="004D78D7" w:rsidP="006069F3">
            <w:pPr>
              <w:widowControl/>
              <w:snapToGrid w:val="0"/>
              <w:spacing w:beforeLines="25" w:afterLines="25"/>
              <w:jc w:val="left"/>
              <w:rPr>
                <w:rFonts w:ascii="宋体" w:cs="宋体"/>
                <w:kern w:val="0"/>
                <w:szCs w:val="21"/>
              </w:rPr>
            </w:pPr>
            <w:r>
              <w:rPr>
                <w:rFonts w:ascii="宋体" w:hAnsi="宋体" w:cs="宋体" w:hint="eastAsia"/>
                <w:kern w:val="0"/>
                <w:szCs w:val="21"/>
              </w:rPr>
              <w:t>项目执行期内累计产品销售收入</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ascii="仿宋_GB2312" w:eastAsia="仿宋_GB2312" w:hAnsi="仿宋_GB2312" w:cs="仿宋_GB2312" w:hint="eastAsia"/>
                <w:color w:val="0000FF"/>
              </w:rPr>
              <w:t>项目期内（可填写具体的时间段，如</w:t>
            </w:r>
            <w:r>
              <w:rPr>
                <w:rFonts w:ascii="仿宋_GB2312" w:eastAsia="仿宋_GB2312" w:hAnsi="仿宋_GB2312" w:cs="仿宋_GB2312" w:hint="eastAsia"/>
                <w:color w:val="0000FF"/>
              </w:rPr>
              <w:t>2016.6-2017.12</w:t>
            </w:r>
            <w:r>
              <w:rPr>
                <w:rFonts w:ascii="仿宋_GB2312" w:eastAsia="仿宋_GB2312" w:hAnsi="仿宋_GB2312" w:cs="仿宋_GB2312" w:hint="eastAsia"/>
                <w:color w:val="0000FF"/>
              </w:rPr>
              <w:t>）累计实现产品销售收入</w:t>
            </w:r>
            <w:r>
              <w:rPr>
                <w:rFonts w:ascii="仿宋_GB2312" w:eastAsia="仿宋_GB2312" w:hAnsi="仿宋_GB2312" w:cs="仿宋_GB2312" w:hint="eastAsia"/>
                <w:color w:val="0000FF"/>
              </w:rPr>
              <w:t>XX</w:t>
            </w:r>
            <w:r>
              <w:rPr>
                <w:rFonts w:ascii="仿宋_GB2312" w:eastAsia="仿宋_GB2312" w:hAnsi="仿宋_GB2312" w:cs="仿宋_GB2312" w:hint="eastAsia"/>
                <w:color w:val="0000FF"/>
              </w:rPr>
              <w:t>万元</w:t>
            </w:r>
          </w:p>
        </w:tc>
      </w:tr>
      <w:tr w:rsidR="004B2A1D">
        <w:trPr>
          <w:trHeight w:hRule="exact" w:val="568"/>
        </w:trPr>
        <w:tc>
          <w:tcPr>
            <w:tcW w:w="1952" w:type="dxa"/>
            <w:vMerge/>
          </w:tcPr>
          <w:p w:rsidR="004B2A1D" w:rsidRDefault="004B2A1D" w:rsidP="006069F3">
            <w:pPr>
              <w:snapToGrid w:val="0"/>
              <w:spacing w:beforeLines="25" w:afterLines="25"/>
              <w:jc w:val="left"/>
              <w:rPr>
                <w:rFonts w:ascii="宋体" w:cs="宋体"/>
                <w:kern w:val="0"/>
                <w:szCs w:val="21"/>
              </w:rPr>
            </w:pPr>
          </w:p>
        </w:tc>
        <w:tc>
          <w:tcPr>
            <w:tcW w:w="3118" w:type="dxa"/>
          </w:tcPr>
          <w:p w:rsidR="004B2A1D" w:rsidRDefault="004D78D7" w:rsidP="006069F3">
            <w:pPr>
              <w:widowControl/>
              <w:snapToGrid w:val="0"/>
              <w:spacing w:beforeLines="25" w:afterLines="25"/>
              <w:jc w:val="left"/>
              <w:rPr>
                <w:rFonts w:ascii="宋体" w:hAnsi="宋体" w:cs="宋体"/>
                <w:kern w:val="0"/>
                <w:szCs w:val="21"/>
              </w:rPr>
            </w:pPr>
            <w:r>
              <w:rPr>
                <w:rFonts w:ascii="宋体" w:hAnsi="宋体" w:cs="宋体" w:hint="eastAsia"/>
                <w:kern w:val="0"/>
                <w:szCs w:val="21"/>
              </w:rPr>
              <w:t>项目执行期内产生的累计净利润</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ascii="仿宋_GB2312" w:eastAsia="仿宋_GB2312" w:hAnsi="仿宋_GB2312" w:cs="仿宋_GB2312" w:hint="eastAsia"/>
                <w:color w:val="0000FF"/>
              </w:rPr>
              <w:t>项目期内累计累计实现净利润</w:t>
            </w:r>
            <w:r>
              <w:rPr>
                <w:rFonts w:ascii="仿宋_GB2312" w:eastAsia="仿宋_GB2312" w:hAnsi="仿宋_GB2312" w:cs="仿宋_GB2312" w:hint="eastAsia"/>
                <w:color w:val="0000FF"/>
              </w:rPr>
              <w:t>XX</w:t>
            </w:r>
            <w:r>
              <w:rPr>
                <w:rFonts w:ascii="仿宋_GB2312" w:eastAsia="仿宋_GB2312" w:hAnsi="仿宋_GB2312" w:cs="仿宋_GB2312" w:hint="eastAsia"/>
                <w:color w:val="0000FF"/>
              </w:rPr>
              <w:t>万元</w:t>
            </w:r>
          </w:p>
        </w:tc>
      </w:tr>
      <w:tr w:rsidR="004B2A1D">
        <w:trPr>
          <w:trHeight w:hRule="exact" w:val="716"/>
        </w:trPr>
        <w:tc>
          <w:tcPr>
            <w:tcW w:w="1952" w:type="dxa"/>
            <w:vMerge/>
          </w:tcPr>
          <w:p w:rsidR="004B2A1D" w:rsidRDefault="004B2A1D" w:rsidP="006069F3">
            <w:pPr>
              <w:widowControl/>
              <w:snapToGrid w:val="0"/>
              <w:spacing w:beforeLines="25" w:afterLines="25"/>
              <w:jc w:val="left"/>
              <w:rPr>
                <w:rFonts w:ascii="宋体" w:cs="宋体"/>
                <w:kern w:val="0"/>
                <w:szCs w:val="21"/>
              </w:rPr>
            </w:pPr>
          </w:p>
        </w:tc>
        <w:tc>
          <w:tcPr>
            <w:tcW w:w="3118" w:type="dxa"/>
          </w:tcPr>
          <w:p w:rsidR="004B2A1D" w:rsidRDefault="004D78D7" w:rsidP="006069F3">
            <w:pPr>
              <w:widowControl/>
              <w:snapToGrid w:val="0"/>
              <w:spacing w:beforeLines="25" w:afterLines="25"/>
              <w:jc w:val="left"/>
              <w:rPr>
                <w:rFonts w:ascii="宋体" w:cs="宋体"/>
                <w:kern w:val="0"/>
                <w:szCs w:val="21"/>
              </w:rPr>
            </w:pPr>
            <w:r>
              <w:rPr>
                <w:rFonts w:ascii="宋体" w:hAnsi="宋体" w:cs="宋体" w:hint="eastAsia"/>
                <w:kern w:val="0"/>
                <w:szCs w:val="21"/>
              </w:rPr>
              <w:t>预计实现年销售收入、利润、年纳税额等</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ascii="仿宋_GB2312" w:eastAsia="仿宋_GB2312" w:hAnsi="仿宋_GB2312" w:cs="仿宋_GB2312" w:hint="eastAsia"/>
                <w:color w:val="0000FF"/>
              </w:rPr>
              <w:t>预计</w:t>
            </w:r>
            <w:r>
              <w:rPr>
                <w:rFonts w:ascii="仿宋_GB2312" w:eastAsia="仿宋_GB2312" w:hAnsi="仿宋_GB2312" w:cs="仿宋_GB2312" w:hint="eastAsia"/>
                <w:color w:val="0000FF"/>
              </w:rPr>
              <w:t>201</w:t>
            </w:r>
            <w:r>
              <w:rPr>
                <w:rFonts w:ascii="仿宋_GB2312" w:eastAsia="仿宋_GB2312" w:hAnsi="仿宋_GB2312" w:cs="仿宋_GB2312" w:hint="eastAsia"/>
                <w:color w:val="0000FF"/>
              </w:rPr>
              <w:t>9</w:t>
            </w:r>
            <w:r>
              <w:rPr>
                <w:rFonts w:ascii="仿宋_GB2312" w:eastAsia="仿宋_GB2312" w:hAnsi="仿宋_GB2312" w:cs="仿宋_GB2312" w:hint="eastAsia"/>
                <w:color w:val="0000FF"/>
              </w:rPr>
              <w:t>年可实现销售收入</w:t>
            </w:r>
            <w:r>
              <w:rPr>
                <w:rFonts w:ascii="仿宋_GB2312" w:eastAsia="仿宋_GB2312" w:hAnsi="仿宋_GB2312" w:cs="仿宋_GB2312" w:hint="eastAsia"/>
                <w:color w:val="0000FF"/>
              </w:rPr>
              <w:t>XXX</w:t>
            </w:r>
            <w:r>
              <w:rPr>
                <w:rFonts w:ascii="仿宋_GB2312" w:eastAsia="仿宋_GB2312" w:hAnsi="仿宋_GB2312" w:cs="仿宋_GB2312" w:hint="eastAsia"/>
                <w:color w:val="0000FF"/>
              </w:rPr>
              <w:t>万元，营业利润</w:t>
            </w:r>
            <w:r>
              <w:rPr>
                <w:rFonts w:ascii="仿宋_GB2312" w:eastAsia="仿宋_GB2312" w:hAnsi="仿宋_GB2312" w:cs="仿宋_GB2312" w:hint="eastAsia"/>
                <w:color w:val="0000FF"/>
              </w:rPr>
              <w:t>XXX</w:t>
            </w:r>
            <w:r>
              <w:rPr>
                <w:rFonts w:ascii="仿宋_GB2312" w:eastAsia="仿宋_GB2312" w:hAnsi="仿宋_GB2312" w:cs="仿宋_GB2312" w:hint="eastAsia"/>
                <w:color w:val="0000FF"/>
              </w:rPr>
              <w:t>万元，纳税</w:t>
            </w:r>
            <w:r>
              <w:rPr>
                <w:rFonts w:ascii="仿宋_GB2312" w:eastAsia="仿宋_GB2312" w:hAnsi="仿宋_GB2312" w:cs="仿宋_GB2312" w:hint="eastAsia"/>
                <w:color w:val="0000FF"/>
              </w:rPr>
              <w:t>XXX</w:t>
            </w:r>
            <w:r>
              <w:rPr>
                <w:rFonts w:ascii="仿宋_GB2312" w:eastAsia="仿宋_GB2312" w:hAnsi="仿宋_GB2312" w:cs="仿宋_GB2312" w:hint="eastAsia"/>
                <w:color w:val="0000FF"/>
              </w:rPr>
              <w:t>万元。</w:t>
            </w:r>
          </w:p>
        </w:tc>
      </w:tr>
      <w:tr w:rsidR="004B2A1D">
        <w:trPr>
          <w:trHeight w:hRule="exact" w:val="698"/>
        </w:trPr>
        <w:tc>
          <w:tcPr>
            <w:tcW w:w="1952" w:type="dxa"/>
            <w:vMerge/>
          </w:tcPr>
          <w:p w:rsidR="004B2A1D" w:rsidRDefault="004B2A1D" w:rsidP="006069F3">
            <w:pPr>
              <w:widowControl/>
              <w:snapToGrid w:val="0"/>
              <w:spacing w:beforeLines="25" w:afterLines="25"/>
              <w:jc w:val="left"/>
              <w:rPr>
                <w:rFonts w:ascii="宋体" w:cs="宋体"/>
                <w:kern w:val="0"/>
                <w:szCs w:val="21"/>
              </w:rPr>
            </w:pPr>
          </w:p>
        </w:tc>
        <w:tc>
          <w:tcPr>
            <w:tcW w:w="3118" w:type="dxa"/>
          </w:tcPr>
          <w:p w:rsidR="004B2A1D" w:rsidRDefault="004D78D7" w:rsidP="006069F3">
            <w:pPr>
              <w:widowControl/>
              <w:snapToGrid w:val="0"/>
              <w:spacing w:beforeLines="25" w:afterLines="25"/>
              <w:jc w:val="left"/>
              <w:rPr>
                <w:rFonts w:ascii="宋体" w:cs="宋体"/>
                <w:kern w:val="0"/>
                <w:szCs w:val="21"/>
              </w:rPr>
            </w:pPr>
            <w:r>
              <w:rPr>
                <w:rFonts w:hint="eastAsia"/>
              </w:rPr>
              <w:t>生产线</w:t>
            </w:r>
            <w:r>
              <w:rPr>
                <w:rFonts w:ascii="宋体" w:cs="宋体" w:hint="eastAsia"/>
                <w:kern w:val="0"/>
                <w:szCs w:val="21"/>
              </w:rPr>
              <w:t>产能提升情况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ascii="仿宋_GB2312" w:eastAsia="仿宋_GB2312" w:hAnsi="仿宋_GB2312" w:cs="仿宋_GB2312" w:hint="eastAsia"/>
                <w:color w:val="0000FF"/>
              </w:rPr>
              <w:t>生产线产能由原来的</w:t>
            </w:r>
            <w:r>
              <w:rPr>
                <w:rFonts w:ascii="仿宋_GB2312" w:eastAsia="仿宋_GB2312" w:hAnsi="仿宋_GB2312" w:cs="仿宋_GB2312" w:hint="eastAsia"/>
                <w:color w:val="0000FF"/>
              </w:rPr>
              <w:t>XX</w:t>
            </w:r>
            <w:r>
              <w:rPr>
                <w:rFonts w:ascii="仿宋_GB2312" w:eastAsia="仿宋_GB2312" w:hAnsi="仿宋_GB2312" w:cs="仿宋_GB2312" w:hint="eastAsia"/>
                <w:color w:val="0000FF"/>
              </w:rPr>
              <w:t>提升到</w:t>
            </w:r>
            <w:r>
              <w:rPr>
                <w:rFonts w:ascii="仿宋_GB2312" w:eastAsia="仿宋_GB2312" w:hAnsi="仿宋_GB2312" w:cs="仿宋_GB2312" w:hint="eastAsia"/>
                <w:color w:val="0000FF"/>
              </w:rPr>
              <w:t>XX</w:t>
            </w:r>
          </w:p>
        </w:tc>
      </w:tr>
      <w:tr w:rsidR="004B2A1D">
        <w:trPr>
          <w:trHeight w:hRule="exact" w:val="970"/>
        </w:trPr>
        <w:tc>
          <w:tcPr>
            <w:tcW w:w="1952" w:type="dxa"/>
          </w:tcPr>
          <w:p w:rsidR="004B2A1D" w:rsidRDefault="004D78D7" w:rsidP="006069F3">
            <w:pPr>
              <w:widowControl/>
              <w:snapToGrid w:val="0"/>
              <w:spacing w:beforeLines="25" w:afterLines="25"/>
              <w:jc w:val="center"/>
              <w:rPr>
                <w:rFonts w:ascii="宋体" w:cs="宋体"/>
                <w:kern w:val="0"/>
                <w:szCs w:val="21"/>
              </w:rPr>
            </w:pPr>
            <w:r>
              <w:rPr>
                <w:rFonts w:ascii="宋体" w:cs="宋体" w:hint="eastAsia"/>
                <w:kern w:val="0"/>
                <w:szCs w:val="21"/>
              </w:rPr>
              <w:t>效率</w:t>
            </w:r>
          </w:p>
        </w:tc>
        <w:tc>
          <w:tcPr>
            <w:tcW w:w="3118" w:type="dxa"/>
          </w:tcPr>
          <w:p w:rsidR="004B2A1D" w:rsidRDefault="004D78D7" w:rsidP="006069F3">
            <w:pPr>
              <w:widowControl/>
              <w:snapToGrid w:val="0"/>
              <w:spacing w:beforeLines="25" w:afterLines="25"/>
              <w:jc w:val="left"/>
              <w:rPr>
                <w:rFonts w:ascii="宋体" w:cs="宋体"/>
                <w:kern w:val="0"/>
                <w:szCs w:val="21"/>
              </w:rPr>
            </w:pPr>
            <w:r>
              <w:rPr>
                <w:rFonts w:ascii="宋体" w:cs="宋体" w:hint="eastAsia"/>
                <w:kern w:val="0"/>
                <w:szCs w:val="21"/>
              </w:rPr>
              <w:t>人工节约情况，人均产量提升情况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ascii="仿宋_GB2312" w:eastAsia="仿宋_GB2312" w:hAnsi="仿宋_GB2312" w:cs="仿宋_GB2312" w:hint="eastAsia"/>
                <w:color w:val="0000FF"/>
              </w:rPr>
              <w:t>每条产线人工由</w:t>
            </w:r>
            <w:r>
              <w:rPr>
                <w:rFonts w:ascii="仿宋_GB2312" w:eastAsia="仿宋_GB2312" w:hAnsi="仿宋_GB2312" w:cs="仿宋_GB2312" w:hint="eastAsia"/>
                <w:color w:val="0000FF"/>
              </w:rPr>
              <w:t>XX</w:t>
            </w:r>
            <w:r>
              <w:rPr>
                <w:rFonts w:ascii="仿宋_GB2312" w:eastAsia="仿宋_GB2312" w:hAnsi="仿宋_GB2312" w:cs="仿宋_GB2312" w:hint="eastAsia"/>
                <w:color w:val="0000FF"/>
              </w:rPr>
              <w:t>人下降到</w:t>
            </w:r>
            <w:r>
              <w:rPr>
                <w:rFonts w:ascii="仿宋_GB2312" w:eastAsia="仿宋_GB2312" w:hAnsi="仿宋_GB2312" w:cs="仿宋_GB2312" w:hint="eastAsia"/>
                <w:color w:val="0000FF"/>
              </w:rPr>
              <w:t>XX</w:t>
            </w:r>
            <w:r>
              <w:rPr>
                <w:rFonts w:ascii="仿宋_GB2312" w:eastAsia="仿宋_GB2312" w:hAnsi="仿宋_GB2312" w:cs="仿宋_GB2312" w:hint="eastAsia"/>
                <w:color w:val="0000FF"/>
              </w:rPr>
              <w:t>人，项目生产线共节约人工</w:t>
            </w:r>
            <w:r>
              <w:rPr>
                <w:rFonts w:ascii="仿宋_GB2312" w:eastAsia="仿宋_GB2312" w:hAnsi="仿宋_GB2312" w:cs="仿宋_GB2312" w:hint="eastAsia"/>
                <w:color w:val="0000FF"/>
              </w:rPr>
              <w:t>XX</w:t>
            </w:r>
            <w:r>
              <w:rPr>
                <w:rFonts w:ascii="仿宋_GB2312" w:eastAsia="仿宋_GB2312" w:hAnsi="仿宋_GB2312" w:cs="仿宋_GB2312" w:hint="eastAsia"/>
                <w:color w:val="0000FF"/>
              </w:rPr>
              <w:t>人，人均产量由</w:t>
            </w:r>
            <w:r>
              <w:rPr>
                <w:rFonts w:ascii="仿宋_GB2312" w:eastAsia="仿宋_GB2312" w:hAnsi="仿宋_GB2312" w:cs="仿宋_GB2312" w:hint="eastAsia"/>
                <w:color w:val="0000FF"/>
              </w:rPr>
              <w:t>XX</w:t>
            </w:r>
            <w:r>
              <w:rPr>
                <w:rFonts w:ascii="仿宋_GB2312" w:eastAsia="仿宋_GB2312" w:hAnsi="仿宋_GB2312" w:cs="仿宋_GB2312" w:hint="eastAsia"/>
                <w:color w:val="0000FF"/>
              </w:rPr>
              <w:t>提升至</w:t>
            </w:r>
            <w:r>
              <w:rPr>
                <w:rFonts w:ascii="仿宋_GB2312" w:eastAsia="仿宋_GB2312" w:hAnsi="仿宋_GB2312" w:cs="仿宋_GB2312" w:hint="eastAsia"/>
                <w:color w:val="0000FF"/>
              </w:rPr>
              <w:t>XX</w:t>
            </w:r>
          </w:p>
        </w:tc>
      </w:tr>
      <w:tr w:rsidR="004B2A1D">
        <w:trPr>
          <w:trHeight w:hRule="exact" w:val="452"/>
        </w:trPr>
        <w:tc>
          <w:tcPr>
            <w:tcW w:w="1952" w:type="dxa"/>
          </w:tcPr>
          <w:p w:rsidR="004B2A1D" w:rsidRDefault="004D78D7" w:rsidP="006069F3">
            <w:pPr>
              <w:widowControl/>
              <w:snapToGrid w:val="0"/>
              <w:spacing w:beforeLines="25" w:afterLines="25"/>
              <w:jc w:val="center"/>
              <w:rPr>
                <w:rFonts w:ascii="宋体" w:cs="宋体"/>
                <w:kern w:val="0"/>
                <w:szCs w:val="21"/>
              </w:rPr>
            </w:pPr>
            <w:r>
              <w:rPr>
                <w:rFonts w:ascii="宋体" w:cs="宋体" w:hint="eastAsia"/>
                <w:kern w:val="0"/>
                <w:szCs w:val="21"/>
              </w:rPr>
              <w:t>质量可靠性</w:t>
            </w:r>
          </w:p>
        </w:tc>
        <w:tc>
          <w:tcPr>
            <w:tcW w:w="3118" w:type="dxa"/>
          </w:tcPr>
          <w:p w:rsidR="004B2A1D" w:rsidRDefault="004D78D7" w:rsidP="006069F3">
            <w:pPr>
              <w:widowControl/>
              <w:snapToGrid w:val="0"/>
              <w:spacing w:beforeLines="25" w:afterLines="25"/>
              <w:jc w:val="left"/>
              <w:rPr>
                <w:rFonts w:ascii="宋体" w:cs="宋体"/>
                <w:kern w:val="0"/>
                <w:szCs w:val="21"/>
              </w:rPr>
            </w:pPr>
            <w:r>
              <w:rPr>
                <w:rFonts w:ascii="宋体" w:cs="宋体" w:hint="eastAsia"/>
                <w:kern w:val="0"/>
                <w:szCs w:val="21"/>
              </w:rPr>
              <w:t>良品率提升情况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ascii="仿宋_GB2312" w:eastAsia="仿宋_GB2312" w:hAnsi="仿宋_GB2312" w:cs="仿宋_GB2312" w:hint="eastAsia"/>
                <w:color w:val="0000FF"/>
              </w:rPr>
              <w:t>产品良率由</w:t>
            </w:r>
            <w:r>
              <w:rPr>
                <w:rFonts w:ascii="仿宋_GB2312" w:eastAsia="仿宋_GB2312" w:hAnsi="仿宋_GB2312" w:cs="仿宋_GB2312" w:hint="eastAsia"/>
                <w:color w:val="0000FF"/>
              </w:rPr>
              <w:t>XX%</w:t>
            </w:r>
            <w:r>
              <w:rPr>
                <w:rFonts w:ascii="仿宋_GB2312" w:eastAsia="仿宋_GB2312" w:hAnsi="仿宋_GB2312" w:cs="仿宋_GB2312" w:hint="eastAsia"/>
                <w:color w:val="0000FF"/>
              </w:rPr>
              <w:t>提升至</w:t>
            </w:r>
            <w:r>
              <w:rPr>
                <w:rFonts w:ascii="仿宋_GB2312" w:eastAsia="仿宋_GB2312" w:hAnsi="仿宋_GB2312" w:cs="仿宋_GB2312" w:hint="eastAsia"/>
                <w:color w:val="0000FF"/>
              </w:rPr>
              <w:t>XX%</w:t>
            </w:r>
          </w:p>
        </w:tc>
      </w:tr>
      <w:tr w:rsidR="004B2A1D">
        <w:trPr>
          <w:trHeight w:hRule="exact" w:val="669"/>
        </w:trPr>
        <w:tc>
          <w:tcPr>
            <w:tcW w:w="1952" w:type="dxa"/>
            <w:vMerge w:val="restart"/>
            <w:vAlign w:val="center"/>
          </w:tcPr>
          <w:p w:rsidR="004B2A1D" w:rsidRDefault="004D78D7" w:rsidP="006069F3">
            <w:pPr>
              <w:widowControl/>
              <w:snapToGrid w:val="0"/>
              <w:spacing w:beforeLines="25" w:afterLines="25"/>
              <w:jc w:val="center"/>
              <w:rPr>
                <w:rFonts w:ascii="宋体" w:hAnsi="宋体" w:cs="宋体"/>
                <w:kern w:val="0"/>
                <w:szCs w:val="21"/>
              </w:rPr>
            </w:pPr>
            <w:r>
              <w:rPr>
                <w:rFonts w:ascii="宋体" w:hAnsi="宋体" w:cs="宋体" w:hint="eastAsia"/>
                <w:kern w:val="0"/>
                <w:szCs w:val="21"/>
              </w:rPr>
              <w:t>社会效益</w:t>
            </w:r>
          </w:p>
        </w:tc>
        <w:tc>
          <w:tcPr>
            <w:tcW w:w="3118" w:type="dxa"/>
          </w:tcPr>
          <w:p w:rsidR="004B2A1D" w:rsidRDefault="004D78D7" w:rsidP="006069F3">
            <w:pPr>
              <w:widowControl/>
              <w:snapToGrid w:val="0"/>
              <w:spacing w:beforeLines="25" w:afterLines="25"/>
              <w:jc w:val="left"/>
              <w:rPr>
                <w:rFonts w:ascii="宋体" w:hAnsi="宋体" w:cs="宋体"/>
                <w:kern w:val="0"/>
                <w:szCs w:val="21"/>
              </w:rPr>
            </w:pPr>
            <w:r>
              <w:rPr>
                <w:rFonts w:ascii="宋体" w:hAnsi="宋体" w:cs="宋体" w:hint="eastAsia"/>
                <w:kern w:val="0"/>
                <w:szCs w:val="21"/>
              </w:rPr>
              <w:t>项目执行期内产生的累计纳税额</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仿宋_GB2312" w:eastAsia="仿宋_GB2312" w:hAnsi="仿宋_GB2312" w:cs="仿宋_GB2312" w:hint="eastAsia"/>
                <w:color w:val="0000FF"/>
              </w:rPr>
              <w:t>项目期内累计实现净利润</w:t>
            </w:r>
            <w:r>
              <w:rPr>
                <w:rFonts w:ascii="仿宋_GB2312" w:eastAsia="仿宋_GB2312" w:hAnsi="仿宋_GB2312" w:cs="仿宋_GB2312" w:hint="eastAsia"/>
                <w:color w:val="0000FF"/>
              </w:rPr>
              <w:t>XX</w:t>
            </w:r>
            <w:r>
              <w:rPr>
                <w:rFonts w:ascii="仿宋_GB2312" w:eastAsia="仿宋_GB2312" w:hAnsi="仿宋_GB2312" w:cs="仿宋_GB2312" w:hint="eastAsia"/>
                <w:color w:val="0000FF"/>
              </w:rPr>
              <w:t>万元</w:t>
            </w:r>
          </w:p>
        </w:tc>
      </w:tr>
      <w:tr w:rsidR="004B2A1D">
        <w:trPr>
          <w:trHeight w:hRule="exact" w:val="397"/>
        </w:trPr>
        <w:tc>
          <w:tcPr>
            <w:tcW w:w="1952" w:type="dxa"/>
            <w:vMerge/>
          </w:tcPr>
          <w:p w:rsidR="004B2A1D" w:rsidRDefault="004B2A1D" w:rsidP="006069F3">
            <w:pPr>
              <w:widowControl/>
              <w:snapToGrid w:val="0"/>
              <w:spacing w:beforeLines="25" w:afterLines="25"/>
              <w:jc w:val="left"/>
              <w:rPr>
                <w:rFonts w:ascii="宋体" w:hAnsi="宋体" w:cs="宋体"/>
                <w:kern w:val="0"/>
                <w:szCs w:val="21"/>
              </w:rPr>
            </w:pPr>
          </w:p>
        </w:tc>
        <w:tc>
          <w:tcPr>
            <w:tcW w:w="3118" w:type="dxa"/>
          </w:tcPr>
          <w:p w:rsidR="004B2A1D" w:rsidRDefault="004D78D7" w:rsidP="006069F3">
            <w:pPr>
              <w:widowControl/>
              <w:snapToGrid w:val="0"/>
              <w:spacing w:beforeLines="25" w:afterLines="25"/>
              <w:jc w:val="left"/>
              <w:rPr>
                <w:rFonts w:ascii="宋体" w:hAnsi="宋体" w:cs="宋体"/>
                <w:kern w:val="0"/>
                <w:szCs w:val="21"/>
              </w:rPr>
            </w:pPr>
            <w:r>
              <w:rPr>
                <w:rFonts w:ascii="宋体" w:hAnsi="宋体" w:cs="宋体" w:hint="eastAsia"/>
                <w:kern w:val="0"/>
                <w:szCs w:val="21"/>
              </w:rPr>
              <w:t>项目执行期内带动的资金投入</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仿宋_GB2312" w:eastAsia="仿宋_GB2312" w:hAnsi="仿宋_GB2312" w:cs="仿宋_GB2312" w:hint="eastAsia"/>
                <w:color w:val="0000FF"/>
              </w:rPr>
              <w:t>项目期内累计</w:t>
            </w:r>
            <w:r>
              <w:rPr>
                <w:rFonts w:ascii="仿宋_GB2312" w:eastAsia="仿宋_GB2312" w:hAnsi="仿宋_GB2312" w:cs="仿宋_GB2312" w:hint="eastAsia"/>
                <w:color w:val="0000FF"/>
                <w:kern w:val="0"/>
                <w:szCs w:val="21"/>
              </w:rPr>
              <w:t>带动的资金投入</w:t>
            </w:r>
            <w:r>
              <w:rPr>
                <w:rFonts w:ascii="仿宋_GB2312" w:eastAsia="仿宋_GB2312" w:hAnsi="仿宋_GB2312" w:cs="仿宋_GB2312" w:hint="eastAsia"/>
                <w:color w:val="0000FF"/>
              </w:rPr>
              <w:t>XX</w:t>
            </w:r>
            <w:r>
              <w:rPr>
                <w:rFonts w:ascii="仿宋_GB2312" w:eastAsia="仿宋_GB2312" w:hAnsi="仿宋_GB2312" w:cs="仿宋_GB2312" w:hint="eastAsia"/>
                <w:color w:val="0000FF"/>
              </w:rPr>
              <w:t>万元</w:t>
            </w:r>
          </w:p>
        </w:tc>
      </w:tr>
      <w:tr w:rsidR="004B2A1D">
        <w:trPr>
          <w:trHeight w:hRule="exact" w:val="439"/>
        </w:trPr>
        <w:tc>
          <w:tcPr>
            <w:tcW w:w="1952" w:type="dxa"/>
            <w:vMerge w:val="restart"/>
            <w:vAlign w:val="center"/>
          </w:tcPr>
          <w:p w:rsidR="004B2A1D" w:rsidRDefault="004D78D7" w:rsidP="006069F3">
            <w:pPr>
              <w:widowControl/>
              <w:snapToGrid w:val="0"/>
              <w:spacing w:beforeLines="25" w:afterLines="25"/>
              <w:jc w:val="center"/>
              <w:rPr>
                <w:rFonts w:ascii="宋体" w:hAnsi="宋体" w:cs="宋体"/>
                <w:kern w:val="0"/>
                <w:szCs w:val="21"/>
              </w:rPr>
            </w:pPr>
            <w:r>
              <w:rPr>
                <w:rFonts w:ascii="宋体" w:hAnsi="宋体" w:cs="宋体" w:hint="eastAsia"/>
                <w:kern w:val="0"/>
                <w:szCs w:val="21"/>
              </w:rPr>
              <w:t>生态效益</w:t>
            </w:r>
          </w:p>
        </w:tc>
        <w:tc>
          <w:tcPr>
            <w:tcW w:w="3118" w:type="dxa"/>
          </w:tcPr>
          <w:p w:rsidR="004B2A1D" w:rsidRDefault="004D78D7" w:rsidP="006069F3">
            <w:pPr>
              <w:widowControl/>
              <w:snapToGrid w:val="0"/>
              <w:spacing w:beforeLines="25" w:afterLines="25"/>
              <w:jc w:val="left"/>
              <w:rPr>
                <w:rFonts w:ascii="宋体" w:hAnsi="宋体" w:cs="宋体"/>
                <w:kern w:val="0"/>
                <w:szCs w:val="21"/>
              </w:rPr>
            </w:pPr>
            <w:r>
              <w:rPr>
                <w:rFonts w:ascii="宋体" w:hAnsi="宋体" w:cs="宋体" w:hint="eastAsia"/>
                <w:kern w:val="0"/>
                <w:szCs w:val="21"/>
              </w:rPr>
              <w:t>单位产品能耗</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仿宋_GB2312" w:eastAsia="仿宋_GB2312" w:hAnsi="仿宋_GB2312" w:cs="仿宋_GB2312" w:hint="eastAsia"/>
                <w:color w:val="0000FF"/>
              </w:rPr>
              <w:t>单位产品生产能耗由</w:t>
            </w:r>
            <w:r>
              <w:rPr>
                <w:rFonts w:ascii="仿宋_GB2312" w:eastAsia="仿宋_GB2312" w:hAnsi="仿宋_GB2312" w:cs="仿宋_GB2312" w:hint="eastAsia"/>
                <w:color w:val="0000FF"/>
              </w:rPr>
              <w:t>XXX</w:t>
            </w:r>
            <w:r>
              <w:rPr>
                <w:rFonts w:ascii="仿宋_GB2312" w:eastAsia="仿宋_GB2312" w:hAnsi="仿宋_GB2312" w:cs="仿宋_GB2312" w:hint="eastAsia"/>
                <w:color w:val="0000FF"/>
              </w:rPr>
              <w:t>减少到</w:t>
            </w:r>
            <w:r>
              <w:rPr>
                <w:rFonts w:ascii="仿宋_GB2312" w:eastAsia="仿宋_GB2312" w:hAnsi="仿宋_GB2312" w:cs="仿宋_GB2312" w:hint="eastAsia"/>
                <w:color w:val="0000FF"/>
              </w:rPr>
              <w:t>XXX</w:t>
            </w:r>
          </w:p>
        </w:tc>
      </w:tr>
      <w:tr w:rsidR="004B2A1D">
        <w:trPr>
          <w:trHeight w:hRule="exact" w:val="419"/>
        </w:trPr>
        <w:tc>
          <w:tcPr>
            <w:tcW w:w="1952" w:type="dxa"/>
            <w:vMerge/>
          </w:tcPr>
          <w:p w:rsidR="004B2A1D" w:rsidRDefault="004B2A1D" w:rsidP="006069F3">
            <w:pPr>
              <w:widowControl/>
              <w:snapToGrid w:val="0"/>
              <w:spacing w:beforeLines="25" w:afterLines="25"/>
              <w:jc w:val="left"/>
              <w:rPr>
                <w:rFonts w:ascii="宋体" w:hAnsi="宋体" w:cs="宋体"/>
                <w:kern w:val="0"/>
                <w:szCs w:val="21"/>
              </w:rPr>
            </w:pPr>
          </w:p>
        </w:tc>
        <w:tc>
          <w:tcPr>
            <w:tcW w:w="3118" w:type="dxa"/>
          </w:tcPr>
          <w:p w:rsidR="004B2A1D" w:rsidRDefault="004D78D7" w:rsidP="006069F3">
            <w:pPr>
              <w:widowControl/>
              <w:snapToGrid w:val="0"/>
              <w:spacing w:beforeLines="25" w:afterLines="25"/>
              <w:jc w:val="left"/>
              <w:rPr>
                <w:rFonts w:ascii="宋体" w:hAnsi="宋体" w:cs="宋体"/>
                <w:kern w:val="0"/>
                <w:szCs w:val="21"/>
              </w:rPr>
            </w:pPr>
            <w:r>
              <w:rPr>
                <w:rFonts w:ascii="宋体" w:hAnsi="宋体" w:cs="宋体" w:hint="eastAsia"/>
                <w:kern w:val="0"/>
                <w:szCs w:val="21"/>
              </w:rPr>
              <w:t>单位产品二氧化碳排放量</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仿宋_GB2312" w:eastAsia="仿宋_GB2312" w:hAnsi="仿宋_GB2312" w:cs="仿宋_GB2312" w:hint="eastAsia"/>
                <w:color w:val="0000FF"/>
              </w:rPr>
              <w:t>单位产品排放量由</w:t>
            </w:r>
            <w:r>
              <w:rPr>
                <w:rFonts w:ascii="仿宋_GB2312" w:eastAsia="仿宋_GB2312" w:hAnsi="仿宋_GB2312" w:cs="仿宋_GB2312" w:hint="eastAsia"/>
                <w:color w:val="0000FF"/>
              </w:rPr>
              <w:t>XXX</w:t>
            </w:r>
            <w:r>
              <w:rPr>
                <w:rFonts w:ascii="仿宋_GB2312" w:eastAsia="仿宋_GB2312" w:hAnsi="仿宋_GB2312" w:cs="仿宋_GB2312" w:hint="eastAsia"/>
                <w:color w:val="0000FF"/>
              </w:rPr>
              <w:t>降低到</w:t>
            </w:r>
            <w:r>
              <w:rPr>
                <w:rFonts w:ascii="仿宋_GB2312" w:eastAsia="仿宋_GB2312" w:hAnsi="仿宋_GB2312" w:cs="仿宋_GB2312" w:hint="eastAsia"/>
                <w:color w:val="0000FF"/>
              </w:rPr>
              <w:t>XXX</w:t>
            </w:r>
          </w:p>
        </w:tc>
      </w:tr>
      <w:tr w:rsidR="004B2A1D">
        <w:trPr>
          <w:trHeight w:hRule="exact" w:val="397"/>
        </w:trPr>
        <w:tc>
          <w:tcPr>
            <w:tcW w:w="1952" w:type="dxa"/>
            <w:vMerge/>
          </w:tcPr>
          <w:p w:rsidR="004B2A1D" w:rsidRDefault="004B2A1D" w:rsidP="006069F3">
            <w:pPr>
              <w:widowControl/>
              <w:snapToGrid w:val="0"/>
              <w:spacing w:beforeLines="25" w:afterLines="25"/>
              <w:jc w:val="left"/>
              <w:rPr>
                <w:rFonts w:ascii="宋体" w:hAnsi="宋体" w:cs="宋体"/>
                <w:kern w:val="0"/>
                <w:szCs w:val="21"/>
              </w:rPr>
            </w:pPr>
          </w:p>
        </w:tc>
        <w:tc>
          <w:tcPr>
            <w:tcW w:w="3118" w:type="dxa"/>
          </w:tcPr>
          <w:p w:rsidR="004B2A1D" w:rsidRDefault="004D78D7" w:rsidP="006069F3">
            <w:pPr>
              <w:widowControl/>
              <w:snapToGrid w:val="0"/>
              <w:spacing w:beforeLines="25" w:afterLines="25"/>
              <w:jc w:val="left"/>
              <w:rPr>
                <w:rFonts w:ascii="宋体" w:hAnsi="宋体" w:cs="宋体"/>
                <w:kern w:val="0"/>
                <w:szCs w:val="21"/>
              </w:rPr>
            </w:pPr>
            <w:r>
              <w:rPr>
                <w:rFonts w:ascii="宋体" w:hAnsi="宋体" w:cs="宋体" w:hint="eastAsia"/>
                <w:kern w:val="0"/>
                <w:szCs w:val="21"/>
              </w:rPr>
              <w:t>单位产品用水量</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仿宋_GB2312" w:eastAsia="仿宋_GB2312" w:hAnsi="仿宋_GB2312" w:cs="仿宋_GB2312" w:hint="eastAsia"/>
                <w:color w:val="0000FF"/>
                <w:kern w:val="0"/>
                <w:szCs w:val="21"/>
              </w:rPr>
              <w:t>单位产品用水量</w:t>
            </w:r>
            <w:r>
              <w:rPr>
                <w:rFonts w:ascii="仿宋_GB2312" w:eastAsia="仿宋_GB2312" w:hAnsi="仿宋_GB2312" w:cs="仿宋_GB2312" w:hint="eastAsia"/>
                <w:color w:val="0000FF"/>
              </w:rPr>
              <w:t>由</w:t>
            </w:r>
            <w:r>
              <w:rPr>
                <w:rFonts w:ascii="仿宋_GB2312" w:eastAsia="仿宋_GB2312" w:hAnsi="仿宋_GB2312" w:cs="仿宋_GB2312" w:hint="eastAsia"/>
                <w:color w:val="0000FF"/>
              </w:rPr>
              <w:t>XX</w:t>
            </w:r>
            <w:r>
              <w:rPr>
                <w:rFonts w:ascii="仿宋_GB2312" w:eastAsia="仿宋_GB2312" w:hAnsi="仿宋_GB2312" w:cs="仿宋_GB2312" w:hint="eastAsia"/>
                <w:color w:val="0000FF"/>
              </w:rPr>
              <w:t>下降至</w:t>
            </w:r>
            <w:r>
              <w:rPr>
                <w:rFonts w:ascii="仿宋_GB2312" w:eastAsia="仿宋_GB2312" w:hAnsi="仿宋_GB2312" w:cs="仿宋_GB2312" w:hint="eastAsia"/>
                <w:color w:val="0000FF"/>
              </w:rPr>
              <w:t>XX</w:t>
            </w:r>
          </w:p>
        </w:tc>
      </w:tr>
      <w:tr w:rsidR="004B2A1D">
        <w:trPr>
          <w:trHeight w:hRule="exact" w:val="612"/>
        </w:trPr>
        <w:tc>
          <w:tcPr>
            <w:tcW w:w="1952" w:type="dxa"/>
          </w:tcPr>
          <w:p w:rsidR="004B2A1D" w:rsidRDefault="004D78D7" w:rsidP="006069F3">
            <w:pPr>
              <w:widowControl/>
              <w:snapToGrid w:val="0"/>
              <w:spacing w:beforeLines="25" w:afterLines="25"/>
              <w:jc w:val="center"/>
              <w:rPr>
                <w:rFonts w:ascii="宋体" w:hAnsi="宋体" w:cs="宋体"/>
                <w:kern w:val="0"/>
                <w:szCs w:val="21"/>
              </w:rPr>
            </w:pPr>
            <w:r>
              <w:rPr>
                <w:rFonts w:ascii="宋体" w:hAnsi="宋体" w:cs="宋体" w:hint="eastAsia"/>
                <w:kern w:val="0"/>
                <w:szCs w:val="21"/>
              </w:rPr>
              <w:t>安全</w:t>
            </w:r>
          </w:p>
        </w:tc>
        <w:tc>
          <w:tcPr>
            <w:tcW w:w="3118" w:type="dxa"/>
          </w:tcPr>
          <w:p w:rsidR="004B2A1D" w:rsidRDefault="004D78D7" w:rsidP="006069F3">
            <w:pPr>
              <w:widowControl/>
              <w:snapToGrid w:val="0"/>
              <w:spacing w:beforeLines="25" w:afterLines="25"/>
              <w:jc w:val="left"/>
              <w:rPr>
                <w:rFonts w:ascii="宋体" w:hAnsi="宋体" w:cs="宋体"/>
                <w:kern w:val="0"/>
                <w:szCs w:val="21"/>
              </w:rPr>
            </w:pPr>
            <w:r>
              <w:rPr>
                <w:rFonts w:ascii="宋体" w:hAnsi="宋体" w:cs="宋体" w:hint="eastAsia"/>
                <w:kern w:val="0"/>
                <w:szCs w:val="21"/>
              </w:rPr>
              <w:t>设备故障率和事故伤亡发生情况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仿宋_GB2312" w:eastAsia="仿宋_GB2312" w:hAnsi="仿宋_GB2312" w:cs="仿宋_GB2312" w:hint="eastAsia"/>
                <w:color w:val="0000FF"/>
                <w:kern w:val="0"/>
                <w:szCs w:val="21"/>
              </w:rPr>
              <w:t>设备故障率下降</w:t>
            </w:r>
            <w:r>
              <w:rPr>
                <w:rFonts w:ascii="仿宋_GB2312" w:eastAsia="仿宋_GB2312" w:hAnsi="仿宋_GB2312" w:cs="仿宋_GB2312" w:hint="eastAsia"/>
                <w:color w:val="0000FF"/>
              </w:rPr>
              <w:t>XXX</w:t>
            </w:r>
            <w:r>
              <w:rPr>
                <w:rFonts w:ascii="仿宋_GB2312" w:eastAsia="仿宋_GB2312" w:hAnsi="仿宋_GB2312" w:cs="仿宋_GB2312" w:hint="eastAsia"/>
                <w:color w:val="0000FF"/>
                <w:kern w:val="0"/>
                <w:szCs w:val="21"/>
              </w:rPr>
              <w:t>%</w:t>
            </w:r>
            <w:r>
              <w:rPr>
                <w:rFonts w:ascii="仿宋_GB2312" w:eastAsia="仿宋_GB2312" w:hAnsi="仿宋_GB2312" w:cs="仿宋_GB2312" w:hint="eastAsia"/>
                <w:color w:val="0000FF"/>
                <w:kern w:val="0"/>
                <w:szCs w:val="21"/>
              </w:rPr>
              <w:t>，</w:t>
            </w:r>
            <w:r>
              <w:rPr>
                <w:rFonts w:ascii="仿宋_GB2312" w:eastAsia="仿宋_GB2312" w:hAnsi="仿宋_GB2312" w:cs="仿宋_GB2312" w:hint="eastAsia"/>
                <w:color w:val="0000FF"/>
                <w:kern w:val="0"/>
                <w:szCs w:val="21"/>
              </w:rPr>
              <w:t>X</w:t>
            </w:r>
            <w:r>
              <w:rPr>
                <w:rFonts w:ascii="仿宋_GB2312" w:eastAsia="仿宋_GB2312" w:hAnsi="仿宋_GB2312" w:cs="仿宋_GB2312" w:hint="eastAsia"/>
                <w:color w:val="0000FF"/>
                <w:kern w:val="0"/>
                <w:szCs w:val="21"/>
              </w:rPr>
              <w:t>事故</w:t>
            </w:r>
            <w:r>
              <w:rPr>
                <w:rFonts w:ascii="仿宋_GB2312" w:eastAsia="仿宋_GB2312" w:hAnsi="仿宋_GB2312" w:cs="仿宋_GB2312" w:hint="eastAsia"/>
                <w:color w:val="0000FF"/>
                <w:kern w:val="0"/>
                <w:szCs w:val="21"/>
              </w:rPr>
              <w:t>X</w:t>
            </w:r>
            <w:r>
              <w:rPr>
                <w:rFonts w:ascii="仿宋_GB2312" w:eastAsia="仿宋_GB2312" w:hAnsi="仿宋_GB2312" w:cs="仿宋_GB2312" w:hint="eastAsia"/>
                <w:color w:val="0000FF"/>
                <w:kern w:val="0"/>
                <w:szCs w:val="21"/>
              </w:rPr>
              <w:t>伤亡</w:t>
            </w:r>
          </w:p>
        </w:tc>
      </w:tr>
      <w:tr w:rsidR="004B2A1D">
        <w:trPr>
          <w:trHeight w:hRule="exact" w:val="397"/>
        </w:trPr>
        <w:tc>
          <w:tcPr>
            <w:tcW w:w="1952" w:type="dxa"/>
            <w:vMerge w:val="restart"/>
            <w:vAlign w:val="center"/>
          </w:tcPr>
          <w:p w:rsidR="004B2A1D" w:rsidRDefault="004D78D7" w:rsidP="006069F3">
            <w:pPr>
              <w:widowControl/>
              <w:snapToGrid w:val="0"/>
              <w:spacing w:beforeLines="25" w:afterLines="25"/>
              <w:jc w:val="center"/>
              <w:rPr>
                <w:rFonts w:ascii="宋体" w:hAnsi="宋体" w:cs="宋体"/>
                <w:kern w:val="0"/>
                <w:szCs w:val="21"/>
              </w:rPr>
            </w:pPr>
            <w:r>
              <w:rPr>
                <w:rFonts w:ascii="宋体" w:hAnsi="宋体" w:cs="宋体" w:hint="eastAsia"/>
                <w:kern w:val="0"/>
                <w:szCs w:val="21"/>
              </w:rPr>
              <w:t>设备</w:t>
            </w:r>
          </w:p>
        </w:tc>
        <w:tc>
          <w:tcPr>
            <w:tcW w:w="3118" w:type="dxa"/>
          </w:tcPr>
          <w:p w:rsidR="004B2A1D" w:rsidRDefault="004D78D7" w:rsidP="006069F3">
            <w:pPr>
              <w:widowControl/>
              <w:snapToGrid w:val="0"/>
              <w:spacing w:beforeLines="25" w:afterLines="25"/>
              <w:jc w:val="left"/>
              <w:rPr>
                <w:rFonts w:ascii="宋体" w:hAnsi="宋体" w:cs="宋体"/>
                <w:kern w:val="0"/>
                <w:szCs w:val="21"/>
              </w:rPr>
            </w:pPr>
            <w:r>
              <w:rPr>
                <w:rFonts w:ascii="宋体" w:hAnsi="宋体" w:cs="宋体" w:hint="eastAsia"/>
                <w:kern w:val="0"/>
                <w:szCs w:val="21"/>
              </w:rPr>
              <w:t>淘汰落后设备工艺情况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淘汰</w:t>
            </w:r>
            <w:r>
              <w:rPr>
                <w:rFonts w:ascii="仿宋_GB2312" w:eastAsia="仿宋_GB2312" w:hAnsi="仿宋_GB2312" w:cs="仿宋_GB2312" w:hint="eastAsia"/>
                <w:color w:val="0000FF"/>
                <w:szCs w:val="21"/>
              </w:rPr>
              <w:t>XXX</w:t>
            </w:r>
            <w:r>
              <w:rPr>
                <w:rFonts w:ascii="仿宋_GB2312" w:eastAsia="仿宋_GB2312" w:hAnsi="仿宋_GB2312" w:cs="仿宋_GB2312" w:hint="eastAsia"/>
                <w:color w:val="0000FF"/>
                <w:szCs w:val="21"/>
              </w:rPr>
              <w:t>设备</w:t>
            </w:r>
            <w:r>
              <w:rPr>
                <w:rFonts w:ascii="仿宋_GB2312" w:eastAsia="仿宋_GB2312" w:hAnsi="仿宋_GB2312" w:cs="仿宋_GB2312" w:hint="eastAsia"/>
                <w:color w:val="0000FF"/>
                <w:szCs w:val="21"/>
              </w:rPr>
              <w:t>.....</w:t>
            </w:r>
          </w:p>
        </w:tc>
      </w:tr>
      <w:tr w:rsidR="004B2A1D">
        <w:trPr>
          <w:trHeight w:hRule="exact" w:val="397"/>
        </w:trPr>
        <w:tc>
          <w:tcPr>
            <w:tcW w:w="1952" w:type="dxa"/>
            <w:vMerge/>
          </w:tcPr>
          <w:p w:rsidR="004B2A1D" w:rsidRDefault="004B2A1D" w:rsidP="006069F3">
            <w:pPr>
              <w:widowControl/>
              <w:snapToGrid w:val="0"/>
              <w:spacing w:beforeLines="25" w:afterLines="25"/>
              <w:rPr>
                <w:rFonts w:ascii="宋体" w:hAnsi="宋体" w:cs="宋体"/>
                <w:kern w:val="0"/>
                <w:szCs w:val="21"/>
              </w:rPr>
            </w:pPr>
          </w:p>
        </w:tc>
        <w:tc>
          <w:tcPr>
            <w:tcW w:w="3118" w:type="dxa"/>
          </w:tcPr>
          <w:p w:rsidR="004B2A1D" w:rsidRDefault="004D78D7" w:rsidP="006069F3">
            <w:pPr>
              <w:widowControl/>
              <w:snapToGrid w:val="0"/>
              <w:spacing w:beforeLines="25" w:afterLines="25"/>
              <w:jc w:val="left"/>
              <w:rPr>
                <w:rFonts w:ascii="宋体" w:hAnsi="宋体" w:cs="宋体"/>
                <w:kern w:val="0"/>
                <w:szCs w:val="21"/>
              </w:rPr>
            </w:pPr>
            <w:r>
              <w:rPr>
                <w:rFonts w:ascii="宋体" w:hAnsi="宋体" w:cs="宋体" w:hint="eastAsia"/>
                <w:kern w:val="0"/>
                <w:szCs w:val="21"/>
              </w:rPr>
              <w:t>数字化研发设计工具普及率</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仿宋_GB2312" w:eastAsia="仿宋_GB2312" w:hAnsi="仿宋_GB2312" w:cs="仿宋_GB2312" w:hint="eastAsia"/>
                <w:color w:val="0000FF"/>
                <w:kern w:val="0"/>
                <w:szCs w:val="21"/>
              </w:rPr>
              <w:t>数字化研发设计工具普及率</w:t>
            </w:r>
            <w:r>
              <w:rPr>
                <w:rFonts w:ascii="仿宋_GB2312" w:eastAsia="仿宋_GB2312" w:hAnsi="仿宋_GB2312" w:cs="仿宋_GB2312" w:hint="eastAsia"/>
                <w:color w:val="0000FF"/>
                <w:kern w:val="0"/>
                <w:szCs w:val="21"/>
              </w:rPr>
              <w:t>XX%</w:t>
            </w:r>
          </w:p>
        </w:tc>
      </w:tr>
      <w:tr w:rsidR="004B2A1D">
        <w:trPr>
          <w:trHeight w:hRule="exact" w:val="397"/>
        </w:trPr>
        <w:tc>
          <w:tcPr>
            <w:tcW w:w="1952" w:type="dxa"/>
            <w:vMerge/>
          </w:tcPr>
          <w:p w:rsidR="004B2A1D" w:rsidRDefault="004B2A1D" w:rsidP="006069F3">
            <w:pPr>
              <w:widowControl/>
              <w:snapToGrid w:val="0"/>
              <w:spacing w:beforeLines="25" w:afterLines="25"/>
              <w:rPr>
                <w:rFonts w:ascii="宋体" w:hAnsi="宋体" w:cs="宋体"/>
                <w:kern w:val="0"/>
                <w:szCs w:val="21"/>
              </w:rPr>
            </w:pPr>
          </w:p>
        </w:tc>
        <w:tc>
          <w:tcPr>
            <w:tcW w:w="3118" w:type="dxa"/>
          </w:tcPr>
          <w:p w:rsidR="004B2A1D" w:rsidRDefault="004D78D7" w:rsidP="006069F3">
            <w:pPr>
              <w:widowControl/>
              <w:snapToGrid w:val="0"/>
              <w:spacing w:beforeLines="25" w:afterLines="25"/>
              <w:jc w:val="left"/>
              <w:rPr>
                <w:rFonts w:ascii="宋体" w:hAnsi="宋体" w:cs="宋体"/>
                <w:kern w:val="0"/>
                <w:szCs w:val="21"/>
              </w:rPr>
            </w:pPr>
            <w:r>
              <w:rPr>
                <w:rFonts w:ascii="宋体" w:hAnsi="宋体" w:cs="宋体" w:hint="eastAsia"/>
                <w:kern w:val="0"/>
                <w:szCs w:val="21"/>
              </w:rPr>
              <w:t>关键工序数控化率</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仿宋_GB2312" w:eastAsia="仿宋_GB2312" w:hAnsi="仿宋_GB2312" w:cs="仿宋_GB2312" w:hint="eastAsia"/>
                <w:color w:val="0000FF"/>
                <w:kern w:val="0"/>
                <w:szCs w:val="21"/>
              </w:rPr>
              <w:t>关键工序数控化率</w:t>
            </w:r>
            <w:r>
              <w:rPr>
                <w:rFonts w:ascii="仿宋_GB2312" w:eastAsia="仿宋_GB2312" w:hAnsi="仿宋_GB2312" w:cs="仿宋_GB2312" w:hint="eastAsia"/>
                <w:color w:val="0000FF"/>
                <w:kern w:val="0"/>
                <w:szCs w:val="21"/>
              </w:rPr>
              <w:t>XX%</w:t>
            </w:r>
          </w:p>
        </w:tc>
      </w:tr>
      <w:tr w:rsidR="004B2A1D">
        <w:trPr>
          <w:trHeight w:hRule="exact" w:val="397"/>
        </w:trPr>
        <w:tc>
          <w:tcPr>
            <w:tcW w:w="1952" w:type="dxa"/>
          </w:tcPr>
          <w:p w:rsidR="004B2A1D" w:rsidRDefault="004D78D7" w:rsidP="006069F3">
            <w:pPr>
              <w:widowControl/>
              <w:snapToGrid w:val="0"/>
              <w:spacing w:beforeLines="25" w:afterLines="25"/>
              <w:jc w:val="center"/>
              <w:rPr>
                <w:rFonts w:ascii="宋体" w:hAnsi="宋体" w:cs="宋体"/>
                <w:kern w:val="0"/>
                <w:szCs w:val="21"/>
              </w:rPr>
            </w:pPr>
            <w:r>
              <w:rPr>
                <w:rFonts w:ascii="宋体" w:hAnsi="宋体" w:cs="宋体" w:hint="eastAsia"/>
                <w:kern w:val="0"/>
                <w:szCs w:val="21"/>
              </w:rPr>
              <w:t>人才培养</w:t>
            </w:r>
          </w:p>
        </w:tc>
        <w:tc>
          <w:tcPr>
            <w:tcW w:w="3118" w:type="dxa"/>
          </w:tcPr>
          <w:p w:rsidR="004B2A1D" w:rsidRDefault="004D78D7" w:rsidP="006069F3">
            <w:pPr>
              <w:widowControl/>
              <w:snapToGrid w:val="0"/>
              <w:spacing w:beforeLines="25" w:afterLines="25"/>
              <w:jc w:val="left"/>
              <w:rPr>
                <w:rFonts w:ascii="宋体" w:hAnsi="宋体" w:cs="宋体"/>
                <w:kern w:val="0"/>
                <w:szCs w:val="21"/>
              </w:rPr>
            </w:pPr>
            <w:r>
              <w:rPr>
                <w:rFonts w:ascii="宋体" w:hAnsi="宋体" w:cs="宋体" w:hint="eastAsia"/>
                <w:kern w:val="0"/>
                <w:szCs w:val="21"/>
              </w:rPr>
              <w:t>人才队伍建设情况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仿宋_GB2312" w:eastAsia="仿宋_GB2312" w:hAnsi="仿宋_GB2312" w:cs="仿宋_GB2312" w:hint="eastAsia"/>
                <w:color w:val="0000FF"/>
                <w:szCs w:val="21"/>
              </w:rPr>
              <w:t>引进</w:t>
            </w:r>
            <w:r>
              <w:rPr>
                <w:rFonts w:ascii="仿宋_GB2312" w:eastAsia="仿宋_GB2312" w:hAnsi="仿宋_GB2312" w:cs="仿宋_GB2312" w:hint="eastAsia"/>
                <w:color w:val="0000FF"/>
                <w:szCs w:val="21"/>
              </w:rPr>
              <w:t>.....</w:t>
            </w:r>
            <w:r>
              <w:rPr>
                <w:rFonts w:ascii="仿宋_GB2312" w:eastAsia="仿宋_GB2312" w:hAnsi="仿宋_GB2312" w:cs="仿宋_GB2312" w:hint="eastAsia"/>
                <w:color w:val="0000FF"/>
                <w:szCs w:val="21"/>
              </w:rPr>
              <w:t>，培养</w:t>
            </w:r>
            <w:r>
              <w:rPr>
                <w:rFonts w:ascii="仿宋_GB2312" w:eastAsia="仿宋_GB2312" w:hAnsi="仿宋_GB2312" w:cs="仿宋_GB2312" w:hint="eastAsia"/>
                <w:color w:val="0000FF"/>
                <w:szCs w:val="21"/>
              </w:rPr>
              <w:t>......</w:t>
            </w:r>
          </w:p>
        </w:tc>
      </w:tr>
      <w:tr w:rsidR="004B2A1D">
        <w:trPr>
          <w:trHeight w:hRule="exact" w:val="2582"/>
        </w:trPr>
        <w:tc>
          <w:tcPr>
            <w:tcW w:w="9039" w:type="dxa"/>
            <w:gridSpan w:val="3"/>
          </w:tcPr>
          <w:p w:rsidR="004B2A1D" w:rsidRDefault="004D78D7">
            <w:pPr>
              <w:spacing w:line="360" w:lineRule="auto"/>
              <w:ind w:firstLineChars="200" w:firstLine="480"/>
            </w:pPr>
            <w:r>
              <w:rPr>
                <w:rFonts w:ascii="仿宋_GB2312" w:eastAsia="仿宋_GB2312" w:hAnsi="仿宋_GB2312" w:cs="仿宋_GB2312" w:hint="eastAsia"/>
                <w:bCs/>
                <w:color w:val="0000FF"/>
                <w:sz w:val="24"/>
                <w:szCs w:val="24"/>
              </w:rPr>
              <w:t>重点从提高生产效率、降低运营成本、缩短产品研制周期、降低产品不良品率、提高能源利用率五个方面概述项目实施后实现的主要经济指标、技术指标提升等情况；新产品开发情况或质量提升情况，含产能提升情况；人工节约情况；节能减排情况；预计实现年销售收入，利润，年纳税额等。</w:t>
            </w:r>
          </w:p>
        </w:tc>
      </w:tr>
    </w:tbl>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D78D7">
      <w:pPr>
        <w:rPr>
          <w:rFonts w:ascii="宋体" w:hAnsi="宋体"/>
          <w:sz w:val="24"/>
          <w:szCs w:val="24"/>
        </w:rPr>
      </w:pPr>
      <w:r>
        <w:rPr>
          <w:rFonts w:ascii="宋体" w:hAnsi="宋体" w:hint="eastAsia"/>
          <w:sz w:val="24"/>
          <w:szCs w:val="24"/>
        </w:rPr>
        <w:br w:type="page"/>
      </w:r>
    </w:p>
    <w:p w:rsidR="004B2A1D" w:rsidRDefault="004D78D7">
      <w:pPr>
        <w:pStyle w:val="24"/>
        <w:ind w:firstLineChars="0" w:firstLine="0"/>
        <w:outlineLvl w:val="0"/>
        <w:rPr>
          <w:rFonts w:ascii="宋体" w:eastAsia="宋体" w:hAnsi="宋体" w:cs="黑体"/>
          <w:color w:val="auto"/>
          <w:kern w:val="2"/>
          <w:sz w:val="24"/>
          <w:szCs w:val="24"/>
        </w:rPr>
      </w:pPr>
      <w:r>
        <w:rPr>
          <w:rFonts w:ascii="宋体" w:eastAsia="宋体" w:hAnsi="宋体" w:cs="黑体" w:hint="eastAsia"/>
          <w:color w:val="auto"/>
          <w:kern w:val="2"/>
          <w:sz w:val="24"/>
          <w:szCs w:val="24"/>
        </w:rPr>
        <w:t>十</w:t>
      </w:r>
      <w:r>
        <w:rPr>
          <w:rFonts w:ascii="宋体" w:eastAsia="宋体" w:hAnsi="宋体" w:cs="黑体" w:hint="eastAsia"/>
          <w:color w:val="auto"/>
          <w:kern w:val="2"/>
          <w:sz w:val="24"/>
          <w:szCs w:val="24"/>
        </w:rPr>
        <w:t>八</w:t>
      </w:r>
      <w:r>
        <w:rPr>
          <w:rFonts w:ascii="宋体" w:eastAsia="宋体" w:hAnsi="宋体" w:cs="黑体" w:hint="eastAsia"/>
          <w:color w:val="auto"/>
          <w:kern w:val="2"/>
          <w:sz w:val="24"/>
          <w:szCs w:val="24"/>
        </w:rPr>
        <w:t>、</w:t>
      </w:r>
      <w:r>
        <w:rPr>
          <w:rFonts w:ascii="宋体" w:eastAsia="宋体" w:hAnsi="宋体" w:cs="黑体" w:hint="eastAsia"/>
          <w:color w:val="auto"/>
          <w:kern w:val="2"/>
          <w:sz w:val="24"/>
          <w:szCs w:val="24"/>
        </w:rPr>
        <w:t>产业链垂直整合项目的整体</w:t>
      </w:r>
      <w:r>
        <w:rPr>
          <w:rFonts w:ascii="宋体" w:eastAsia="宋体" w:hAnsi="宋体" w:cs="黑体" w:hint="eastAsia"/>
          <w:color w:val="auto"/>
          <w:kern w:val="2"/>
          <w:sz w:val="24"/>
          <w:szCs w:val="24"/>
        </w:rPr>
        <w:t>实施进度与管理</w:t>
      </w:r>
    </w:p>
    <w:p w:rsidR="004B2A1D" w:rsidRDefault="004D78D7">
      <w:pPr>
        <w:rPr>
          <w:rFonts w:ascii="宋体" w:hAnsi="宋体"/>
          <w:sz w:val="18"/>
          <w:szCs w:val="18"/>
        </w:rPr>
      </w:pPr>
      <w:r>
        <w:rPr>
          <w:rFonts w:ascii="宋体" w:hAnsi="宋体" w:hint="eastAsia"/>
          <w:sz w:val="18"/>
          <w:szCs w:val="18"/>
        </w:rPr>
        <w:t>1</w:t>
      </w:r>
      <w:r>
        <w:rPr>
          <w:rFonts w:ascii="宋体" w:hAnsi="宋体" w:hint="eastAsia"/>
          <w:sz w:val="18"/>
          <w:szCs w:val="18"/>
        </w:rPr>
        <w:t>、简述项目实施的计划进度，每一阶段应该实现的具体目标，包括时间进度安排、技术指标、资金使用计划等。</w:t>
      </w:r>
    </w:p>
    <w:p w:rsidR="004B2A1D" w:rsidRDefault="004D78D7">
      <w:pPr>
        <w:rPr>
          <w:rFonts w:ascii="宋体" w:hAnsi="宋体"/>
          <w:sz w:val="18"/>
          <w:szCs w:val="18"/>
        </w:rPr>
      </w:pPr>
      <w:r>
        <w:rPr>
          <w:rFonts w:ascii="宋体" w:hAnsi="宋体" w:hint="eastAsia"/>
          <w:sz w:val="18"/>
          <w:szCs w:val="18"/>
        </w:rPr>
        <w:t>2</w:t>
      </w:r>
      <w:r>
        <w:rPr>
          <w:rFonts w:ascii="宋体" w:hAnsi="宋体" w:hint="eastAsia"/>
          <w:sz w:val="18"/>
          <w:szCs w:val="18"/>
        </w:rPr>
        <w:t>、目标应该清晰、正确地定性或定量描述。</w:t>
      </w:r>
    </w:p>
    <w:p w:rsidR="004B2A1D" w:rsidRDefault="004D78D7">
      <w:pPr>
        <w:rPr>
          <w:rFonts w:ascii="宋体" w:hAnsi="宋体"/>
          <w:sz w:val="18"/>
          <w:szCs w:val="18"/>
        </w:rPr>
      </w:pPr>
      <w:r>
        <w:rPr>
          <w:rFonts w:ascii="宋体" w:hAnsi="宋体" w:hint="eastAsia"/>
          <w:sz w:val="18"/>
          <w:szCs w:val="18"/>
        </w:rPr>
        <w:t>3</w:t>
      </w:r>
      <w:r>
        <w:rPr>
          <w:rFonts w:ascii="宋体" w:hAnsi="宋体" w:hint="eastAsia"/>
          <w:sz w:val="18"/>
          <w:szCs w:val="18"/>
        </w:rPr>
        <w:t>、项目实施年限原则上不超过</w:t>
      </w:r>
      <w:r>
        <w:rPr>
          <w:rFonts w:ascii="宋体" w:hAnsi="宋体" w:hint="eastAsia"/>
          <w:sz w:val="18"/>
          <w:szCs w:val="18"/>
        </w:rPr>
        <w:t>3</w:t>
      </w:r>
      <w:r>
        <w:rPr>
          <w:rFonts w:ascii="宋体" w:hAnsi="宋体" w:hint="eastAsia"/>
          <w:sz w:val="18"/>
          <w:szCs w:val="18"/>
        </w:rPr>
        <w:t>年。（每个阶段截止时间为</w:t>
      </w:r>
      <w:r>
        <w:rPr>
          <w:rFonts w:ascii="宋体" w:hAnsi="宋体" w:hint="eastAsia"/>
          <w:sz w:val="18"/>
          <w:szCs w:val="18"/>
        </w:rPr>
        <w:t>20**</w:t>
      </w:r>
      <w:r>
        <w:rPr>
          <w:rFonts w:ascii="宋体" w:hAnsi="宋体" w:hint="eastAsia"/>
          <w:sz w:val="18"/>
          <w:szCs w:val="18"/>
        </w:rPr>
        <w:t>年</w:t>
      </w:r>
      <w:r>
        <w:rPr>
          <w:rFonts w:ascii="宋体" w:hAnsi="宋体" w:hint="eastAsia"/>
          <w:sz w:val="18"/>
          <w:szCs w:val="18"/>
        </w:rPr>
        <w:t>12</w:t>
      </w:r>
      <w:r>
        <w:rPr>
          <w:rFonts w:ascii="宋体" w:hAnsi="宋体" w:hint="eastAsia"/>
          <w:sz w:val="18"/>
          <w:szCs w:val="18"/>
        </w:rPr>
        <w:t>月</w:t>
      </w:r>
      <w:r>
        <w:rPr>
          <w:rFonts w:ascii="宋体" w:hAnsi="宋体" w:hint="eastAsia"/>
          <w:sz w:val="18"/>
          <w:szCs w:val="18"/>
        </w:rPr>
        <w:t>31</w:t>
      </w:r>
      <w:r>
        <w:rPr>
          <w:rFonts w:ascii="宋体" w:hAnsi="宋体" w:hint="eastAsia"/>
          <w:sz w:val="18"/>
          <w:szCs w:val="18"/>
        </w:rPr>
        <w:t>日，最后一个阶段以实际结束时间为准）</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135"/>
        <w:gridCol w:w="1559"/>
        <w:gridCol w:w="2789"/>
        <w:gridCol w:w="3589"/>
      </w:tblGrid>
      <w:tr w:rsidR="004B2A1D">
        <w:trPr>
          <w:trHeight w:hRule="exact" w:val="463"/>
        </w:trPr>
        <w:tc>
          <w:tcPr>
            <w:tcW w:w="1135" w:type="dxa"/>
            <w:vAlign w:val="center"/>
          </w:tcPr>
          <w:p w:rsidR="004B2A1D" w:rsidRDefault="004D78D7">
            <w:pPr>
              <w:spacing w:line="300" w:lineRule="auto"/>
              <w:jc w:val="center"/>
              <w:rPr>
                <w:rFonts w:ascii="宋体"/>
                <w:bCs/>
                <w:szCs w:val="21"/>
              </w:rPr>
            </w:pPr>
            <w:r>
              <w:rPr>
                <w:rFonts w:ascii="宋体" w:hint="eastAsia"/>
                <w:bCs/>
                <w:szCs w:val="21"/>
              </w:rPr>
              <w:t>阶</w:t>
            </w:r>
            <w:r>
              <w:rPr>
                <w:rFonts w:ascii="宋体" w:hint="eastAsia"/>
                <w:bCs/>
                <w:szCs w:val="21"/>
              </w:rPr>
              <w:t xml:space="preserve">  </w:t>
            </w:r>
            <w:r>
              <w:rPr>
                <w:rFonts w:ascii="宋体" w:hint="eastAsia"/>
                <w:bCs/>
                <w:szCs w:val="21"/>
              </w:rPr>
              <w:t>段</w:t>
            </w:r>
          </w:p>
        </w:tc>
        <w:tc>
          <w:tcPr>
            <w:tcW w:w="1559" w:type="dxa"/>
            <w:vAlign w:val="center"/>
          </w:tcPr>
          <w:p w:rsidR="004B2A1D" w:rsidRDefault="004D78D7">
            <w:pPr>
              <w:spacing w:line="300" w:lineRule="auto"/>
              <w:jc w:val="center"/>
              <w:rPr>
                <w:rFonts w:ascii="宋体"/>
                <w:bCs/>
                <w:szCs w:val="21"/>
              </w:rPr>
            </w:pPr>
            <w:r>
              <w:rPr>
                <w:rFonts w:ascii="宋体" w:hint="eastAsia"/>
                <w:bCs/>
                <w:szCs w:val="21"/>
              </w:rPr>
              <w:t>起止时间</w:t>
            </w:r>
          </w:p>
        </w:tc>
        <w:tc>
          <w:tcPr>
            <w:tcW w:w="2789" w:type="dxa"/>
            <w:tcBorders>
              <w:right w:val="single" w:sz="4" w:space="0" w:color="auto"/>
            </w:tcBorders>
            <w:vAlign w:val="center"/>
          </w:tcPr>
          <w:p w:rsidR="004B2A1D" w:rsidRDefault="004D78D7">
            <w:pPr>
              <w:spacing w:line="300" w:lineRule="auto"/>
              <w:ind w:firstLineChars="400" w:firstLine="840"/>
              <w:rPr>
                <w:rFonts w:ascii="宋体"/>
                <w:bCs/>
                <w:szCs w:val="21"/>
              </w:rPr>
            </w:pPr>
            <w:r>
              <w:rPr>
                <w:rFonts w:ascii="宋体" w:hint="eastAsia"/>
                <w:bCs/>
                <w:szCs w:val="21"/>
              </w:rPr>
              <w:t>阶段目标</w:t>
            </w:r>
          </w:p>
        </w:tc>
        <w:tc>
          <w:tcPr>
            <w:tcW w:w="3589" w:type="dxa"/>
            <w:tcBorders>
              <w:left w:val="single" w:sz="4" w:space="0" w:color="auto"/>
            </w:tcBorders>
            <w:vAlign w:val="center"/>
          </w:tcPr>
          <w:p w:rsidR="004B2A1D" w:rsidRDefault="004D78D7">
            <w:pPr>
              <w:spacing w:line="300" w:lineRule="auto"/>
              <w:rPr>
                <w:rFonts w:ascii="宋体"/>
                <w:bCs/>
                <w:szCs w:val="21"/>
              </w:rPr>
            </w:pPr>
            <w:r>
              <w:rPr>
                <w:rFonts w:ascii="宋体" w:hint="eastAsia"/>
                <w:bCs/>
                <w:szCs w:val="21"/>
              </w:rPr>
              <w:t>实施内容</w:t>
            </w:r>
          </w:p>
        </w:tc>
      </w:tr>
      <w:tr w:rsidR="004B2A1D">
        <w:trPr>
          <w:cantSplit/>
          <w:trHeight w:hRule="exact" w:val="1741"/>
        </w:trPr>
        <w:tc>
          <w:tcPr>
            <w:tcW w:w="1135" w:type="dxa"/>
            <w:vAlign w:val="center"/>
          </w:tcPr>
          <w:p w:rsidR="004B2A1D" w:rsidRDefault="004D78D7">
            <w:pPr>
              <w:spacing w:line="300" w:lineRule="auto"/>
              <w:jc w:val="center"/>
              <w:rPr>
                <w:rFonts w:ascii="宋体"/>
                <w:bCs/>
                <w:sz w:val="18"/>
                <w:szCs w:val="18"/>
              </w:rPr>
            </w:pPr>
            <w:r>
              <w:rPr>
                <w:rFonts w:ascii="宋体" w:hint="eastAsia"/>
                <w:bCs/>
                <w:sz w:val="18"/>
                <w:szCs w:val="18"/>
              </w:rPr>
              <w:t>第一阶段</w:t>
            </w:r>
          </w:p>
        </w:tc>
        <w:tc>
          <w:tcPr>
            <w:tcW w:w="1559" w:type="dxa"/>
            <w:vAlign w:val="center"/>
          </w:tcPr>
          <w:p w:rsidR="004B2A1D" w:rsidRDefault="004D78D7">
            <w:pPr>
              <w:rPr>
                <w:rFonts w:ascii="宋体"/>
                <w:bCs/>
                <w:sz w:val="18"/>
                <w:szCs w:val="18"/>
              </w:rPr>
            </w:pPr>
            <w:r>
              <w:rPr>
                <w:rFonts w:ascii="宋体" w:hint="eastAsia"/>
                <w:bCs/>
                <w:sz w:val="18"/>
                <w:szCs w:val="18"/>
              </w:rPr>
              <w:t xml:space="preserve">    </w:t>
            </w:r>
            <w:r>
              <w:rPr>
                <w:rFonts w:ascii="宋体" w:hint="eastAsia"/>
                <w:bCs/>
                <w:sz w:val="18"/>
                <w:szCs w:val="18"/>
              </w:rPr>
              <w:t>年</w:t>
            </w:r>
            <w:r>
              <w:rPr>
                <w:rFonts w:ascii="宋体" w:hint="eastAsia"/>
                <w:bCs/>
                <w:sz w:val="18"/>
                <w:szCs w:val="18"/>
              </w:rPr>
              <w:t xml:space="preserve">  </w:t>
            </w:r>
            <w:r>
              <w:rPr>
                <w:rFonts w:ascii="宋体" w:hint="eastAsia"/>
                <w:bCs/>
                <w:sz w:val="18"/>
                <w:szCs w:val="18"/>
              </w:rPr>
              <w:t>月</w:t>
            </w:r>
            <w:r>
              <w:rPr>
                <w:rFonts w:ascii="宋体" w:hint="eastAsia"/>
                <w:bCs/>
                <w:sz w:val="18"/>
                <w:szCs w:val="18"/>
              </w:rPr>
              <w:t xml:space="preserve">  </w:t>
            </w:r>
            <w:r>
              <w:rPr>
                <w:rFonts w:ascii="宋体" w:hint="eastAsia"/>
                <w:bCs/>
                <w:sz w:val="18"/>
                <w:szCs w:val="18"/>
              </w:rPr>
              <w:t>日</w:t>
            </w:r>
          </w:p>
          <w:p w:rsidR="004B2A1D" w:rsidRDefault="004D78D7">
            <w:pPr>
              <w:rPr>
                <w:rFonts w:ascii="宋体"/>
                <w:bCs/>
                <w:sz w:val="18"/>
                <w:szCs w:val="18"/>
              </w:rPr>
            </w:pPr>
            <w:r>
              <w:rPr>
                <w:rFonts w:ascii="宋体" w:hint="eastAsia"/>
                <w:bCs/>
                <w:sz w:val="18"/>
                <w:szCs w:val="18"/>
              </w:rPr>
              <w:t>至</w:t>
            </w:r>
            <w:r>
              <w:rPr>
                <w:rFonts w:ascii="宋体" w:hint="eastAsia"/>
                <w:bCs/>
                <w:sz w:val="18"/>
                <w:szCs w:val="18"/>
              </w:rPr>
              <w:t xml:space="preserve">  </w:t>
            </w:r>
            <w:r>
              <w:rPr>
                <w:rFonts w:ascii="宋体" w:hint="eastAsia"/>
                <w:bCs/>
                <w:sz w:val="18"/>
                <w:szCs w:val="18"/>
              </w:rPr>
              <w:t>年</w:t>
            </w:r>
            <w:r>
              <w:rPr>
                <w:rFonts w:ascii="宋体" w:hint="eastAsia"/>
                <w:bCs/>
                <w:sz w:val="18"/>
                <w:szCs w:val="18"/>
              </w:rPr>
              <w:t xml:space="preserve">  </w:t>
            </w:r>
            <w:r>
              <w:rPr>
                <w:rFonts w:ascii="宋体" w:hint="eastAsia"/>
                <w:bCs/>
                <w:sz w:val="18"/>
                <w:szCs w:val="18"/>
              </w:rPr>
              <w:t>月</w:t>
            </w:r>
            <w:r>
              <w:rPr>
                <w:rFonts w:ascii="宋体" w:hint="eastAsia"/>
                <w:bCs/>
                <w:sz w:val="18"/>
                <w:szCs w:val="18"/>
              </w:rPr>
              <w:t xml:space="preserve">  </w:t>
            </w:r>
            <w:r>
              <w:rPr>
                <w:rFonts w:ascii="宋体" w:hint="eastAsia"/>
                <w:bCs/>
                <w:sz w:val="18"/>
                <w:szCs w:val="18"/>
              </w:rPr>
              <w:t>日</w:t>
            </w:r>
          </w:p>
        </w:tc>
        <w:tc>
          <w:tcPr>
            <w:tcW w:w="2789" w:type="dxa"/>
            <w:tcBorders>
              <w:right w:val="single" w:sz="4" w:space="0" w:color="auto"/>
            </w:tcBorders>
          </w:tcPr>
          <w:p w:rsidR="004B2A1D" w:rsidRDefault="004D78D7">
            <w:pPr>
              <w:rPr>
                <w:rFonts w:ascii="宋体" w:hAnsi="宋体"/>
                <w:bCs/>
                <w:sz w:val="18"/>
                <w:szCs w:val="18"/>
              </w:rPr>
            </w:pPr>
            <w:r>
              <w:rPr>
                <w:rFonts w:ascii="仿宋_GB2312" w:eastAsia="仿宋_GB2312" w:hAnsi="仿宋_GB2312" w:cs="仿宋_GB2312" w:hint="eastAsia"/>
                <w:color w:val="0000FF"/>
                <w:sz w:val="24"/>
                <w:szCs w:val="24"/>
              </w:rPr>
              <w:t>用户填写</w:t>
            </w:r>
          </w:p>
        </w:tc>
        <w:tc>
          <w:tcPr>
            <w:tcW w:w="3589" w:type="dxa"/>
            <w:tcBorders>
              <w:left w:val="single" w:sz="4" w:space="0" w:color="auto"/>
            </w:tcBorders>
          </w:tcPr>
          <w:p w:rsidR="004B2A1D" w:rsidRDefault="004D78D7">
            <w:pPr>
              <w:rPr>
                <w:rFonts w:ascii="宋体" w:hAnsi="宋体"/>
                <w:bCs/>
                <w:sz w:val="18"/>
                <w:szCs w:val="18"/>
              </w:rPr>
            </w:pPr>
            <w:r>
              <w:rPr>
                <w:rFonts w:ascii="仿宋_GB2312" w:eastAsia="仿宋_GB2312" w:hAnsi="仿宋_GB2312" w:cs="仿宋_GB2312" w:hint="eastAsia"/>
                <w:color w:val="0000FF"/>
                <w:sz w:val="24"/>
                <w:szCs w:val="24"/>
              </w:rPr>
              <w:t>用户填写</w:t>
            </w:r>
          </w:p>
        </w:tc>
      </w:tr>
      <w:tr w:rsidR="004B2A1D">
        <w:trPr>
          <w:cantSplit/>
          <w:trHeight w:hRule="exact" w:val="1576"/>
        </w:trPr>
        <w:tc>
          <w:tcPr>
            <w:tcW w:w="1135" w:type="dxa"/>
            <w:vAlign w:val="center"/>
          </w:tcPr>
          <w:p w:rsidR="004B2A1D" w:rsidRDefault="004D78D7">
            <w:pPr>
              <w:spacing w:line="300" w:lineRule="auto"/>
              <w:jc w:val="center"/>
              <w:rPr>
                <w:rFonts w:ascii="宋体"/>
                <w:bCs/>
                <w:sz w:val="18"/>
                <w:szCs w:val="18"/>
              </w:rPr>
            </w:pPr>
            <w:r>
              <w:rPr>
                <w:rFonts w:ascii="宋体" w:hint="eastAsia"/>
                <w:bCs/>
                <w:sz w:val="18"/>
                <w:szCs w:val="18"/>
              </w:rPr>
              <w:t>第二阶段</w:t>
            </w:r>
          </w:p>
        </w:tc>
        <w:tc>
          <w:tcPr>
            <w:tcW w:w="1559" w:type="dxa"/>
            <w:vAlign w:val="center"/>
          </w:tcPr>
          <w:p w:rsidR="004B2A1D" w:rsidRDefault="004D78D7">
            <w:pPr>
              <w:rPr>
                <w:rFonts w:ascii="宋体"/>
                <w:bCs/>
                <w:sz w:val="18"/>
                <w:szCs w:val="18"/>
              </w:rPr>
            </w:pPr>
            <w:r>
              <w:rPr>
                <w:rFonts w:ascii="宋体" w:hint="eastAsia"/>
                <w:bCs/>
                <w:sz w:val="18"/>
                <w:szCs w:val="18"/>
              </w:rPr>
              <w:t xml:space="preserve">    </w:t>
            </w:r>
            <w:r>
              <w:rPr>
                <w:rFonts w:ascii="宋体" w:hint="eastAsia"/>
                <w:bCs/>
                <w:sz w:val="18"/>
                <w:szCs w:val="18"/>
              </w:rPr>
              <w:t>年</w:t>
            </w:r>
            <w:r>
              <w:rPr>
                <w:rFonts w:ascii="宋体" w:hint="eastAsia"/>
                <w:bCs/>
                <w:sz w:val="18"/>
                <w:szCs w:val="18"/>
              </w:rPr>
              <w:t xml:space="preserve">  </w:t>
            </w:r>
            <w:r>
              <w:rPr>
                <w:rFonts w:ascii="宋体" w:hint="eastAsia"/>
                <w:bCs/>
                <w:sz w:val="18"/>
                <w:szCs w:val="18"/>
              </w:rPr>
              <w:t>月</w:t>
            </w:r>
            <w:r>
              <w:rPr>
                <w:rFonts w:ascii="宋体" w:hint="eastAsia"/>
                <w:bCs/>
                <w:sz w:val="18"/>
                <w:szCs w:val="18"/>
              </w:rPr>
              <w:t xml:space="preserve">  </w:t>
            </w:r>
            <w:r>
              <w:rPr>
                <w:rFonts w:ascii="宋体" w:hint="eastAsia"/>
                <w:bCs/>
                <w:sz w:val="18"/>
                <w:szCs w:val="18"/>
              </w:rPr>
              <w:t>日</w:t>
            </w:r>
          </w:p>
          <w:p w:rsidR="004B2A1D" w:rsidRDefault="004D78D7">
            <w:pPr>
              <w:rPr>
                <w:rFonts w:ascii="宋体"/>
                <w:bCs/>
                <w:sz w:val="18"/>
                <w:szCs w:val="18"/>
              </w:rPr>
            </w:pPr>
            <w:r>
              <w:rPr>
                <w:rFonts w:ascii="宋体" w:hint="eastAsia"/>
                <w:bCs/>
                <w:sz w:val="18"/>
                <w:szCs w:val="18"/>
              </w:rPr>
              <w:t>至</w:t>
            </w:r>
            <w:r>
              <w:rPr>
                <w:rFonts w:ascii="宋体" w:hint="eastAsia"/>
                <w:bCs/>
                <w:sz w:val="18"/>
                <w:szCs w:val="18"/>
              </w:rPr>
              <w:t xml:space="preserve">  </w:t>
            </w:r>
            <w:r>
              <w:rPr>
                <w:rFonts w:ascii="宋体" w:hint="eastAsia"/>
                <w:bCs/>
                <w:sz w:val="18"/>
                <w:szCs w:val="18"/>
              </w:rPr>
              <w:t>年</w:t>
            </w:r>
            <w:r>
              <w:rPr>
                <w:rFonts w:ascii="宋体" w:hint="eastAsia"/>
                <w:bCs/>
                <w:sz w:val="18"/>
                <w:szCs w:val="18"/>
              </w:rPr>
              <w:t xml:space="preserve">  </w:t>
            </w:r>
            <w:r>
              <w:rPr>
                <w:rFonts w:ascii="宋体" w:hint="eastAsia"/>
                <w:bCs/>
                <w:sz w:val="18"/>
                <w:szCs w:val="18"/>
              </w:rPr>
              <w:t>月</w:t>
            </w:r>
            <w:r>
              <w:rPr>
                <w:rFonts w:ascii="宋体" w:hint="eastAsia"/>
                <w:bCs/>
                <w:sz w:val="18"/>
                <w:szCs w:val="18"/>
              </w:rPr>
              <w:t xml:space="preserve">  </w:t>
            </w:r>
            <w:r>
              <w:rPr>
                <w:rFonts w:ascii="宋体" w:hint="eastAsia"/>
                <w:bCs/>
                <w:sz w:val="18"/>
                <w:szCs w:val="18"/>
              </w:rPr>
              <w:t>日</w:t>
            </w:r>
          </w:p>
        </w:tc>
        <w:tc>
          <w:tcPr>
            <w:tcW w:w="2789" w:type="dxa"/>
            <w:tcBorders>
              <w:right w:val="single" w:sz="4" w:space="0" w:color="auto"/>
            </w:tcBorders>
          </w:tcPr>
          <w:p w:rsidR="004B2A1D" w:rsidRDefault="004D78D7">
            <w:pPr>
              <w:rPr>
                <w:rFonts w:ascii="宋体"/>
                <w:bCs/>
                <w:sz w:val="18"/>
                <w:szCs w:val="18"/>
              </w:rPr>
            </w:pPr>
            <w:r>
              <w:rPr>
                <w:rFonts w:ascii="仿宋_GB2312" w:eastAsia="仿宋_GB2312" w:hAnsi="仿宋_GB2312" w:cs="仿宋_GB2312" w:hint="eastAsia"/>
                <w:color w:val="0000FF"/>
                <w:sz w:val="24"/>
                <w:szCs w:val="24"/>
              </w:rPr>
              <w:t>用户填写</w:t>
            </w:r>
          </w:p>
        </w:tc>
        <w:tc>
          <w:tcPr>
            <w:tcW w:w="3589" w:type="dxa"/>
            <w:tcBorders>
              <w:left w:val="single" w:sz="4" w:space="0" w:color="auto"/>
            </w:tcBorders>
          </w:tcPr>
          <w:p w:rsidR="004B2A1D" w:rsidRDefault="004D78D7">
            <w:pPr>
              <w:rPr>
                <w:rFonts w:ascii="宋体"/>
                <w:bCs/>
                <w:sz w:val="18"/>
                <w:szCs w:val="18"/>
              </w:rPr>
            </w:pPr>
            <w:r>
              <w:rPr>
                <w:rFonts w:ascii="仿宋_GB2312" w:eastAsia="仿宋_GB2312" w:hAnsi="仿宋_GB2312" w:cs="仿宋_GB2312" w:hint="eastAsia"/>
                <w:color w:val="0000FF"/>
                <w:sz w:val="24"/>
                <w:szCs w:val="24"/>
              </w:rPr>
              <w:t>用户填写</w:t>
            </w:r>
          </w:p>
        </w:tc>
      </w:tr>
      <w:tr w:rsidR="004B2A1D">
        <w:trPr>
          <w:cantSplit/>
          <w:trHeight w:hRule="exact" w:val="1548"/>
        </w:trPr>
        <w:tc>
          <w:tcPr>
            <w:tcW w:w="1135" w:type="dxa"/>
            <w:vAlign w:val="center"/>
          </w:tcPr>
          <w:p w:rsidR="004B2A1D" w:rsidRDefault="004D78D7">
            <w:pPr>
              <w:spacing w:line="300" w:lineRule="auto"/>
              <w:jc w:val="center"/>
              <w:rPr>
                <w:rFonts w:ascii="宋体"/>
                <w:bCs/>
                <w:sz w:val="18"/>
                <w:szCs w:val="18"/>
              </w:rPr>
            </w:pPr>
            <w:r>
              <w:rPr>
                <w:rFonts w:ascii="宋体" w:hint="eastAsia"/>
                <w:bCs/>
                <w:sz w:val="18"/>
                <w:szCs w:val="18"/>
              </w:rPr>
              <w:t>第三阶段</w:t>
            </w:r>
          </w:p>
        </w:tc>
        <w:tc>
          <w:tcPr>
            <w:tcW w:w="1559" w:type="dxa"/>
            <w:vAlign w:val="center"/>
          </w:tcPr>
          <w:p w:rsidR="004B2A1D" w:rsidRDefault="004D78D7">
            <w:pPr>
              <w:rPr>
                <w:rFonts w:ascii="宋体"/>
                <w:bCs/>
                <w:sz w:val="18"/>
                <w:szCs w:val="18"/>
              </w:rPr>
            </w:pPr>
            <w:r>
              <w:rPr>
                <w:rFonts w:ascii="宋体" w:hint="eastAsia"/>
                <w:bCs/>
                <w:sz w:val="18"/>
                <w:szCs w:val="18"/>
              </w:rPr>
              <w:t xml:space="preserve">    </w:t>
            </w:r>
            <w:r>
              <w:rPr>
                <w:rFonts w:ascii="宋体" w:hint="eastAsia"/>
                <w:bCs/>
                <w:sz w:val="18"/>
                <w:szCs w:val="18"/>
              </w:rPr>
              <w:t>年</w:t>
            </w:r>
            <w:r>
              <w:rPr>
                <w:rFonts w:ascii="宋体" w:hint="eastAsia"/>
                <w:bCs/>
                <w:sz w:val="18"/>
                <w:szCs w:val="18"/>
              </w:rPr>
              <w:t xml:space="preserve">  </w:t>
            </w:r>
            <w:r>
              <w:rPr>
                <w:rFonts w:ascii="宋体" w:hint="eastAsia"/>
                <w:bCs/>
                <w:sz w:val="18"/>
                <w:szCs w:val="18"/>
              </w:rPr>
              <w:t>月</w:t>
            </w:r>
            <w:r>
              <w:rPr>
                <w:rFonts w:ascii="宋体" w:hint="eastAsia"/>
                <w:bCs/>
                <w:sz w:val="18"/>
                <w:szCs w:val="18"/>
              </w:rPr>
              <w:t xml:space="preserve">  </w:t>
            </w:r>
            <w:r>
              <w:rPr>
                <w:rFonts w:ascii="宋体" w:hint="eastAsia"/>
                <w:bCs/>
                <w:sz w:val="18"/>
                <w:szCs w:val="18"/>
              </w:rPr>
              <w:t>日</w:t>
            </w:r>
          </w:p>
          <w:p w:rsidR="004B2A1D" w:rsidRDefault="004D78D7">
            <w:pPr>
              <w:rPr>
                <w:rFonts w:ascii="宋体"/>
                <w:bCs/>
                <w:sz w:val="18"/>
                <w:szCs w:val="18"/>
              </w:rPr>
            </w:pPr>
            <w:r>
              <w:rPr>
                <w:rFonts w:ascii="宋体" w:hint="eastAsia"/>
                <w:bCs/>
                <w:sz w:val="18"/>
                <w:szCs w:val="18"/>
              </w:rPr>
              <w:t>至</w:t>
            </w:r>
            <w:r>
              <w:rPr>
                <w:rFonts w:ascii="宋体" w:hint="eastAsia"/>
                <w:bCs/>
                <w:sz w:val="18"/>
                <w:szCs w:val="18"/>
              </w:rPr>
              <w:t xml:space="preserve">  </w:t>
            </w:r>
            <w:r>
              <w:rPr>
                <w:rFonts w:ascii="宋体" w:hint="eastAsia"/>
                <w:bCs/>
                <w:sz w:val="18"/>
                <w:szCs w:val="18"/>
              </w:rPr>
              <w:t>年</w:t>
            </w:r>
            <w:r>
              <w:rPr>
                <w:rFonts w:ascii="宋体" w:hint="eastAsia"/>
                <w:bCs/>
                <w:sz w:val="18"/>
                <w:szCs w:val="18"/>
              </w:rPr>
              <w:t xml:space="preserve">  </w:t>
            </w:r>
            <w:r>
              <w:rPr>
                <w:rFonts w:ascii="宋体" w:hint="eastAsia"/>
                <w:bCs/>
                <w:sz w:val="18"/>
                <w:szCs w:val="18"/>
              </w:rPr>
              <w:t>月</w:t>
            </w:r>
            <w:r>
              <w:rPr>
                <w:rFonts w:ascii="宋体" w:hint="eastAsia"/>
                <w:bCs/>
                <w:sz w:val="18"/>
                <w:szCs w:val="18"/>
              </w:rPr>
              <w:t xml:space="preserve">  </w:t>
            </w:r>
            <w:r>
              <w:rPr>
                <w:rFonts w:ascii="宋体" w:hint="eastAsia"/>
                <w:bCs/>
                <w:sz w:val="18"/>
                <w:szCs w:val="18"/>
              </w:rPr>
              <w:t>日</w:t>
            </w:r>
          </w:p>
        </w:tc>
        <w:tc>
          <w:tcPr>
            <w:tcW w:w="2789" w:type="dxa"/>
            <w:tcBorders>
              <w:right w:val="single" w:sz="4" w:space="0" w:color="auto"/>
            </w:tcBorders>
          </w:tcPr>
          <w:p w:rsidR="004B2A1D" w:rsidRDefault="004D78D7">
            <w:pPr>
              <w:rPr>
                <w:rFonts w:ascii="宋体"/>
                <w:bCs/>
                <w:sz w:val="18"/>
                <w:szCs w:val="18"/>
              </w:rPr>
            </w:pPr>
            <w:r>
              <w:rPr>
                <w:rFonts w:ascii="仿宋_GB2312" w:eastAsia="仿宋_GB2312" w:hAnsi="仿宋_GB2312" w:cs="仿宋_GB2312" w:hint="eastAsia"/>
                <w:color w:val="0000FF"/>
                <w:sz w:val="24"/>
                <w:szCs w:val="24"/>
              </w:rPr>
              <w:t>用户填写</w:t>
            </w:r>
          </w:p>
        </w:tc>
        <w:tc>
          <w:tcPr>
            <w:tcW w:w="3589" w:type="dxa"/>
            <w:tcBorders>
              <w:left w:val="single" w:sz="4" w:space="0" w:color="auto"/>
            </w:tcBorders>
          </w:tcPr>
          <w:p w:rsidR="004B2A1D" w:rsidRDefault="004D78D7">
            <w:pPr>
              <w:rPr>
                <w:rFonts w:ascii="宋体"/>
                <w:bCs/>
                <w:sz w:val="18"/>
                <w:szCs w:val="18"/>
              </w:rPr>
            </w:pPr>
            <w:r>
              <w:rPr>
                <w:rFonts w:ascii="仿宋_GB2312" w:eastAsia="仿宋_GB2312" w:hAnsi="仿宋_GB2312" w:cs="仿宋_GB2312" w:hint="eastAsia"/>
                <w:color w:val="0000FF"/>
                <w:sz w:val="24"/>
                <w:szCs w:val="24"/>
              </w:rPr>
              <w:t>用户填写</w:t>
            </w:r>
          </w:p>
        </w:tc>
      </w:tr>
      <w:tr w:rsidR="004B2A1D">
        <w:trPr>
          <w:cantSplit/>
          <w:trHeight w:hRule="exact" w:val="1501"/>
        </w:trPr>
        <w:tc>
          <w:tcPr>
            <w:tcW w:w="1135" w:type="dxa"/>
            <w:vAlign w:val="center"/>
          </w:tcPr>
          <w:p w:rsidR="004B2A1D" w:rsidRDefault="004D78D7">
            <w:pPr>
              <w:spacing w:line="300" w:lineRule="auto"/>
              <w:jc w:val="center"/>
              <w:rPr>
                <w:rFonts w:ascii="宋体"/>
                <w:bCs/>
                <w:sz w:val="18"/>
                <w:szCs w:val="18"/>
              </w:rPr>
            </w:pPr>
            <w:r>
              <w:rPr>
                <w:rFonts w:ascii="宋体" w:hint="eastAsia"/>
                <w:bCs/>
                <w:sz w:val="18"/>
                <w:szCs w:val="18"/>
              </w:rPr>
              <w:t>第四阶段</w:t>
            </w:r>
          </w:p>
        </w:tc>
        <w:tc>
          <w:tcPr>
            <w:tcW w:w="1559" w:type="dxa"/>
            <w:vAlign w:val="center"/>
          </w:tcPr>
          <w:p w:rsidR="004B2A1D" w:rsidRDefault="004D78D7">
            <w:pPr>
              <w:rPr>
                <w:rFonts w:ascii="宋体"/>
                <w:bCs/>
                <w:sz w:val="18"/>
                <w:szCs w:val="18"/>
              </w:rPr>
            </w:pPr>
            <w:r>
              <w:rPr>
                <w:rFonts w:ascii="宋体" w:hint="eastAsia"/>
                <w:bCs/>
                <w:sz w:val="18"/>
                <w:szCs w:val="18"/>
              </w:rPr>
              <w:t xml:space="preserve">    </w:t>
            </w:r>
            <w:r>
              <w:rPr>
                <w:rFonts w:ascii="宋体" w:hint="eastAsia"/>
                <w:bCs/>
                <w:sz w:val="18"/>
                <w:szCs w:val="18"/>
              </w:rPr>
              <w:t>年</w:t>
            </w:r>
            <w:r>
              <w:rPr>
                <w:rFonts w:ascii="宋体" w:hint="eastAsia"/>
                <w:bCs/>
                <w:sz w:val="18"/>
                <w:szCs w:val="18"/>
              </w:rPr>
              <w:t xml:space="preserve">  </w:t>
            </w:r>
            <w:r>
              <w:rPr>
                <w:rFonts w:ascii="宋体" w:hint="eastAsia"/>
                <w:bCs/>
                <w:sz w:val="18"/>
                <w:szCs w:val="18"/>
              </w:rPr>
              <w:t>月</w:t>
            </w:r>
            <w:r>
              <w:rPr>
                <w:rFonts w:ascii="宋体" w:hint="eastAsia"/>
                <w:bCs/>
                <w:sz w:val="18"/>
                <w:szCs w:val="18"/>
              </w:rPr>
              <w:t xml:space="preserve">  </w:t>
            </w:r>
            <w:r>
              <w:rPr>
                <w:rFonts w:ascii="宋体" w:hint="eastAsia"/>
                <w:bCs/>
                <w:sz w:val="18"/>
                <w:szCs w:val="18"/>
              </w:rPr>
              <w:t>日</w:t>
            </w:r>
          </w:p>
          <w:p w:rsidR="004B2A1D" w:rsidRDefault="004D78D7">
            <w:pPr>
              <w:rPr>
                <w:rFonts w:ascii="宋体"/>
                <w:bCs/>
                <w:sz w:val="18"/>
                <w:szCs w:val="18"/>
              </w:rPr>
            </w:pPr>
            <w:r>
              <w:rPr>
                <w:rFonts w:ascii="宋体" w:hint="eastAsia"/>
                <w:bCs/>
                <w:sz w:val="18"/>
                <w:szCs w:val="18"/>
              </w:rPr>
              <w:t>至</w:t>
            </w:r>
            <w:r>
              <w:rPr>
                <w:rFonts w:ascii="宋体" w:hint="eastAsia"/>
                <w:bCs/>
                <w:sz w:val="18"/>
                <w:szCs w:val="18"/>
              </w:rPr>
              <w:t xml:space="preserve">  </w:t>
            </w:r>
            <w:r>
              <w:rPr>
                <w:rFonts w:ascii="宋体" w:hint="eastAsia"/>
                <w:bCs/>
                <w:sz w:val="18"/>
                <w:szCs w:val="18"/>
              </w:rPr>
              <w:t>年</w:t>
            </w:r>
            <w:r>
              <w:rPr>
                <w:rFonts w:ascii="宋体" w:hint="eastAsia"/>
                <w:bCs/>
                <w:sz w:val="18"/>
                <w:szCs w:val="18"/>
              </w:rPr>
              <w:t xml:space="preserve">  </w:t>
            </w:r>
            <w:r>
              <w:rPr>
                <w:rFonts w:ascii="宋体" w:hint="eastAsia"/>
                <w:bCs/>
                <w:sz w:val="18"/>
                <w:szCs w:val="18"/>
              </w:rPr>
              <w:t>月</w:t>
            </w:r>
            <w:r>
              <w:rPr>
                <w:rFonts w:ascii="宋体" w:hint="eastAsia"/>
                <w:bCs/>
                <w:sz w:val="18"/>
                <w:szCs w:val="18"/>
              </w:rPr>
              <w:t xml:space="preserve">  </w:t>
            </w:r>
            <w:r>
              <w:rPr>
                <w:rFonts w:ascii="宋体" w:hint="eastAsia"/>
                <w:bCs/>
                <w:sz w:val="18"/>
                <w:szCs w:val="18"/>
              </w:rPr>
              <w:t>日</w:t>
            </w:r>
          </w:p>
        </w:tc>
        <w:tc>
          <w:tcPr>
            <w:tcW w:w="2789" w:type="dxa"/>
            <w:tcBorders>
              <w:right w:val="single" w:sz="4" w:space="0" w:color="auto"/>
            </w:tcBorders>
          </w:tcPr>
          <w:p w:rsidR="004B2A1D" w:rsidRDefault="004D78D7">
            <w:pPr>
              <w:rPr>
                <w:rFonts w:ascii="宋体"/>
                <w:bCs/>
                <w:sz w:val="18"/>
                <w:szCs w:val="18"/>
              </w:rPr>
            </w:pPr>
            <w:r>
              <w:rPr>
                <w:rFonts w:ascii="仿宋_GB2312" w:eastAsia="仿宋_GB2312" w:hAnsi="仿宋_GB2312" w:cs="仿宋_GB2312" w:hint="eastAsia"/>
                <w:color w:val="0000FF"/>
                <w:sz w:val="24"/>
                <w:szCs w:val="24"/>
              </w:rPr>
              <w:t>用户填写</w:t>
            </w:r>
          </w:p>
        </w:tc>
        <w:tc>
          <w:tcPr>
            <w:tcW w:w="3589" w:type="dxa"/>
            <w:tcBorders>
              <w:left w:val="single" w:sz="4" w:space="0" w:color="auto"/>
            </w:tcBorders>
          </w:tcPr>
          <w:p w:rsidR="004B2A1D" w:rsidRDefault="004D78D7">
            <w:pPr>
              <w:rPr>
                <w:rFonts w:ascii="宋体"/>
                <w:bCs/>
                <w:sz w:val="18"/>
                <w:szCs w:val="18"/>
              </w:rPr>
            </w:pPr>
            <w:r>
              <w:rPr>
                <w:rFonts w:ascii="仿宋_GB2312" w:eastAsia="仿宋_GB2312" w:hAnsi="仿宋_GB2312" w:cs="仿宋_GB2312" w:hint="eastAsia"/>
                <w:color w:val="0000FF"/>
                <w:sz w:val="24"/>
                <w:szCs w:val="24"/>
              </w:rPr>
              <w:t>用户填写</w:t>
            </w:r>
          </w:p>
        </w:tc>
      </w:tr>
      <w:tr w:rsidR="004B2A1D">
        <w:trPr>
          <w:cantSplit/>
          <w:trHeight w:hRule="exact" w:val="1561"/>
        </w:trPr>
        <w:tc>
          <w:tcPr>
            <w:tcW w:w="1135" w:type="dxa"/>
            <w:vAlign w:val="center"/>
          </w:tcPr>
          <w:p w:rsidR="004B2A1D" w:rsidRDefault="004D78D7">
            <w:pPr>
              <w:spacing w:line="300" w:lineRule="auto"/>
              <w:jc w:val="center"/>
              <w:rPr>
                <w:rFonts w:ascii="宋体"/>
                <w:bCs/>
                <w:sz w:val="18"/>
                <w:szCs w:val="18"/>
              </w:rPr>
            </w:pPr>
            <w:r>
              <w:rPr>
                <w:rFonts w:ascii="宋体" w:hint="eastAsia"/>
                <w:bCs/>
                <w:sz w:val="18"/>
                <w:szCs w:val="18"/>
              </w:rPr>
              <w:t>第五阶段</w:t>
            </w:r>
          </w:p>
        </w:tc>
        <w:tc>
          <w:tcPr>
            <w:tcW w:w="1559" w:type="dxa"/>
            <w:vAlign w:val="center"/>
          </w:tcPr>
          <w:p w:rsidR="004B2A1D" w:rsidRDefault="004D78D7">
            <w:pPr>
              <w:rPr>
                <w:rFonts w:ascii="宋体"/>
                <w:bCs/>
                <w:sz w:val="18"/>
                <w:szCs w:val="18"/>
              </w:rPr>
            </w:pPr>
            <w:r>
              <w:rPr>
                <w:rFonts w:ascii="宋体" w:hint="eastAsia"/>
                <w:bCs/>
                <w:sz w:val="18"/>
                <w:szCs w:val="18"/>
              </w:rPr>
              <w:t xml:space="preserve">    </w:t>
            </w:r>
            <w:r>
              <w:rPr>
                <w:rFonts w:ascii="宋体" w:hint="eastAsia"/>
                <w:bCs/>
                <w:sz w:val="18"/>
                <w:szCs w:val="18"/>
              </w:rPr>
              <w:t>年</w:t>
            </w:r>
            <w:r>
              <w:rPr>
                <w:rFonts w:ascii="宋体" w:hint="eastAsia"/>
                <w:bCs/>
                <w:sz w:val="18"/>
                <w:szCs w:val="18"/>
              </w:rPr>
              <w:t xml:space="preserve">  </w:t>
            </w:r>
            <w:r>
              <w:rPr>
                <w:rFonts w:ascii="宋体" w:hint="eastAsia"/>
                <w:bCs/>
                <w:sz w:val="18"/>
                <w:szCs w:val="18"/>
              </w:rPr>
              <w:t>月</w:t>
            </w:r>
            <w:r>
              <w:rPr>
                <w:rFonts w:ascii="宋体" w:hint="eastAsia"/>
                <w:bCs/>
                <w:sz w:val="18"/>
                <w:szCs w:val="18"/>
              </w:rPr>
              <w:t xml:space="preserve">  </w:t>
            </w:r>
            <w:r>
              <w:rPr>
                <w:rFonts w:ascii="宋体" w:hint="eastAsia"/>
                <w:bCs/>
                <w:sz w:val="18"/>
                <w:szCs w:val="18"/>
              </w:rPr>
              <w:t>日</w:t>
            </w:r>
          </w:p>
          <w:p w:rsidR="004B2A1D" w:rsidRDefault="004D78D7">
            <w:pPr>
              <w:rPr>
                <w:rFonts w:ascii="宋体"/>
                <w:bCs/>
                <w:sz w:val="18"/>
                <w:szCs w:val="18"/>
              </w:rPr>
            </w:pPr>
            <w:r>
              <w:rPr>
                <w:rFonts w:ascii="宋体" w:hint="eastAsia"/>
                <w:bCs/>
                <w:sz w:val="18"/>
                <w:szCs w:val="18"/>
              </w:rPr>
              <w:t>至</w:t>
            </w:r>
            <w:r>
              <w:rPr>
                <w:rFonts w:ascii="宋体" w:hint="eastAsia"/>
                <w:bCs/>
                <w:sz w:val="18"/>
                <w:szCs w:val="18"/>
              </w:rPr>
              <w:t xml:space="preserve">  </w:t>
            </w:r>
            <w:r>
              <w:rPr>
                <w:rFonts w:ascii="宋体" w:hint="eastAsia"/>
                <w:bCs/>
                <w:sz w:val="18"/>
                <w:szCs w:val="18"/>
              </w:rPr>
              <w:t>年</w:t>
            </w:r>
            <w:r>
              <w:rPr>
                <w:rFonts w:ascii="宋体" w:hint="eastAsia"/>
                <w:bCs/>
                <w:sz w:val="18"/>
                <w:szCs w:val="18"/>
              </w:rPr>
              <w:t xml:space="preserve">  </w:t>
            </w:r>
            <w:r>
              <w:rPr>
                <w:rFonts w:ascii="宋体" w:hint="eastAsia"/>
                <w:bCs/>
                <w:sz w:val="18"/>
                <w:szCs w:val="18"/>
              </w:rPr>
              <w:t>月</w:t>
            </w:r>
            <w:r>
              <w:rPr>
                <w:rFonts w:ascii="宋体" w:hint="eastAsia"/>
                <w:bCs/>
                <w:sz w:val="18"/>
                <w:szCs w:val="18"/>
              </w:rPr>
              <w:t xml:space="preserve">  </w:t>
            </w:r>
            <w:r>
              <w:rPr>
                <w:rFonts w:ascii="宋体" w:hint="eastAsia"/>
                <w:bCs/>
                <w:sz w:val="18"/>
                <w:szCs w:val="18"/>
              </w:rPr>
              <w:t>日</w:t>
            </w:r>
          </w:p>
        </w:tc>
        <w:tc>
          <w:tcPr>
            <w:tcW w:w="2789" w:type="dxa"/>
            <w:tcBorders>
              <w:right w:val="single" w:sz="4" w:space="0" w:color="auto"/>
            </w:tcBorders>
          </w:tcPr>
          <w:p w:rsidR="004B2A1D" w:rsidRDefault="004D78D7">
            <w:pPr>
              <w:rPr>
                <w:rFonts w:ascii="宋体"/>
                <w:bCs/>
                <w:sz w:val="18"/>
                <w:szCs w:val="18"/>
              </w:rPr>
            </w:pPr>
            <w:r>
              <w:rPr>
                <w:rFonts w:ascii="仿宋_GB2312" w:eastAsia="仿宋_GB2312" w:hAnsi="仿宋_GB2312" w:cs="仿宋_GB2312" w:hint="eastAsia"/>
                <w:color w:val="0000FF"/>
                <w:sz w:val="24"/>
                <w:szCs w:val="24"/>
              </w:rPr>
              <w:t>用户填写</w:t>
            </w:r>
          </w:p>
        </w:tc>
        <w:tc>
          <w:tcPr>
            <w:tcW w:w="3589" w:type="dxa"/>
            <w:tcBorders>
              <w:left w:val="single" w:sz="4" w:space="0" w:color="auto"/>
            </w:tcBorders>
          </w:tcPr>
          <w:p w:rsidR="004B2A1D" w:rsidRDefault="004D78D7">
            <w:pPr>
              <w:rPr>
                <w:rFonts w:ascii="宋体"/>
                <w:bCs/>
                <w:sz w:val="18"/>
                <w:szCs w:val="18"/>
              </w:rPr>
            </w:pPr>
            <w:r>
              <w:rPr>
                <w:rFonts w:ascii="仿宋_GB2312" w:eastAsia="仿宋_GB2312" w:hAnsi="仿宋_GB2312" w:cs="仿宋_GB2312" w:hint="eastAsia"/>
                <w:color w:val="0000FF"/>
                <w:sz w:val="24"/>
                <w:szCs w:val="24"/>
              </w:rPr>
              <w:t>用户填写</w:t>
            </w:r>
          </w:p>
        </w:tc>
      </w:tr>
      <w:tr w:rsidR="004B2A1D">
        <w:trPr>
          <w:cantSplit/>
          <w:trHeight w:hRule="exact" w:val="1262"/>
        </w:trPr>
        <w:tc>
          <w:tcPr>
            <w:tcW w:w="9072" w:type="dxa"/>
            <w:gridSpan w:val="4"/>
            <w:vAlign w:val="center"/>
          </w:tcPr>
          <w:p w:rsidR="004B2A1D" w:rsidRDefault="004D78D7" w:rsidP="006069F3">
            <w:pPr>
              <w:spacing w:beforeLines="25" w:line="276" w:lineRule="auto"/>
              <w:rPr>
                <w:rFonts w:ascii="宋体"/>
                <w:bCs/>
                <w:sz w:val="18"/>
                <w:szCs w:val="18"/>
              </w:rPr>
            </w:pPr>
            <w:r>
              <w:rPr>
                <w:rFonts w:ascii="宋体" w:hint="eastAsia"/>
                <w:bCs/>
                <w:sz w:val="18"/>
                <w:szCs w:val="18"/>
              </w:rPr>
              <w:t>备注：如需添加阶段，请按照上述格式在此备注栏填写。</w:t>
            </w:r>
          </w:p>
          <w:p w:rsidR="004B2A1D" w:rsidRDefault="004B2A1D" w:rsidP="006069F3">
            <w:pPr>
              <w:spacing w:beforeLines="25" w:line="276" w:lineRule="auto"/>
              <w:rPr>
                <w:rFonts w:ascii="宋体"/>
                <w:bCs/>
                <w:sz w:val="18"/>
                <w:szCs w:val="18"/>
              </w:rPr>
            </w:pPr>
          </w:p>
        </w:tc>
      </w:tr>
    </w:tbl>
    <w:p w:rsidR="004B2A1D" w:rsidRDefault="004B2A1D">
      <w:pPr>
        <w:pStyle w:val="a0"/>
      </w:pPr>
    </w:p>
    <w:p w:rsidR="004B2A1D" w:rsidRDefault="004B2A1D">
      <w:pPr>
        <w:rPr>
          <w:rFonts w:ascii="黑体" w:eastAsia="黑体" w:hAnsi="黑体"/>
          <w:sz w:val="24"/>
        </w:rPr>
      </w:pPr>
    </w:p>
    <w:p w:rsidR="004B2A1D" w:rsidRDefault="004B2A1D">
      <w:pPr>
        <w:rPr>
          <w:rFonts w:ascii="黑体" w:eastAsia="黑体" w:hAnsi="黑体"/>
          <w:sz w:val="24"/>
        </w:rPr>
      </w:pPr>
    </w:p>
    <w:p w:rsidR="004B2A1D" w:rsidRDefault="004B2A1D">
      <w:pPr>
        <w:rPr>
          <w:rFonts w:ascii="黑体" w:eastAsia="黑体" w:hAnsi="黑体"/>
          <w:sz w:val="24"/>
        </w:rPr>
      </w:pPr>
    </w:p>
    <w:p w:rsidR="004B2A1D" w:rsidRDefault="004B2A1D">
      <w:pPr>
        <w:rPr>
          <w:rFonts w:ascii="黑体" w:eastAsia="黑体" w:hAnsi="黑体"/>
          <w:sz w:val="24"/>
        </w:rPr>
      </w:pPr>
    </w:p>
    <w:p w:rsidR="004B2A1D" w:rsidRDefault="004B2A1D">
      <w:pPr>
        <w:rPr>
          <w:rFonts w:ascii="黑体" w:eastAsia="黑体" w:hAnsi="黑体"/>
          <w:sz w:val="24"/>
        </w:rPr>
      </w:pPr>
    </w:p>
    <w:p w:rsidR="004B2A1D" w:rsidRDefault="004B2A1D">
      <w:pPr>
        <w:pStyle w:val="a0"/>
      </w:pPr>
    </w:p>
    <w:p w:rsidR="004B2A1D" w:rsidRDefault="004D78D7">
      <w:pPr>
        <w:rPr>
          <w:rFonts w:ascii="黑体" w:eastAsia="黑体" w:hAnsi="黑体"/>
          <w:sz w:val="24"/>
        </w:rPr>
      </w:pPr>
      <w:r>
        <w:rPr>
          <w:rFonts w:ascii="黑体" w:eastAsia="黑体" w:hAnsi="黑体" w:hint="eastAsia"/>
          <w:sz w:val="24"/>
        </w:rPr>
        <w:br w:type="page"/>
      </w:r>
    </w:p>
    <w:p w:rsidR="004B2A1D" w:rsidRDefault="004D78D7">
      <w:pPr>
        <w:rPr>
          <w:rFonts w:ascii="黑体" w:eastAsia="黑体" w:hAnsi="黑体"/>
          <w:sz w:val="24"/>
        </w:rPr>
      </w:pPr>
      <w:r>
        <w:rPr>
          <w:rFonts w:ascii="黑体" w:eastAsia="黑体" w:hAnsi="黑体" w:hint="eastAsia"/>
          <w:sz w:val="24"/>
        </w:rPr>
        <w:t>十九</w:t>
      </w:r>
      <w:r>
        <w:rPr>
          <w:rFonts w:ascii="黑体" w:eastAsia="黑体" w:hAnsi="黑体" w:hint="eastAsia"/>
          <w:sz w:val="24"/>
        </w:rPr>
        <w:t>、工业企业技术改造类指标数据</w:t>
      </w:r>
    </w:p>
    <w:tbl>
      <w:tblPr>
        <w:tblW w:w="9338"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636"/>
        <w:gridCol w:w="1590"/>
        <w:gridCol w:w="1920"/>
        <w:gridCol w:w="1740"/>
        <w:gridCol w:w="1275"/>
        <w:gridCol w:w="210"/>
        <w:gridCol w:w="1309"/>
      </w:tblGrid>
      <w:tr w:rsidR="004B2A1D">
        <w:trPr>
          <w:cantSplit/>
          <w:trHeight w:hRule="exact" w:val="550"/>
          <w:jc w:val="center"/>
        </w:trPr>
        <w:tc>
          <w:tcPr>
            <w:tcW w:w="9338" w:type="dxa"/>
            <w:gridSpan w:val="8"/>
            <w:vAlign w:val="center"/>
          </w:tcPr>
          <w:p w:rsidR="004B2A1D" w:rsidRDefault="004D78D7">
            <w:pPr>
              <w:jc w:val="center"/>
              <w:rPr>
                <w:rFonts w:ascii="宋体" w:hAnsi="宋体"/>
                <w:szCs w:val="21"/>
              </w:rPr>
            </w:pPr>
            <w:r>
              <w:rPr>
                <w:rFonts w:ascii="黑体" w:eastAsia="黑体" w:hAnsi="黑体" w:hint="eastAsia"/>
                <w:sz w:val="24"/>
              </w:rPr>
              <w:t>工业投资工业技术改造投资情况（万元）</w:t>
            </w:r>
          </w:p>
        </w:tc>
      </w:tr>
      <w:tr w:rsidR="004B2A1D">
        <w:trPr>
          <w:cantSplit/>
          <w:trHeight w:hRule="exact" w:val="550"/>
          <w:jc w:val="center"/>
        </w:trPr>
        <w:tc>
          <w:tcPr>
            <w:tcW w:w="658" w:type="dxa"/>
            <w:vAlign w:val="center"/>
          </w:tcPr>
          <w:p w:rsidR="004B2A1D" w:rsidRDefault="004D78D7">
            <w:pPr>
              <w:jc w:val="center"/>
              <w:rPr>
                <w:rFonts w:ascii="黑体" w:eastAsia="黑体" w:hAnsi="黑体"/>
                <w:szCs w:val="21"/>
              </w:rPr>
            </w:pPr>
            <w:r>
              <w:rPr>
                <w:rFonts w:ascii="黑体" w:eastAsia="黑体" w:hAnsi="黑体" w:hint="eastAsia"/>
                <w:szCs w:val="21"/>
              </w:rPr>
              <w:t>序号</w:t>
            </w:r>
          </w:p>
        </w:tc>
        <w:tc>
          <w:tcPr>
            <w:tcW w:w="7371" w:type="dxa"/>
            <w:gridSpan w:val="6"/>
            <w:vAlign w:val="center"/>
          </w:tcPr>
          <w:p w:rsidR="004B2A1D" w:rsidRDefault="004D78D7">
            <w:pPr>
              <w:jc w:val="center"/>
              <w:rPr>
                <w:rFonts w:ascii="黑体" w:eastAsia="黑体" w:hAnsi="黑体"/>
                <w:szCs w:val="21"/>
              </w:rPr>
            </w:pPr>
            <w:r>
              <w:rPr>
                <w:rFonts w:ascii="黑体" w:eastAsia="黑体" w:hAnsi="黑体" w:hint="eastAsia"/>
                <w:szCs w:val="21"/>
              </w:rPr>
              <w:t>投资</w:t>
            </w:r>
          </w:p>
        </w:tc>
        <w:tc>
          <w:tcPr>
            <w:tcW w:w="1309" w:type="dxa"/>
            <w:vAlign w:val="center"/>
          </w:tcPr>
          <w:p w:rsidR="004B2A1D" w:rsidRDefault="004D78D7">
            <w:pPr>
              <w:jc w:val="center"/>
              <w:rPr>
                <w:rFonts w:ascii="黑体" w:eastAsia="黑体" w:hAnsi="黑体"/>
                <w:szCs w:val="21"/>
              </w:rPr>
            </w:pPr>
            <w:r>
              <w:rPr>
                <w:rFonts w:ascii="黑体" w:eastAsia="黑体" w:hAnsi="黑体" w:hint="eastAsia"/>
                <w:szCs w:val="21"/>
              </w:rPr>
              <w:t>数值</w:t>
            </w:r>
          </w:p>
        </w:tc>
      </w:tr>
      <w:tr w:rsidR="004B2A1D">
        <w:trPr>
          <w:cantSplit/>
          <w:trHeight w:hRule="exact" w:val="550"/>
          <w:jc w:val="center"/>
        </w:trPr>
        <w:tc>
          <w:tcPr>
            <w:tcW w:w="658"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7371" w:type="dxa"/>
            <w:gridSpan w:val="6"/>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牵头单位</w:t>
            </w:r>
            <w:r>
              <w:rPr>
                <w:rFonts w:ascii="仿宋_GB2312" w:eastAsia="仿宋_GB2312" w:hAnsi="仿宋_GB2312" w:cs="仿宋_GB2312" w:hint="eastAsia"/>
                <w:szCs w:val="21"/>
              </w:rPr>
              <w:t xml:space="preserve"> 2018</w:t>
            </w:r>
            <w:r>
              <w:rPr>
                <w:rFonts w:ascii="仿宋_GB2312" w:eastAsia="仿宋_GB2312" w:hAnsi="仿宋_GB2312" w:cs="仿宋_GB2312" w:hint="eastAsia"/>
                <w:szCs w:val="21"/>
              </w:rPr>
              <w:t>年度工业投资（万元）</w:t>
            </w:r>
            <w:r>
              <w:rPr>
                <w:rFonts w:ascii="仿宋_GB2312" w:eastAsia="仿宋_GB2312" w:hAnsi="仿宋_GB2312" w:cs="仿宋_GB2312" w:hint="eastAsia"/>
                <w:color w:val="0000FF"/>
              </w:rPr>
              <w:t>（须与报送市统计局数据一致）</w:t>
            </w:r>
          </w:p>
        </w:tc>
        <w:tc>
          <w:tcPr>
            <w:tcW w:w="1309" w:type="dxa"/>
            <w:vAlign w:val="center"/>
          </w:tcPr>
          <w:p w:rsidR="004B2A1D" w:rsidRDefault="004D78D7">
            <w:pPr>
              <w:spacing w:line="276"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rPr>
          <w:cantSplit/>
          <w:trHeight w:hRule="exact" w:val="550"/>
          <w:jc w:val="center"/>
        </w:trPr>
        <w:tc>
          <w:tcPr>
            <w:tcW w:w="658"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7371" w:type="dxa"/>
            <w:gridSpan w:val="6"/>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牵头单位</w:t>
            </w:r>
            <w:r>
              <w:rPr>
                <w:rFonts w:ascii="仿宋_GB2312" w:eastAsia="仿宋_GB2312" w:hAnsi="仿宋_GB2312" w:cs="仿宋_GB2312" w:hint="eastAsia"/>
                <w:szCs w:val="21"/>
              </w:rPr>
              <w:t xml:space="preserve"> 2018</w:t>
            </w:r>
            <w:r>
              <w:rPr>
                <w:rFonts w:ascii="仿宋_GB2312" w:eastAsia="仿宋_GB2312" w:hAnsi="仿宋_GB2312" w:cs="仿宋_GB2312" w:hint="eastAsia"/>
                <w:szCs w:val="21"/>
              </w:rPr>
              <w:t>年度工业技术改造投资（万元）</w:t>
            </w:r>
            <w:r>
              <w:rPr>
                <w:rFonts w:ascii="仿宋_GB2312" w:eastAsia="仿宋_GB2312" w:hAnsi="仿宋_GB2312" w:cs="仿宋_GB2312" w:hint="eastAsia"/>
                <w:color w:val="0000FF"/>
              </w:rPr>
              <w:t>（须与报送市统计局数据一致）</w:t>
            </w:r>
          </w:p>
        </w:tc>
        <w:tc>
          <w:tcPr>
            <w:tcW w:w="1309" w:type="dxa"/>
            <w:vAlign w:val="center"/>
          </w:tcPr>
          <w:p w:rsidR="004B2A1D" w:rsidRDefault="004D78D7">
            <w:pPr>
              <w:spacing w:line="276"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rPr>
          <w:cantSplit/>
          <w:trHeight w:hRule="exact" w:val="550"/>
          <w:jc w:val="center"/>
        </w:trPr>
        <w:tc>
          <w:tcPr>
            <w:tcW w:w="658"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7371" w:type="dxa"/>
            <w:gridSpan w:val="6"/>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b/>
                <w:bCs/>
                <w:szCs w:val="21"/>
              </w:rPr>
              <w:t>其中：</w:t>
            </w:r>
            <w:r>
              <w:rPr>
                <w:rFonts w:ascii="仿宋_GB2312" w:eastAsia="仿宋_GB2312" w:hAnsi="仿宋_GB2312" w:cs="仿宋_GB2312" w:hint="eastAsia"/>
                <w:b/>
                <w:bCs/>
                <w:szCs w:val="21"/>
              </w:rPr>
              <w:t>2018</w:t>
            </w:r>
            <w:r>
              <w:rPr>
                <w:rFonts w:ascii="仿宋_GB2312" w:eastAsia="仿宋_GB2312" w:hAnsi="仿宋_GB2312" w:cs="仿宋_GB2312" w:hint="eastAsia"/>
                <w:b/>
                <w:bCs/>
                <w:szCs w:val="21"/>
              </w:rPr>
              <w:t>年度节水改造投入（万元）</w:t>
            </w:r>
            <w:r>
              <w:rPr>
                <w:rFonts w:ascii="仿宋_GB2312" w:eastAsia="仿宋_GB2312" w:hAnsi="仿宋_GB2312" w:cs="仿宋_GB2312" w:hint="eastAsia"/>
                <w:color w:val="0000FF"/>
              </w:rPr>
              <w:t>（定义见备注）</w:t>
            </w:r>
          </w:p>
        </w:tc>
        <w:tc>
          <w:tcPr>
            <w:tcW w:w="1309" w:type="dxa"/>
            <w:vAlign w:val="center"/>
          </w:tcPr>
          <w:p w:rsidR="004B2A1D" w:rsidRDefault="004D78D7">
            <w:pPr>
              <w:spacing w:line="276"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rPr>
          <w:cantSplit/>
          <w:trHeight w:hRule="exact" w:val="550"/>
          <w:jc w:val="center"/>
        </w:trPr>
        <w:tc>
          <w:tcPr>
            <w:tcW w:w="658"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7371" w:type="dxa"/>
            <w:gridSpan w:val="6"/>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牵头单位</w:t>
            </w:r>
            <w:r>
              <w:rPr>
                <w:rFonts w:ascii="仿宋_GB2312" w:eastAsia="仿宋_GB2312" w:hAnsi="仿宋_GB2312" w:cs="仿宋_GB2312" w:hint="eastAsia"/>
                <w:szCs w:val="21"/>
              </w:rPr>
              <w:t xml:space="preserve"> 2019</w:t>
            </w:r>
            <w:r>
              <w:rPr>
                <w:rFonts w:ascii="仿宋_GB2312" w:eastAsia="仿宋_GB2312" w:hAnsi="仿宋_GB2312" w:cs="仿宋_GB2312" w:hint="eastAsia"/>
                <w:szCs w:val="21"/>
              </w:rPr>
              <w:t>年度工业投资计划（万元）</w:t>
            </w:r>
          </w:p>
        </w:tc>
        <w:tc>
          <w:tcPr>
            <w:tcW w:w="1309" w:type="dxa"/>
            <w:vAlign w:val="center"/>
          </w:tcPr>
          <w:p w:rsidR="004B2A1D" w:rsidRDefault="004D78D7">
            <w:pPr>
              <w:spacing w:line="276"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rPr>
          <w:cantSplit/>
          <w:trHeight w:hRule="exact" w:val="550"/>
          <w:jc w:val="center"/>
        </w:trPr>
        <w:tc>
          <w:tcPr>
            <w:tcW w:w="658"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7371" w:type="dxa"/>
            <w:gridSpan w:val="6"/>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牵头单位</w:t>
            </w:r>
            <w:r>
              <w:rPr>
                <w:rFonts w:ascii="仿宋_GB2312" w:eastAsia="仿宋_GB2312" w:hAnsi="仿宋_GB2312" w:cs="仿宋_GB2312" w:hint="eastAsia"/>
                <w:szCs w:val="21"/>
              </w:rPr>
              <w:t>2019</w:t>
            </w:r>
            <w:r>
              <w:rPr>
                <w:rFonts w:ascii="仿宋_GB2312" w:eastAsia="仿宋_GB2312" w:hAnsi="仿宋_GB2312" w:cs="仿宋_GB2312" w:hint="eastAsia"/>
                <w:szCs w:val="21"/>
              </w:rPr>
              <w:t>年度工业技术改造投资计划（万元）</w:t>
            </w:r>
          </w:p>
        </w:tc>
        <w:tc>
          <w:tcPr>
            <w:tcW w:w="1309" w:type="dxa"/>
            <w:vAlign w:val="center"/>
          </w:tcPr>
          <w:p w:rsidR="004B2A1D" w:rsidRDefault="004D78D7">
            <w:pPr>
              <w:spacing w:line="276"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rPr>
          <w:cantSplit/>
          <w:trHeight w:hRule="exact" w:val="550"/>
          <w:jc w:val="center"/>
        </w:trPr>
        <w:tc>
          <w:tcPr>
            <w:tcW w:w="658"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7371" w:type="dxa"/>
            <w:gridSpan w:val="6"/>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b/>
                <w:bCs/>
                <w:szCs w:val="21"/>
              </w:rPr>
              <w:t>其中：</w:t>
            </w:r>
            <w:r>
              <w:rPr>
                <w:rFonts w:ascii="仿宋_GB2312" w:eastAsia="仿宋_GB2312" w:hAnsi="仿宋_GB2312" w:cs="仿宋_GB2312" w:hint="eastAsia"/>
                <w:b/>
                <w:bCs/>
                <w:szCs w:val="21"/>
              </w:rPr>
              <w:t>2019</w:t>
            </w:r>
            <w:r>
              <w:rPr>
                <w:rFonts w:ascii="仿宋_GB2312" w:eastAsia="仿宋_GB2312" w:hAnsi="仿宋_GB2312" w:cs="仿宋_GB2312" w:hint="eastAsia"/>
                <w:b/>
                <w:bCs/>
                <w:szCs w:val="21"/>
              </w:rPr>
              <w:t>年节水改造投入计划（万元）</w:t>
            </w:r>
          </w:p>
        </w:tc>
        <w:tc>
          <w:tcPr>
            <w:tcW w:w="1309" w:type="dxa"/>
            <w:vAlign w:val="center"/>
          </w:tcPr>
          <w:p w:rsidR="004B2A1D" w:rsidRDefault="004D78D7">
            <w:pPr>
              <w:spacing w:line="276"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rPr>
          <w:cantSplit/>
          <w:trHeight w:hRule="exact" w:val="550"/>
          <w:jc w:val="center"/>
        </w:trPr>
        <w:tc>
          <w:tcPr>
            <w:tcW w:w="658"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7371" w:type="dxa"/>
            <w:gridSpan w:val="6"/>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参链</w:t>
            </w:r>
            <w:r>
              <w:rPr>
                <w:rFonts w:ascii="仿宋_GB2312" w:eastAsia="仿宋_GB2312" w:hAnsi="仿宋_GB2312" w:cs="仿宋_GB2312" w:hint="eastAsia"/>
                <w:szCs w:val="21"/>
              </w:rPr>
              <w:t>单位</w:t>
            </w:r>
            <w:r>
              <w:rPr>
                <w:rFonts w:ascii="仿宋_GB2312" w:eastAsia="仿宋_GB2312" w:hAnsi="仿宋_GB2312" w:cs="仿宋_GB2312" w:hint="eastAsia"/>
                <w:szCs w:val="21"/>
              </w:rPr>
              <w:t>1</w:t>
            </w:r>
            <w:r>
              <w:rPr>
                <w:rFonts w:ascii="仿宋_GB2312" w:eastAsia="仿宋_GB2312" w:hAnsi="仿宋_GB2312" w:cs="仿宋_GB2312" w:hint="eastAsia"/>
                <w:szCs w:val="21"/>
              </w:rPr>
              <w:t xml:space="preserve"> 2018</w:t>
            </w:r>
            <w:r>
              <w:rPr>
                <w:rFonts w:ascii="仿宋_GB2312" w:eastAsia="仿宋_GB2312" w:hAnsi="仿宋_GB2312" w:cs="仿宋_GB2312" w:hint="eastAsia"/>
                <w:szCs w:val="21"/>
              </w:rPr>
              <w:t>年度工业投资（万元）</w:t>
            </w:r>
            <w:r>
              <w:rPr>
                <w:rFonts w:ascii="仿宋_GB2312" w:eastAsia="仿宋_GB2312" w:hAnsi="仿宋_GB2312" w:cs="仿宋_GB2312" w:hint="eastAsia"/>
                <w:color w:val="0000FF"/>
              </w:rPr>
              <w:t>（须与报送市统计局数据一致）</w:t>
            </w:r>
          </w:p>
        </w:tc>
        <w:tc>
          <w:tcPr>
            <w:tcW w:w="1309" w:type="dxa"/>
            <w:vAlign w:val="center"/>
          </w:tcPr>
          <w:p w:rsidR="004B2A1D" w:rsidRDefault="004D78D7">
            <w:pPr>
              <w:spacing w:line="276"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rPr>
          <w:cantSplit/>
          <w:trHeight w:hRule="exact" w:val="550"/>
          <w:jc w:val="center"/>
        </w:trPr>
        <w:tc>
          <w:tcPr>
            <w:tcW w:w="658"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7371" w:type="dxa"/>
            <w:gridSpan w:val="6"/>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参链</w:t>
            </w:r>
            <w:r>
              <w:rPr>
                <w:rFonts w:ascii="仿宋_GB2312" w:eastAsia="仿宋_GB2312" w:hAnsi="仿宋_GB2312" w:cs="仿宋_GB2312" w:hint="eastAsia"/>
                <w:szCs w:val="21"/>
              </w:rPr>
              <w:t>单位</w:t>
            </w:r>
            <w:r>
              <w:rPr>
                <w:rFonts w:ascii="仿宋_GB2312" w:eastAsia="仿宋_GB2312" w:hAnsi="仿宋_GB2312" w:cs="仿宋_GB2312" w:hint="eastAsia"/>
                <w:szCs w:val="21"/>
              </w:rPr>
              <w:t xml:space="preserve">1 </w:t>
            </w:r>
            <w:r>
              <w:rPr>
                <w:rFonts w:ascii="仿宋_GB2312" w:eastAsia="仿宋_GB2312" w:hAnsi="仿宋_GB2312" w:cs="仿宋_GB2312" w:hint="eastAsia"/>
                <w:szCs w:val="21"/>
              </w:rPr>
              <w:t>2018</w:t>
            </w:r>
            <w:r>
              <w:rPr>
                <w:rFonts w:ascii="仿宋_GB2312" w:eastAsia="仿宋_GB2312" w:hAnsi="仿宋_GB2312" w:cs="仿宋_GB2312" w:hint="eastAsia"/>
                <w:szCs w:val="21"/>
              </w:rPr>
              <w:t>年度工业技术改造投资（万元）</w:t>
            </w:r>
            <w:r>
              <w:rPr>
                <w:rFonts w:ascii="仿宋_GB2312" w:eastAsia="仿宋_GB2312" w:hAnsi="仿宋_GB2312" w:cs="仿宋_GB2312" w:hint="eastAsia"/>
                <w:color w:val="0000FF"/>
              </w:rPr>
              <w:t>（须与报送市统计局数据一致）</w:t>
            </w:r>
          </w:p>
        </w:tc>
        <w:tc>
          <w:tcPr>
            <w:tcW w:w="1309" w:type="dxa"/>
            <w:vAlign w:val="center"/>
          </w:tcPr>
          <w:p w:rsidR="004B2A1D" w:rsidRDefault="004D78D7">
            <w:pPr>
              <w:spacing w:line="276"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rPr>
          <w:cantSplit/>
          <w:trHeight w:hRule="exact" w:val="550"/>
          <w:jc w:val="center"/>
        </w:trPr>
        <w:tc>
          <w:tcPr>
            <w:tcW w:w="658"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7371" w:type="dxa"/>
            <w:gridSpan w:val="6"/>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b/>
                <w:bCs/>
                <w:szCs w:val="21"/>
              </w:rPr>
              <w:t>其中：</w:t>
            </w:r>
            <w:r>
              <w:rPr>
                <w:rFonts w:ascii="仿宋_GB2312" w:eastAsia="仿宋_GB2312" w:hAnsi="仿宋_GB2312" w:cs="仿宋_GB2312" w:hint="eastAsia"/>
                <w:b/>
                <w:bCs/>
                <w:szCs w:val="21"/>
              </w:rPr>
              <w:t>2018</w:t>
            </w:r>
            <w:r>
              <w:rPr>
                <w:rFonts w:ascii="仿宋_GB2312" w:eastAsia="仿宋_GB2312" w:hAnsi="仿宋_GB2312" w:cs="仿宋_GB2312" w:hint="eastAsia"/>
                <w:b/>
                <w:bCs/>
                <w:szCs w:val="21"/>
              </w:rPr>
              <w:t>年度节水改造投入（万元）</w:t>
            </w:r>
            <w:r>
              <w:rPr>
                <w:rFonts w:ascii="仿宋_GB2312" w:eastAsia="仿宋_GB2312" w:hAnsi="仿宋_GB2312" w:cs="仿宋_GB2312" w:hint="eastAsia"/>
                <w:color w:val="0000FF"/>
              </w:rPr>
              <w:t>（定义见备注）</w:t>
            </w:r>
          </w:p>
        </w:tc>
        <w:tc>
          <w:tcPr>
            <w:tcW w:w="1309" w:type="dxa"/>
            <w:vAlign w:val="center"/>
          </w:tcPr>
          <w:p w:rsidR="004B2A1D" w:rsidRDefault="004D78D7">
            <w:pPr>
              <w:spacing w:line="276"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rPr>
          <w:cantSplit/>
          <w:trHeight w:hRule="exact" w:val="550"/>
          <w:jc w:val="center"/>
        </w:trPr>
        <w:tc>
          <w:tcPr>
            <w:tcW w:w="658"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7371" w:type="dxa"/>
            <w:gridSpan w:val="6"/>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参链</w:t>
            </w:r>
            <w:r>
              <w:rPr>
                <w:rFonts w:ascii="仿宋_GB2312" w:eastAsia="仿宋_GB2312" w:hAnsi="仿宋_GB2312" w:cs="仿宋_GB2312" w:hint="eastAsia"/>
                <w:szCs w:val="21"/>
              </w:rPr>
              <w:t>单位</w:t>
            </w:r>
            <w:r>
              <w:rPr>
                <w:rFonts w:ascii="仿宋_GB2312" w:eastAsia="仿宋_GB2312" w:hAnsi="仿宋_GB2312" w:cs="仿宋_GB2312" w:hint="eastAsia"/>
                <w:szCs w:val="21"/>
              </w:rPr>
              <w:t>1</w:t>
            </w:r>
            <w:r>
              <w:rPr>
                <w:rFonts w:ascii="仿宋_GB2312" w:eastAsia="仿宋_GB2312" w:hAnsi="仿宋_GB2312" w:cs="仿宋_GB2312" w:hint="eastAsia"/>
                <w:szCs w:val="21"/>
              </w:rPr>
              <w:t xml:space="preserve">  2019</w:t>
            </w:r>
            <w:r>
              <w:rPr>
                <w:rFonts w:ascii="仿宋_GB2312" w:eastAsia="仿宋_GB2312" w:hAnsi="仿宋_GB2312" w:cs="仿宋_GB2312" w:hint="eastAsia"/>
                <w:szCs w:val="21"/>
              </w:rPr>
              <w:t>年度工业投资计划（万元）</w:t>
            </w:r>
          </w:p>
        </w:tc>
        <w:tc>
          <w:tcPr>
            <w:tcW w:w="1309" w:type="dxa"/>
            <w:vAlign w:val="center"/>
          </w:tcPr>
          <w:p w:rsidR="004B2A1D" w:rsidRDefault="004D78D7">
            <w:pPr>
              <w:spacing w:line="276"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rPr>
          <w:cantSplit/>
          <w:trHeight w:hRule="exact" w:val="550"/>
          <w:jc w:val="center"/>
        </w:trPr>
        <w:tc>
          <w:tcPr>
            <w:tcW w:w="658"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7371" w:type="dxa"/>
            <w:gridSpan w:val="6"/>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参链</w:t>
            </w:r>
            <w:r>
              <w:rPr>
                <w:rFonts w:ascii="仿宋_GB2312" w:eastAsia="仿宋_GB2312" w:hAnsi="仿宋_GB2312" w:cs="仿宋_GB2312" w:hint="eastAsia"/>
                <w:szCs w:val="21"/>
              </w:rPr>
              <w:t>单位</w:t>
            </w:r>
            <w:r>
              <w:rPr>
                <w:rFonts w:ascii="仿宋_GB2312" w:eastAsia="仿宋_GB2312" w:hAnsi="仿宋_GB2312" w:cs="仿宋_GB2312" w:hint="eastAsia"/>
                <w:szCs w:val="21"/>
              </w:rPr>
              <w:t>1</w:t>
            </w:r>
            <w:r>
              <w:rPr>
                <w:rFonts w:ascii="仿宋_GB2312" w:eastAsia="仿宋_GB2312" w:hAnsi="仿宋_GB2312" w:cs="仿宋_GB2312" w:hint="eastAsia"/>
                <w:szCs w:val="21"/>
              </w:rPr>
              <w:t xml:space="preserve">  2019</w:t>
            </w:r>
            <w:r>
              <w:rPr>
                <w:rFonts w:ascii="仿宋_GB2312" w:eastAsia="仿宋_GB2312" w:hAnsi="仿宋_GB2312" w:cs="仿宋_GB2312" w:hint="eastAsia"/>
                <w:szCs w:val="21"/>
              </w:rPr>
              <w:t>年度工业技术改造投资计划（万元）</w:t>
            </w:r>
          </w:p>
        </w:tc>
        <w:tc>
          <w:tcPr>
            <w:tcW w:w="1309" w:type="dxa"/>
            <w:vAlign w:val="center"/>
          </w:tcPr>
          <w:p w:rsidR="004B2A1D" w:rsidRDefault="004D78D7">
            <w:pPr>
              <w:spacing w:line="276"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rPr>
          <w:cantSplit/>
          <w:trHeight w:hRule="exact" w:val="550"/>
          <w:jc w:val="center"/>
        </w:trPr>
        <w:tc>
          <w:tcPr>
            <w:tcW w:w="658"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7371" w:type="dxa"/>
            <w:gridSpan w:val="6"/>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b/>
                <w:bCs/>
                <w:szCs w:val="21"/>
              </w:rPr>
              <w:t>其中：</w:t>
            </w:r>
            <w:r>
              <w:rPr>
                <w:rFonts w:ascii="仿宋_GB2312" w:eastAsia="仿宋_GB2312" w:hAnsi="仿宋_GB2312" w:cs="仿宋_GB2312" w:hint="eastAsia"/>
                <w:b/>
                <w:bCs/>
                <w:szCs w:val="21"/>
              </w:rPr>
              <w:t>2019</w:t>
            </w:r>
            <w:r>
              <w:rPr>
                <w:rFonts w:ascii="仿宋_GB2312" w:eastAsia="仿宋_GB2312" w:hAnsi="仿宋_GB2312" w:cs="仿宋_GB2312" w:hint="eastAsia"/>
                <w:b/>
                <w:bCs/>
                <w:szCs w:val="21"/>
              </w:rPr>
              <w:t>年节水改造投入计划（万元）</w:t>
            </w:r>
          </w:p>
        </w:tc>
        <w:tc>
          <w:tcPr>
            <w:tcW w:w="1309" w:type="dxa"/>
            <w:vAlign w:val="center"/>
          </w:tcPr>
          <w:p w:rsidR="004B2A1D" w:rsidRDefault="004D78D7">
            <w:pPr>
              <w:spacing w:line="276"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rPr>
          <w:cantSplit/>
          <w:trHeight w:hRule="exact" w:val="550"/>
          <w:jc w:val="center"/>
        </w:trPr>
        <w:tc>
          <w:tcPr>
            <w:tcW w:w="658"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13</w:t>
            </w:r>
          </w:p>
        </w:tc>
        <w:tc>
          <w:tcPr>
            <w:tcW w:w="7371" w:type="dxa"/>
            <w:gridSpan w:val="6"/>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参链</w:t>
            </w:r>
            <w:r>
              <w:rPr>
                <w:rFonts w:ascii="仿宋_GB2312" w:eastAsia="仿宋_GB2312" w:hAnsi="仿宋_GB2312" w:cs="仿宋_GB2312" w:hint="eastAsia"/>
                <w:szCs w:val="21"/>
              </w:rPr>
              <w:t>单位</w:t>
            </w:r>
            <w:r>
              <w:rPr>
                <w:rFonts w:ascii="仿宋_GB2312" w:eastAsia="仿宋_GB2312" w:hAnsi="仿宋_GB2312" w:cs="仿宋_GB2312" w:hint="eastAsia"/>
                <w:szCs w:val="21"/>
              </w:rPr>
              <w:t>2</w:t>
            </w:r>
            <w:r>
              <w:rPr>
                <w:rFonts w:ascii="仿宋_GB2312" w:eastAsia="仿宋_GB2312" w:hAnsi="仿宋_GB2312" w:cs="仿宋_GB2312" w:hint="eastAsia"/>
                <w:szCs w:val="21"/>
              </w:rPr>
              <w:t xml:space="preserve">  2018</w:t>
            </w:r>
            <w:r>
              <w:rPr>
                <w:rFonts w:ascii="仿宋_GB2312" w:eastAsia="仿宋_GB2312" w:hAnsi="仿宋_GB2312" w:cs="仿宋_GB2312" w:hint="eastAsia"/>
                <w:szCs w:val="21"/>
              </w:rPr>
              <w:t>年度工业投资（万元）</w:t>
            </w:r>
            <w:r>
              <w:rPr>
                <w:rFonts w:ascii="仿宋_GB2312" w:eastAsia="仿宋_GB2312" w:hAnsi="仿宋_GB2312" w:cs="仿宋_GB2312" w:hint="eastAsia"/>
                <w:color w:val="0000FF"/>
              </w:rPr>
              <w:t>（须与报送市统计局数据一致）</w:t>
            </w:r>
          </w:p>
        </w:tc>
        <w:tc>
          <w:tcPr>
            <w:tcW w:w="1309" w:type="dxa"/>
            <w:vAlign w:val="center"/>
          </w:tcPr>
          <w:p w:rsidR="004B2A1D" w:rsidRDefault="004D78D7">
            <w:pPr>
              <w:spacing w:line="276"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rPr>
          <w:cantSplit/>
          <w:trHeight w:hRule="exact" w:val="550"/>
          <w:jc w:val="center"/>
        </w:trPr>
        <w:tc>
          <w:tcPr>
            <w:tcW w:w="658"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14</w:t>
            </w:r>
          </w:p>
        </w:tc>
        <w:tc>
          <w:tcPr>
            <w:tcW w:w="7371" w:type="dxa"/>
            <w:gridSpan w:val="6"/>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参链</w:t>
            </w:r>
            <w:r>
              <w:rPr>
                <w:rFonts w:ascii="仿宋_GB2312" w:eastAsia="仿宋_GB2312" w:hAnsi="仿宋_GB2312" w:cs="仿宋_GB2312" w:hint="eastAsia"/>
                <w:szCs w:val="21"/>
              </w:rPr>
              <w:t>单位</w:t>
            </w:r>
            <w:r>
              <w:rPr>
                <w:rFonts w:ascii="仿宋_GB2312" w:eastAsia="仿宋_GB2312" w:hAnsi="仿宋_GB2312" w:cs="仿宋_GB2312" w:hint="eastAsia"/>
                <w:szCs w:val="21"/>
              </w:rPr>
              <w:t>2</w:t>
            </w:r>
            <w:r>
              <w:rPr>
                <w:rFonts w:ascii="仿宋_GB2312" w:eastAsia="仿宋_GB2312" w:hAnsi="仿宋_GB2312" w:cs="仿宋_GB2312" w:hint="eastAsia"/>
                <w:szCs w:val="21"/>
              </w:rPr>
              <w:t xml:space="preserve">  2018</w:t>
            </w:r>
            <w:r>
              <w:rPr>
                <w:rFonts w:ascii="仿宋_GB2312" w:eastAsia="仿宋_GB2312" w:hAnsi="仿宋_GB2312" w:cs="仿宋_GB2312" w:hint="eastAsia"/>
                <w:szCs w:val="21"/>
              </w:rPr>
              <w:t>年度工业技术改造投资（万元）</w:t>
            </w:r>
            <w:r>
              <w:rPr>
                <w:rFonts w:ascii="仿宋_GB2312" w:eastAsia="仿宋_GB2312" w:hAnsi="仿宋_GB2312" w:cs="仿宋_GB2312" w:hint="eastAsia"/>
                <w:color w:val="0000FF"/>
              </w:rPr>
              <w:t>（须与报送市统计局数据一致）</w:t>
            </w:r>
          </w:p>
        </w:tc>
        <w:tc>
          <w:tcPr>
            <w:tcW w:w="1309" w:type="dxa"/>
            <w:vAlign w:val="center"/>
          </w:tcPr>
          <w:p w:rsidR="004B2A1D" w:rsidRDefault="004D78D7">
            <w:pPr>
              <w:spacing w:line="276"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rPr>
          <w:cantSplit/>
          <w:trHeight w:hRule="exact" w:val="550"/>
          <w:jc w:val="center"/>
        </w:trPr>
        <w:tc>
          <w:tcPr>
            <w:tcW w:w="658"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w:t>
            </w:r>
          </w:p>
        </w:tc>
        <w:tc>
          <w:tcPr>
            <w:tcW w:w="7371" w:type="dxa"/>
            <w:gridSpan w:val="6"/>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b/>
                <w:bCs/>
                <w:szCs w:val="21"/>
              </w:rPr>
              <w:t>其中：</w:t>
            </w:r>
            <w:r>
              <w:rPr>
                <w:rFonts w:ascii="仿宋_GB2312" w:eastAsia="仿宋_GB2312" w:hAnsi="仿宋_GB2312" w:cs="仿宋_GB2312" w:hint="eastAsia"/>
                <w:b/>
                <w:bCs/>
                <w:szCs w:val="21"/>
              </w:rPr>
              <w:t>2018</w:t>
            </w:r>
            <w:r>
              <w:rPr>
                <w:rFonts w:ascii="仿宋_GB2312" w:eastAsia="仿宋_GB2312" w:hAnsi="仿宋_GB2312" w:cs="仿宋_GB2312" w:hint="eastAsia"/>
                <w:b/>
                <w:bCs/>
                <w:szCs w:val="21"/>
              </w:rPr>
              <w:t>年度节水改造投入（万元）</w:t>
            </w:r>
            <w:r>
              <w:rPr>
                <w:rFonts w:ascii="仿宋_GB2312" w:eastAsia="仿宋_GB2312" w:hAnsi="仿宋_GB2312" w:cs="仿宋_GB2312" w:hint="eastAsia"/>
                <w:color w:val="0000FF"/>
              </w:rPr>
              <w:t>（定义见备注）</w:t>
            </w:r>
          </w:p>
        </w:tc>
        <w:tc>
          <w:tcPr>
            <w:tcW w:w="1309" w:type="dxa"/>
            <w:vAlign w:val="center"/>
          </w:tcPr>
          <w:p w:rsidR="004B2A1D" w:rsidRDefault="004D78D7">
            <w:pPr>
              <w:spacing w:line="276"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rPr>
          <w:cantSplit/>
          <w:trHeight w:hRule="exact" w:val="550"/>
          <w:jc w:val="center"/>
        </w:trPr>
        <w:tc>
          <w:tcPr>
            <w:tcW w:w="658"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16</w:t>
            </w:r>
          </w:p>
        </w:tc>
        <w:tc>
          <w:tcPr>
            <w:tcW w:w="7371" w:type="dxa"/>
            <w:gridSpan w:val="6"/>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参链</w:t>
            </w:r>
            <w:r>
              <w:rPr>
                <w:rFonts w:ascii="仿宋_GB2312" w:eastAsia="仿宋_GB2312" w:hAnsi="仿宋_GB2312" w:cs="仿宋_GB2312" w:hint="eastAsia"/>
                <w:szCs w:val="21"/>
              </w:rPr>
              <w:t>单位</w:t>
            </w:r>
            <w:r>
              <w:rPr>
                <w:rFonts w:ascii="仿宋_GB2312" w:eastAsia="仿宋_GB2312" w:hAnsi="仿宋_GB2312" w:cs="仿宋_GB2312" w:hint="eastAsia"/>
                <w:szCs w:val="21"/>
              </w:rPr>
              <w:t>2</w:t>
            </w:r>
            <w:r>
              <w:rPr>
                <w:rFonts w:ascii="仿宋_GB2312" w:eastAsia="仿宋_GB2312" w:hAnsi="仿宋_GB2312" w:cs="仿宋_GB2312" w:hint="eastAsia"/>
                <w:szCs w:val="21"/>
              </w:rPr>
              <w:t xml:space="preserve">  2019</w:t>
            </w:r>
            <w:r>
              <w:rPr>
                <w:rFonts w:ascii="仿宋_GB2312" w:eastAsia="仿宋_GB2312" w:hAnsi="仿宋_GB2312" w:cs="仿宋_GB2312" w:hint="eastAsia"/>
                <w:szCs w:val="21"/>
              </w:rPr>
              <w:t>年度工业投资计划（万元）</w:t>
            </w:r>
          </w:p>
        </w:tc>
        <w:tc>
          <w:tcPr>
            <w:tcW w:w="1309" w:type="dxa"/>
            <w:vAlign w:val="center"/>
          </w:tcPr>
          <w:p w:rsidR="004B2A1D" w:rsidRDefault="004D78D7">
            <w:pPr>
              <w:spacing w:line="276"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rPr>
          <w:cantSplit/>
          <w:trHeight w:hRule="exact" w:val="550"/>
          <w:jc w:val="center"/>
        </w:trPr>
        <w:tc>
          <w:tcPr>
            <w:tcW w:w="658"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17</w:t>
            </w:r>
          </w:p>
        </w:tc>
        <w:tc>
          <w:tcPr>
            <w:tcW w:w="7371" w:type="dxa"/>
            <w:gridSpan w:val="6"/>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参链</w:t>
            </w:r>
            <w:r>
              <w:rPr>
                <w:rFonts w:ascii="仿宋_GB2312" w:eastAsia="仿宋_GB2312" w:hAnsi="仿宋_GB2312" w:cs="仿宋_GB2312" w:hint="eastAsia"/>
                <w:szCs w:val="21"/>
              </w:rPr>
              <w:t>单位</w:t>
            </w:r>
            <w:r>
              <w:rPr>
                <w:rFonts w:ascii="仿宋_GB2312" w:eastAsia="仿宋_GB2312" w:hAnsi="仿宋_GB2312" w:cs="仿宋_GB2312" w:hint="eastAsia"/>
                <w:szCs w:val="21"/>
              </w:rPr>
              <w:t>2</w:t>
            </w:r>
            <w:r>
              <w:rPr>
                <w:rFonts w:ascii="仿宋_GB2312" w:eastAsia="仿宋_GB2312" w:hAnsi="仿宋_GB2312" w:cs="仿宋_GB2312" w:hint="eastAsia"/>
                <w:szCs w:val="21"/>
              </w:rPr>
              <w:t xml:space="preserve">  2019</w:t>
            </w:r>
            <w:r>
              <w:rPr>
                <w:rFonts w:ascii="仿宋_GB2312" w:eastAsia="仿宋_GB2312" w:hAnsi="仿宋_GB2312" w:cs="仿宋_GB2312" w:hint="eastAsia"/>
                <w:szCs w:val="21"/>
              </w:rPr>
              <w:t>年度工业技术改造投资计划（万元）</w:t>
            </w:r>
          </w:p>
        </w:tc>
        <w:tc>
          <w:tcPr>
            <w:tcW w:w="1309" w:type="dxa"/>
            <w:vAlign w:val="center"/>
          </w:tcPr>
          <w:p w:rsidR="004B2A1D" w:rsidRDefault="004D78D7">
            <w:pPr>
              <w:spacing w:line="276"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rPr>
          <w:cantSplit/>
          <w:trHeight w:hRule="exact" w:val="550"/>
          <w:jc w:val="center"/>
        </w:trPr>
        <w:tc>
          <w:tcPr>
            <w:tcW w:w="658"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18</w:t>
            </w:r>
          </w:p>
        </w:tc>
        <w:tc>
          <w:tcPr>
            <w:tcW w:w="7371" w:type="dxa"/>
            <w:gridSpan w:val="6"/>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b/>
                <w:bCs/>
                <w:szCs w:val="21"/>
              </w:rPr>
              <w:t>其中：</w:t>
            </w:r>
            <w:r>
              <w:rPr>
                <w:rFonts w:ascii="仿宋_GB2312" w:eastAsia="仿宋_GB2312" w:hAnsi="仿宋_GB2312" w:cs="仿宋_GB2312" w:hint="eastAsia"/>
                <w:b/>
                <w:bCs/>
                <w:szCs w:val="21"/>
              </w:rPr>
              <w:t>2019</w:t>
            </w:r>
            <w:r>
              <w:rPr>
                <w:rFonts w:ascii="仿宋_GB2312" w:eastAsia="仿宋_GB2312" w:hAnsi="仿宋_GB2312" w:cs="仿宋_GB2312" w:hint="eastAsia"/>
                <w:b/>
                <w:bCs/>
                <w:szCs w:val="21"/>
              </w:rPr>
              <w:t>年节水改造投入计划（万元）</w:t>
            </w:r>
          </w:p>
        </w:tc>
        <w:tc>
          <w:tcPr>
            <w:tcW w:w="1309" w:type="dxa"/>
            <w:vAlign w:val="center"/>
          </w:tcPr>
          <w:p w:rsidR="004B2A1D" w:rsidRDefault="004D78D7">
            <w:pPr>
              <w:spacing w:line="276" w:lineRule="auto"/>
              <w:jc w:val="center"/>
              <w:rPr>
                <w:rFonts w:ascii="宋体" w:hAnsi="宋体"/>
                <w:szCs w:val="21"/>
              </w:rPr>
            </w:pPr>
            <w:r>
              <w:rPr>
                <w:rFonts w:ascii="仿宋_GB2312" w:eastAsia="仿宋_GB2312" w:hAnsi="仿宋_GB2312" w:cs="仿宋_GB2312" w:hint="eastAsia"/>
                <w:color w:val="0000FF"/>
                <w:sz w:val="24"/>
                <w:szCs w:val="24"/>
              </w:rPr>
              <w:t>用户填写</w:t>
            </w:r>
          </w:p>
        </w:tc>
      </w:tr>
      <w:tr w:rsidR="004B2A1D">
        <w:trPr>
          <w:cantSplit/>
          <w:trHeight w:hRule="exact" w:val="717"/>
          <w:jc w:val="center"/>
        </w:trPr>
        <w:tc>
          <w:tcPr>
            <w:tcW w:w="9338" w:type="dxa"/>
            <w:gridSpan w:val="8"/>
            <w:vAlign w:val="center"/>
          </w:tcPr>
          <w:p w:rsidR="004B2A1D" w:rsidRDefault="004D78D7">
            <w:pPr>
              <w:jc w:val="center"/>
              <w:rPr>
                <w:rFonts w:ascii="宋体" w:hAnsi="宋体"/>
                <w:b/>
                <w:szCs w:val="21"/>
              </w:rPr>
            </w:pPr>
            <w:r>
              <w:rPr>
                <w:rFonts w:ascii="黑体" w:eastAsia="黑体" w:hAnsi="黑体" w:hint="eastAsia"/>
                <w:sz w:val="24"/>
              </w:rPr>
              <w:t>新增机器人数量统计表（台</w:t>
            </w:r>
            <w:r>
              <w:rPr>
                <w:rFonts w:ascii="黑体" w:eastAsia="黑体" w:hAnsi="黑体" w:hint="eastAsia"/>
                <w:sz w:val="24"/>
              </w:rPr>
              <w:t>/</w:t>
            </w:r>
            <w:r>
              <w:rPr>
                <w:rFonts w:ascii="黑体" w:eastAsia="黑体" w:hAnsi="黑体" w:hint="eastAsia"/>
                <w:sz w:val="24"/>
              </w:rPr>
              <w:t>套）</w:t>
            </w:r>
          </w:p>
        </w:tc>
      </w:tr>
      <w:tr w:rsidR="004B2A1D">
        <w:trPr>
          <w:trHeight w:val="366"/>
          <w:jc w:val="center"/>
        </w:trPr>
        <w:tc>
          <w:tcPr>
            <w:tcW w:w="1294" w:type="dxa"/>
            <w:gridSpan w:val="2"/>
            <w:vMerge w:val="restart"/>
            <w:vAlign w:val="center"/>
          </w:tcPr>
          <w:p w:rsidR="004B2A1D" w:rsidRDefault="004D78D7">
            <w:pPr>
              <w:spacing w:line="18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单位名称</w:t>
            </w:r>
          </w:p>
        </w:tc>
        <w:tc>
          <w:tcPr>
            <w:tcW w:w="1590" w:type="dxa"/>
            <w:vMerge w:val="restart"/>
            <w:vAlign w:val="center"/>
          </w:tcPr>
          <w:p w:rsidR="004B2A1D" w:rsidRDefault="004D78D7">
            <w:pPr>
              <w:spacing w:line="18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截至</w:t>
            </w:r>
            <w:r>
              <w:rPr>
                <w:rFonts w:ascii="仿宋_GB2312" w:eastAsia="仿宋_GB2312" w:hAnsi="仿宋_GB2312" w:cs="仿宋_GB2312" w:hint="eastAsia"/>
                <w:szCs w:val="21"/>
              </w:rPr>
              <w:t>2018</w:t>
            </w:r>
            <w:r>
              <w:rPr>
                <w:rFonts w:ascii="仿宋_GB2312" w:eastAsia="仿宋_GB2312" w:hAnsi="仿宋_GB2312" w:cs="仿宋_GB2312" w:hint="eastAsia"/>
                <w:szCs w:val="21"/>
              </w:rPr>
              <w:t>年底企业工业机器人保有数量</w:t>
            </w:r>
          </w:p>
        </w:tc>
        <w:tc>
          <w:tcPr>
            <w:tcW w:w="1920" w:type="dxa"/>
            <w:vMerge w:val="restart"/>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2019</w:t>
            </w:r>
            <w:r>
              <w:rPr>
                <w:rFonts w:ascii="仿宋_GB2312" w:eastAsia="仿宋_GB2312" w:hAnsi="仿宋_GB2312" w:cs="仿宋_GB2312" w:hint="eastAsia"/>
                <w:kern w:val="2"/>
                <w:sz w:val="21"/>
                <w:szCs w:val="21"/>
              </w:rPr>
              <w:t>年预计新增工业机器人总数</w:t>
            </w:r>
          </w:p>
        </w:tc>
        <w:tc>
          <w:tcPr>
            <w:tcW w:w="4534" w:type="dxa"/>
            <w:gridSpan w:val="4"/>
            <w:vAlign w:val="center"/>
          </w:tcPr>
          <w:p w:rsidR="004B2A1D" w:rsidRDefault="004D78D7">
            <w:pPr>
              <w:spacing w:line="18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其中（</w:t>
            </w: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p>
        </w:tc>
      </w:tr>
      <w:tr w:rsidR="004B2A1D">
        <w:trPr>
          <w:trHeight w:val="1120"/>
          <w:jc w:val="center"/>
        </w:trPr>
        <w:tc>
          <w:tcPr>
            <w:tcW w:w="1294" w:type="dxa"/>
            <w:gridSpan w:val="2"/>
            <w:vMerge/>
            <w:vAlign w:val="center"/>
          </w:tcPr>
          <w:p w:rsidR="004B2A1D" w:rsidRDefault="004B2A1D">
            <w:pPr>
              <w:spacing w:line="180" w:lineRule="atLeast"/>
              <w:jc w:val="center"/>
              <w:rPr>
                <w:rFonts w:ascii="仿宋_GB2312" w:eastAsia="仿宋_GB2312" w:hAnsi="仿宋_GB2312" w:cs="仿宋_GB2312"/>
                <w:szCs w:val="21"/>
              </w:rPr>
            </w:pPr>
          </w:p>
        </w:tc>
        <w:tc>
          <w:tcPr>
            <w:tcW w:w="1590" w:type="dxa"/>
            <w:vMerge/>
            <w:vAlign w:val="center"/>
          </w:tcPr>
          <w:p w:rsidR="004B2A1D" w:rsidRDefault="004B2A1D">
            <w:pPr>
              <w:spacing w:line="180" w:lineRule="atLeast"/>
              <w:jc w:val="center"/>
              <w:rPr>
                <w:rFonts w:ascii="仿宋_GB2312" w:eastAsia="仿宋_GB2312" w:hAnsi="仿宋_GB2312" w:cs="仿宋_GB2312"/>
                <w:szCs w:val="21"/>
              </w:rPr>
            </w:pPr>
          </w:p>
        </w:tc>
        <w:tc>
          <w:tcPr>
            <w:tcW w:w="1920" w:type="dxa"/>
            <w:vMerge/>
            <w:vAlign w:val="center"/>
          </w:tcPr>
          <w:p w:rsidR="004B2A1D" w:rsidRDefault="004B2A1D">
            <w:pPr>
              <w:pStyle w:val="ae"/>
              <w:spacing w:after="0" w:line="180" w:lineRule="atLeast"/>
              <w:jc w:val="center"/>
              <w:rPr>
                <w:rFonts w:ascii="仿宋_GB2312" w:eastAsia="仿宋_GB2312" w:hAnsi="仿宋_GB2312" w:cs="仿宋_GB2312"/>
                <w:kern w:val="2"/>
                <w:sz w:val="21"/>
                <w:szCs w:val="21"/>
              </w:rPr>
            </w:pPr>
          </w:p>
        </w:tc>
        <w:tc>
          <w:tcPr>
            <w:tcW w:w="1740" w:type="dxa"/>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使用的国外工业机器人数量</w:t>
            </w:r>
          </w:p>
        </w:tc>
        <w:tc>
          <w:tcPr>
            <w:tcW w:w="1275" w:type="dxa"/>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国产（不含粤产）</w:t>
            </w:r>
            <w:r>
              <w:rPr>
                <w:rFonts w:ascii="仿宋_GB2312" w:eastAsia="仿宋_GB2312" w:hAnsi="仿宋_GB2312" w:cs="仿宋_GB2312" w:hint="eastAsia"/>
                <w:kern w:val="2"/>
                <w:sz w:val="21"/>
                <w:szCs w:val="21"/>
              </w:rPr>
              <w:t xml:space="preserve"> </w:t>
            </w:r>
            <w:r>
              <w:rPr>
                <w:rFonts w:ascii="仿宋_GB2312" w:eastAsia="仿宋_GB2312" w:hAnsi="仿宋_GB2312" w:cs="仿宋_GB2312" w:hint="eastAsia"/>
                <w:kern w:val="2"/>
                <w:sz w:val="21"/>
                <w:szCs w:val="21"/>
              </w:rPr>
              <w:t>工业机器人数量</w:t>
            </w:r>
          </w:p>
        </w:tc>
        <w:tc>
          <w:tcPr>
            <w:tcW w:w="1519" w:type="dxa"/>
            <w:gridSpan w:val="2"/>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粤产工业机器人数量</w:t>
            </w:r>
          </w:p>
        </w:tc>
      </w:tr>
      <w:tr w:rsidR="004B2A1D">
        <w:trPr>
          <w:trHeight w:val="616"/>
          <w:jc w:val="center"/>
        </w:trPr>
        <w:tc>
          <w:tcPr>
            <w:tcW w:w="1294" w:type="dxa"/>
            <w:gridSpan w:val="2"/>
            <w:vAlign w:val="center"/>
          </w:tcPr>
          <w:p w:rsidR="004B2A1D" w:rsidRDefault="004D78D7">
            <w:pPr>
              <w:spacing w:line="180" w:lineRule="atLeast"/>
              <w:jc w:val="center"/>
              <w:rPr>
                <w:rFonts w:ascii="仿宋_GB2312" w:eastAsia="仿宋_GB2312" w:hAnsi="仿宋_GB2312" w:cs="仿宋_GB2312"/>
                <w:szCs w:val="21"/>
              </w:rPr>
            </w:pPr>
            <w:r>
              <w:rPr>
                <w:rFonts w:ascii="仿宋_GB2312" w:eastAsia="仿宋_GB2312" w:hAnsi="仿宋_GB2312" w:cs="仿宋_GB2312" w:hint="eastAsia"/>
                <w:sz w:val="18"/>
                <w:szCs w:val="18"/>
              </w:rPr>
              <w:t>牵头单位</w:t>
            </w:r>
          </w:p>
        </w:tc>
        <w:tc>
          <w:tcPr>
            <w:tcW w:w="1590" w:type="dxa"/>
          </w:tcPr>
          <w:p w:rsidR="004B2A1D" w:rsidRDefault="004D78D7">
            <w:r>
              <w:rPr>
                <w:rFonts w:ascii="仿宋_GB2312" w:eastAsia="仿宋_GB2312" w:hAnsi="仿宋_GB2312" w:cs="仿宋_GB2312" w:hint="eastAsia"/>
                <w:color w:val="0000FF"/>
                <w:sz w:val="24"/>
                <w:szCs w:val="24"/>
              </w:rPr>
              <w:t>用户填写</w:t>
            </w:r>
          </w:p>
        </w:tc>
        <w:tc>
          <w:tcPr>
            <w:tcW w:w="1920" w:type="dxa"/>
          </w:tcPr>
          <w:p w:rsidR="004B2A1D" w:rsidRDefault="004D78D7">
            <w:r>
              <w:rPr>
                <w:rFonts w:ascii="仿宋_GB2312" w:eastAsia="仿宋_GB2312" w:hAnsi="仿宋_GB2312" w:cs="仿宋_GB2312" w:hint="eastAsia"/>
                <w:color w:val="0000FF"/>
                <w:sz w:val="24"/>
                <w:szCs w:val="24"/>
              </w:rPr>
              <w:t>用户填写</w:t>
            </w:r>
          </w:p>
        </w:tc>
        <w:tc>
          <w:tcPr>
            <w:tcW w:w="1740" w:type="dxa"/>
          </w:tcPr>
          <w:p w:rsidR="004B2A1D" w:rsidRDefault="004D78D7">
            <w:r>
              <w:rPr>
                <w:rFonts w:ascii="仿宋_GB2312" w:eastAsia="仿宋_GB2312" w:hAnsi="仿宋_GB2312" w:cs="仿宋_GB2312" w:hint="eastAsia"/>
                <w:color w:val="0000FF"/>
                <w:sz w:val="24"/>
                <w:szCs w:val="24"/>
              </w:rPr>
              <w:t>用户填写</w:t>
            </w:r>
          </w:p>
        </w:tc>
        <w:tc>
          <w:tcPr>
            <w:tcW w:w="1275" w:type="dxa"/>
          </w:tcPr>
          <w:p w:rsidR="004B2A1D" w:rsidRDefault="004D78D7">
            <w:r>
              <w:rPr>
                <w:rFonts w:ascii="仿宋_GB2312" w:eastAsia="仿宋_GB2312" w:hAnsi="仿宋_GB2312" w:cs="仿宋_GB2312" w:hint="eastAsia"/>
                <w:color w:val="0000FF"/>
                <w:sz w:val="24"/>
                <w:szCs w:val="24"/>
              </w:rPr>
              <w:t>用户填写</w:t>
            </w:r>
          </w:p>
        </w:tc>
        <w:tc>
          <w:tcPr>
            <w:tcW w:w="1519" w:type="dxa"/>
            <w:gridSpan w:val="2"/>
          </w:tcPr>
          <w:p w:rsidR="004B2A1D" w:rsidRDefault="004D78D7">
            <w:r>
              <w:rPr>
                <w:rFonts w:ascii="仿宋_GB2312" w:eastAsia="仿宋_GB2312" w:hAnsi="仿宋_GB2312" w:cs="仿宋_GB2312" w:hint="eastAsia"/>
                <w:color w:val="0000FF"/>
                <w:sz w:val="24"/>
                <w:szCs w:val="24"/>
              </w:rPr>
              <w:t>用户填写</w:t>
            </w:r>
          </w:p>
        </w:tc>
      </w:tr>
      <w:tr w:rsidR="004B2A1D">
        <w:trPr>
          <w:trHeight w:val="616"/>
          <w:jc w:val="center"/>
        </w:trPr>
        <w:tc>
          <w:tcPr>
            <w:tcW w:w="1294" w:type="dxa"/>
            <w:gridSpan w:val="2"/>
            <w:vAlign w:val="center"/>
          </w:tcPr>
          <w:p w:rsidR="004B2A1D" w:rsidRDefault="004D78D7">
            <w:pPr>
              <w:spacing w:line="180" w:lineRule="atLeast"/>
              <w:jc w:val="center"/>
              <w:rPr>
                <w:rFonts w:ascii="仿宋_GB2312" w:eastAsia="仿宋_GB2312" w:hAnsi="仿宋_GB2312" w:cs="仿宋_GB2312"/>
                <w:szCs w:val="21"/>
              </w:rPr>
            </w:pPr>
            <w:r>
              <w:rPr>
                <w:rFonts w:ascii="仿宋_GB2312" w:eastAsia="仿宋_GB2312" w:hAnsi="仿宋_GB2312" w:cs="仿宋_GB2312" w:hint="eastAsia"/>
                <w:sz w:val="18"/>
                <w:szCs w:val="18"/>
              </w:rPr>
              <w:t>参链</w:t>
            </w:r>
            <w:r>
              <w:rPr>
                <w:rFonts w:ascii="仿宋_GB2312" w:eastAsia="仿宋_GB2312" w:hAnsi="仿宋_GB2312" w:cs="仿宋_GB2312" w:hint="eastAsia"/>
                <w:sz w:val="18"/>
                <w:szCs w:val="18"/>
              </w:rPr>
              <w:t>单位</w:t>
            </w:r>
            <w:r>
              <w:rPr>
                <w:rFonts w:ascii="仿宋_GB2312" w:eastAsia="仿宋_GB2312" w:hAnsi="仿宋_GB2312" w:cs="仿宋_GB2312" w:hint="eastAsia"/>
                <w:sz w:val="18"/>
                <w:szCs w:val="18"/>
              </w:rPr>
              <w:t>1</w:t>
            </w:r>
          </w:p>
        </w:tc>
        <w:tc>
          <w:tcPr>
            <w:tcW w:w="1590" w:type="dxa"/>
          </w:tcPr>
          <w:p w:rsidR="004B2A1D" w:rsidRDefault="004D78D7">
            <w:r>
              <w:rPr>
                <w:rFonts w:ascii="仿宋_GB2312" w:eastAsia="仿宋_GB2312" w:hAnsi="仿宋_GB2312" w:cs="仿宋_GB2312" w:hint="eastAsia"/>
                <w:color w:val="0000FF"/>
                <w:sz w:val="24"/>
                <w:szCs w:val="24"/>
              </w:rPr>
              <w:t>用户填写</w:t>
            </w:r>
          </w:p>
        </w:tc>
        <w:tc>
          <w:tcPr>
            <w:tcW w:w="1920" w:type="dxa"/>
          </w:tcPr>
          <w:p w:rsidR="004B2A1D" w:rsidRDefault="004D78D7">
            <w:r>
              <w:rPr>
                <w:rFonts w:ascii="仿宋_GB2312" w:eastAsia="仿宋_GB2312" w:hAnsi="仿宋_GB2312" w:cs="仿宋_GB2312" w:hint="eastAsia"/>
                <w:color w:val="0000FF"/>
                <w:sz w:val="24"/>
                <w:szCs w:val="24"/>
              </w:rPr>
              <w:t>用户填写</w:t>
            </w:r>
          </w:p>
        </w:tc>
        <w:tc>
          <w:tcPr>
            <w:tcW w:w="1740" w:type="dxa"/>
          </w:tcPr>
          <w:p w:rsidR="004B2A1D" w:rsidRDefault="004D78D7">
            <w:r>
              <w:rPr>
                <w:rFonts w:ascii="仿宋_GB2312" w:eastAsia="仿宋_GB2312" w:hAnsi="仿宋_GB2312" w:cs="仿宋_GB2312" w:hint="eastAsia"/>
                <w:color w:val="0000FF"/>
                <w:sz w:val="24"/>
                <w:szCs w:val="24"/>
              </w:rPr>
              <w:t>用户填写</w:t>
            </w:r>
          </w:p>
        </w:tc>
        <w:tc>
          <w:tcPr>
            <w:tcW w:w="1275" w:type="dxa"/>
          </w:tcPr>
          <w:p w:rsidR="004B2A1D" w:rsidRDefault="004D78D7">
            <w:r>
              <w:rPr>
                <w:rFonts w:ascii="仿宋_GB2312" w:eastAsia="仿宋_GB2312" w:hAnsi="仿宋_GB2312" w:cs="仿宋_GB2312" w:hint="eastAsia"/>
                <w:color w:val="0000FF"/>
                <w:sz w:val="24"/>
                <w:szCs w:val="24"/>
              </w:rPr>
              <w:t>用户填写</w:t>
            </w:r>
          </w:p>
        </w:tc>
        <w:tc>
          <w:tcPr>
            <w:tcW w:w="1519" w:type="dxa"/>
            <w:gridSpan w:val="2"/>
          </w:tcPr>
          <w:p w:rsidR="004B2A1D" w:rsidRDefault="004D78D7">
            <w:r>
              <w:rPr>
                <w:rFonts w:ascii="仿宋_GB2312" w:eastAsia="仿宋_GB2312" w:hAnsi="仿宋_GB2312" w:cs="仿宋_GB2312" w:hint="eastAsia"/>
                <w:color w:val="0000FF"/>
                <w:sz w:val="24"/>
                <w:szCs w:val="24"/>
              </w:rPr>
              <w:t>用户填写</w:t>
            </w:r>
          </w:p>
        </w:tc>
      </w:tr>
      <w:tr w:rsidR="004B2A1D">
        <w:trPr>
          <w:trHeight w:val="616"/>
          <w:jc w:val="center"/>
        </w:trPr>
        <w:tc>
          <w:tcPr>
            <w:tcW w:w="1294" w:type="dxa"/>
            <w:gridSpan w:val="2"/>
            <w:vAlign w:val="center"/>
          </w:tcPr>
          <w:p w:rsidR="004B2A1D" w:rsidRDefault="004D78D7">
            <w:pPr>
              <w:spacing w:line="18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参链</w:t>
            </w:r>
            <w:r>
              <w:rPr>
                <w:rFonts w:ascii="仿宋_GB2312" w:eastAsia="仿宋_GB2312" w:hAnsi="仿宋_GB2312" w:cs="仿宋_GB2312" w:hint="eastAsia"/>
                <w:sz w:val="18"/>
                <w:szCs w:val="18"/>
              </w:rPr>
              <w:t>单位</w:t>
            </w:r>
            <w:r>
              <w:rPr>
                <w:rFonts w:ascii="仿宋_GB2312" w:eastAsia="仿宋_GB2312" w:hAnsi="仿宋_GB2312" w:cs="仿宋_GB2312" w:hint="eastAsia"/>
                <w:sz w:val="18"/>
                <w:szCs w:val="18"/>
              </w:rPr>
              <w:t>2</w:t>
            </w:r>
          </w:p>
        </w:tc>
        <w:tc>
          <w:tcPr>
            <w:tcW w:w="1590" w:type="dxa"/>
          </w:tcPr>
          <w:p w:rsidR="004B2A1D" w:rsidRDefault="004D78D7">
            <w:r>
              <w:rPr>
                <w:rFonts w:ascii="仿宋_GB2312" w:eastAsia="仿宋_GB2312" w:hAnsi="仿宋_GB2312" w:cs="仿宋_GB2312" w:hint="eastAsia"/>
                <w:color w:val="0000FF"/>
                <w:sz w:val="24"/>
                <w:szCs w:val="24"/>
              </w:rPr>
              <w:t>用户填写</w:t>
            </w:r>
          </w:p>
        </w:tc>
        <w:tc>
          <w:tcPr>
            <w:tcW w:w="1920" w:type="dxa"/>
          </w:tcPr>
          <w:p w:rsidR="004B2A1D" w:rsidRDefault="004D78D7">
            <w:r>
              <w:rPr>
                <w:rFonts w:ascii="仿宋_GB2312" w:eastAsia="仿宋_GB2312" w:hAnsi="仿宋_GB2312" w:cs="仿宋_GB2312" w:hint="eastAsia"/>
                <w:color w:val="0000FF"/>
                <w:sz w:val="24"/>
                <w:szCs w:val="24"/>
              </w:rPr>
              <w:t>用户填写</w:t>
            </w:r>
          </w:p>
        </w:tc>
        <w:tc>
          <w:tcPr>
            <w:tcW w:w="1740" w:type="dxa"/>
          </w:tcPr>
          <w:p w:rsidR="004B2A1D" w:rsidRDefault="004D78D7">
            <w:r>
              <w:rPr>
                <w:rFonts w:ascii="仿宋_GB2312" w:eastAsia="仿宋_GB2312" w:hAnsi="仿宋_GB2312" w:cs="仿宋_GB2312" w:hint="eastAsia"/>
                <w:color w:val="0000FF"/>
                <w:sz w:val="24"/>
                <w:szCs w:val="24"/>
              </w:rPr>
              <w:t>用户填写</w:t>
            </w:r>
          </w:p>
        </w:tc>
        <w:tc>
          <w:tcPr>
            <w:tcW w:w="1275" w:type="dxa"/>
          </w:tcPr>
          <w:p w:rsidR="004B2A1D" w:rsidRDefault="004D78D7">
            <w:r>
              <w:rPr>
                <w:rFonts w:ascii="仿宋_GB2312" w:eastAsia="仿宋_GB2312" w:hAnsi="仿宋_GB2312" w:cs="仿宋_GB2312" w:hint="eastAsia"/>
                <w:color w:val="0000FF"/>
                <w:sz w:val="24"/>
                <w:szCs w:val="24"/>
              </w:rPr>
              <w:t>用户填写</w:t>
            </w:r>
          </w:p>
        </w:tc>
        <w:tc>
          <w:tcPr>
            <w:tcW w:w="1519" w:type="dxa"/>
            <w:gridSpan w:val="2"/>
          </w:tcPr>
          <w:p w:rsidR="004B2A1D" w:rsidRDefault="004D78D7">
            <w:r>
              <w:rPr>
                <w:rFonts w:ascii="仿宋_GB2312" w:eastAsia="仿宋_GB2312" w:hAnsi="仿宋_GB2312" w:cs="仿宋_GB2312" w:hint="eastAsia"/>
                <w:color w:val="0000FF"/>
                <w:sz w:val="24"/>
                <w:szCs w:val="24"/>
              </w:rPr>
              <w:t>用户填写</w:t>
            </w:r>
          </w:p>
        </w:tc>
      </w:tr>
      <w:tr w:rsidR="004B2A1D">
        <w:trPr>
          <w:trHeight w:val="616"/>
          <w:jc w:val="center"/>
        </w:trPr>
        <w:tc>
          <w:tcPr>
            <w:tcW w:w="1294" w:type="dxa"/>
            <w:gridSpan w:val="2"/>
            <w:vAlign w:val="center"/>
          </w:tcPr>
          <w:p w:rsidR="004B2A1D" w:rsidRDefault="004D78D7">
            <w:pPr>
              <w:spacing w:line="180" w:lineRule="atLeast"/>
              <w:jc w:val="center"/>
              <w:rPr>
                <w:rFonts w:ascii="楷体_GB2312" w:eastAsia="楷体_GB2312" w:hAnsi="楷体_GB2312" w:cs="楷体_GB2312"/>
                <w:sz w:val="18"/>
                <w:szCs w:val="18"/>
              </w:rPr>
            </w:pPr>
            <w:r>
              <w:rPr>
                <w:rFonts w:ascii="楷体_GB2312" w:eastAsia="楷体_GB2312" w:hAnsi="楷体_GB2312" w:cs="楷体_GB2312" w:hint="eastAsia"/>
                <w:sz w:val="18"/>
                <w:szCs w:val="18"/>
              </w:rPr>
              <w:t>....</w:t>
            </w:r>
          </w:p>
        </w:tc>
        <w:tc>
          <w:tcPr>
            <w:tcW w:w="1590" w:type="dxa"/>
            <w:vAlign w:val="center"/>
          </w:tcPr>
          <w:p w:rsidR="004B2A1D" w:rsidRDefault="004B2A1D">
            <w:pPr>
              <w:spacing w:line="180" w:lineRule="atLeast"/>
              <w:jc w:val="center"/>
              <w:rPr>
                <w:rFonts w:ascii="宋体" w:hAnsi="宋体" w:cs="宋体"/>
                <w:szCs w:val="21"/>
              </w:rPr>
            </w:pPr>
          </w:p>
        </w:tc>
        <w:tc>
          <w:tcPr>
            <w:tcW w:w="1920" w:type="dxa"/>
            <w:vAlign w:val="center"/>
          </w:tcPr>
          <w:p w:rsidR="004B2A1D" w:rsidRDefault="004B2A1D">
            <w:pPr>
              <w:spacing w:line="180" w:lineRule="atLeast"/>
              <w:jc w:val="center"/>
              <w:rPr>
                <w:rFonts w:ascii="宋体" w:hAnsi="宋体" w:cs="宋体"/>
                <w:szCs w:val="21"/>
              </w:rPr>
            </w:pPr>
          </w:p>
        </w:tc>
        <w:tc>
          <w:tcPr>
            <w:tcW w:w="1740" w:type="dxa"/>
            <w:vAlign w:val="center"/>
          </w:tcPr>
          <w:p w:rsidR="004B2A1D" w:rsidRDefault="004B2A1D">
            <w:pPr>
              <w:spacing w:line="180" w:lineRule="atLeast"/>
              <w:jc w:val="center"/>
              <w:rPr>
                <w:rFonts w:ascii="宋体" w:hAnsi="宋体" w:cs="宋体"/>
                <w:szCs w:val="21"/>
              </w:rPr>
            </w:pPr>
          </w:p>
        </w:tc>
        <w:tc>
          <w:tcPr>
            <w:tcW w:w="1275" w:type="dxa"/>
            <w:vAlign w:val="center"/>
          </w:tcPr>
          <w:p w:rsidR="004B2A1D" w:rsidRDefault="004B2A1D">
            <w:pPr>
              <w:spacing w:line="180" w:lineRule="atLeast"/>
              <w:jc w:val="center"/>
              <w:rPr>
                <w:rFonts w:ascii="宋体" w:hAnsi="宋体" w:cs="宋体"/>
                <w:szCs w:val="21"/>
              </w:rPr>
            </w:pPr>
          </w:p>
        </w:tc>
        <w:tc>
          <w:tcPr>
            <w:tcW w:w="1519" w:type="dxa"/>
            <w:gridSpan w:val="2"/>
            <w:vAlign w:val="center"/>
          </w:tcPr>
          <w:p w:rsidR="004B2A1D" w:rsidRDefault="004B2A1D">
            <w:pPr>
              <w:spacing w:line="180" w:lineRule="atLeast"/>
              <w:jc w:val="center"/>
              <w:rPr>
                <w:rFonts w:ascii="宋体" w:hAnsi="宋体" w:cs="宋体"/>
                <w:szCs w:val="21"/>
              </w:rPr>
            </w:pPr>
          </w:p>
        </w:tc>
      </w:tr>
    </w:tbl>
    <w:p w:rsidR="004B2A1D" w:rsidRDefault="004D78D7" w:rsidP="006069F3">
      <w:pPr>
        <w:widowControl/>
        <w:tabs>
          <w:tab w:val="left" w:pos="720"/>
        </w:tabs>
        <w:snapToGrid w:val="0"/>
        <w:spacing w:afterLines="25"/>
        <w:jc w:val="left"/>
        <w:outlineLvl w:val="0"/>
        <w:rPr>
          <w:rFonts w:ascii="仿宋_GB2312" w:eastAsia="仿宋_GB2312"/>
          <w:b/>
          <w:bCs/>
          <w:color w:val="0000FF"/>
        </w:rPr>
      </w:pPr>
      <w:r>
        <w:rPr>
          <w:rFonts w:ascii="仿宋_GB2312" w:eastAsia="仿宋_GB2312" w:hint="eastAsia"/>
          <w:b/>
          <w:bCs/>
          <w:color w:val="0000FF"/>
        </w:rPr>
        <w:t>备注：</w:t>
      </w:r>
    </w:p>
    <w:p w:rsidR="004B2A1D" w:rsidRDefault="004D78D7">
      <w:pPr>
        <w:rPr>
          <w:rFonts w:ascii="仿宋_GB2312" w:eastAsia="仿宋_GB2312"/>
          <w:color w:val="0000FF"/>
        </w:rPr>
      </w:pPr>
      <w:r>
        <w:rPr>
          <w:rFonts w:ascii="仿宋_GB2312" w:eastAsia="仿宋_GB2312" w:hint="eastAsia"/>
          <w:b/>
          <w:color w:val="0000FF"/>
        </w:rPr>
        <w:t>1.</w:t>
      </w:r>
      <w:r>
        <w:rPr>
          <w:rFonts w:ascii="仿宋_GB2312" w:eastAsia="仿宋_GB2312" w:hint="eastAsia"/>
          <w:b/>
          <w:color w:val="0000FF"/>
        </w:rPr>
        <w:t>工业机器人</w:t>
      </w:r>
      <w:r>
        <w:rPr>
          <w:rFonts w:ascii="仿宋_GB2312" w:eastAsia="仿宋_GB2312" w:hint="eastAsia"/>
          <w:color w:val="0000FF"/>
        </w:rPr>
        <w:t>是指工业自动化中使用的、</w:t>
      </w:r>
      <w:r>
        <w:rPr>
          <w:rFonts w:ascii="仿宋_GB2312" w:eastAsia="仿宋_GB2312" w:hint="eastAsia"/>
          <w:color w:val="0000FF"/>
        </w:rPr>
        <w:t xml:space="preserve"> </w:t>
      </w:r>
      <w:r>
        <w:rPr>
          <w:rFonts w:ascii="仿宋_GB2312" w:eastAsia="仿宋_GB2312" w:hint="eastAsia"/>
          <w:color w:val="0000FF"/>
        </w:rPr>
        <w:t>固定式或移动式、</w:t>
      </w:r>
      <w:r>
        <w:rPr>
          <w:rFonts w:ascii="仿宋_GB2312" w:eastAsia="仿宋_GB2312" w:hint="eastAsia"/>
          <w:color w:val="0000FF"/>
        </w:rPr>
        <w:t xml:space="preserve"> </w:t>
      </w:r>
      <w:r>
        <w:rPr>
          <w:rFonts w:ascii="仿宋_GB2312" w:eastAsia="仿宋_GB2312" w:hint="eastAsia"/>
          <w:color w:val="0000FF"/>
        </w:rPr>
        <w:t>具有三轴及三轴以上可重复编程、</w:t>
      </w:r>
      <w:r>
        <w:rPr>
          <w:rFonts w:ascii="仿宋_GB2312" w:eastAsia="仿宋_GB2312" w:hint="eastAsia"/>
          <w:color w:val="0000FF"/>
        </w:rPr>
        <w:t xml:space="preserve"> </w:t>
      </w:r>
      <w:r>
        <w:rPr>
          <w:rFonts w:ascii="仿宋_GB2312" w:eastAsia="仿宋_GB2312" w:hint="eastAsia"/>
          <w:color w:val="0000FF"/>
        </w:rPr>
        <w:t>多用途的自动控制操作机以及工厂用</w:t>
      </w:r>
      <w:r>
        <w:rPr>
          <w:rFonts w:ascii="仿宋_GB2312" w:eastAsia="仿宋_GB2312" w:hint="eastAsia"/>
          <w:color w:val="0000FF"/>
        </w:rPr>
        <w:t xml:space="preserve"> AGV </w:t>
      </w:r>
      <w:r>
        <w:rPr>
          <w:rFonts w:ascii="仿宋_GB2312" w:eastAsia="仿宋_GB2312" w:hint="eastAsia"/>
          <w:color w:val="0000FF"/>
        </w:rPr>
        <w:t>运输车。</w:t>
      </w:r>
    </w:p>
    <w:p w:rsidR="004B2A1D" w:rsidRDefault="004D78D7">
      <w:pPr>
        <w:rPr>
          <w:rFonts w:ascii="宋体" w:hAnsi="宋体"/>
          <w:b/>
          <w:sz w:val="24"/>
          <w:szCs w:val="24"/>
        </w:rPr>
      </w:pPr>
      <w:r>
        <w:rPr>
          <w:rFonts w:ascii="仿宋_GB2312" w:eastAsia="仿宋_GB2312" w:hint="eastAsia"/>
          <w:b/>
          <w:color w:val="0000FF"/>
        </w:rPr>
        <w:t>2.</w:t>
      </w:r>
      <w:r>
        <w:rPr>
          <w:rFonts w:ascii="仿宋_GB2312" w:eastAsia="仿宋_GB2312" w:hint="eastAsia"/>
          <w:b/>
          <w:color w:val="0000FF"/>
        </w:rPr>
        <w:t>节水改造投入</w:t>
      </w:r>
      <w:r>
        <w:rPr>
          <w:rFonts w:ascii="仿宋_GB2312" w:eastAsia="仿宋_GB2312" w:hint="eastAsia"/>
          <w:color w:val="0000FF"/>
        </w:rPr>
        <w:t>主要是指节水工艺、技术和装备等投入，其中：</w:t>
      </w:r>
      <w:r>
        <w:rPr>
          <w:rFonts w:ascii="仿宋_GB2312" w:eastAsia="仿宋_GB2312" w:hint="eastAsia"/>
          <w:b/>
          <w:color w:val="0000FF"/>
        </w:rPr>
        <w:t>节水工艺</w:t>
      </w:r>
      <w:r>
        <w:rPr>
          <w:rFonts w:ascii="仿宋_GB2312" w:eastAsia="仿宋_GB2312" w:hint="eastAsia"/>
          <w:color w:val="0000FF"/>
        </w:rPr>
        <w:t>指少用水或不用水的新工艺、新技术，替代现有高用水生产工艺；</w:t>
      </w:r>
      <w:r>
        <w:rPr>
          <w:rFonts w:ascii="仿宋_GB2312" w:eastAsia="仿宋_GB2312" w:hint="eastAsia"/>
          <w:b/>
          <w:color w:val="0000FF"/>
        </w:rPr>
        <w:t>节水技术</w:t>
      </w:r>
      <w:r>
        <w:rPr>
          <w:rFonts w:ascii="仿宋_GB2312" w:eastAsia="仿宋_GB2312" w:hint="eastAsia"/>
          <w:color w:val="0000FF"/>
        </w:rPr>
        <w:t>指工业高效用水技术，包括减量用水技术、替代用水技术、高效循环用水技术、工业废水再生回用技术、废水零排放技术、海水利用技术、海水淡化技术、非常规水利用技术、管网检测漏技术、节水检测技术，以及高效工业水处理技术和高效工业积水管理技术等；</w:t>
      </w:r>
      <w:r>
        <w:rPr>
          <w:rFonts w:ascii="仿宋_GB2312" w:eastAsia="仿宋_GB2312" w:hint="eastAsia"/>
          <w:b/>
          <w:color w:val="0000FF"/>
        </w:rPr>
        <w:t>节水装备</w:t>
      </w:r>
      <w:r>
        <w:rPr>
          <w:rFonts w:ascii="仿宋_GB2312" w:eastAsia="仿宋_GB2312" w:hint="eastAsia"/>
          <w:color w:val="0000FF"/>
        </w:rPr>
        <w:t>指工业节水及水处理循环利用专用设备、监</w:t>
      </w:r>
      <w:r>
        <w:rPr>
          <w:rFonts w:ascii="仿宋_GB2312" w:eastAsia="仿宋_GB2312" w:hint="eastAsia"/>
          <w:color w:val="0000FF"/>
        </w:rPr>
        <w:t>测装备、专用材料等。</w:t>
      </w:r>
    </w:p>
    <w:p w:rsidR="004B2A1D" w:rsidRDefault="004B2A1D" w:rsidP="006069F3">
      <w:pPr>
        <w:widowControl/>
        <w:tabs>
          <w:tab w:val="left" w:pos="720"/>
        </w:tabs>
        <w:snapToGrid w:val="0"/>
        <w:spacing w:afterLines="25"/>
        <w:jc w:val="left"/>
        <w:outlineLvl w:val="0"/>
        <w:rPr>
          <w:rFonts w:ascii="宋体" w:hAnsi="宋体"/>
          <w:b/>
          <w:sz w:val="24"/>
          <w:szCs w:val="24"/>
        </w:rPr>
      </w:pPr>
    </w:p>
    <w:p w:rsidR="004B2A1D" w:rsidRDefault="004B2A1D" w:rsidP="006069F3">
      <w:pPr>
        <w:widowControl/>
        <w:tabs>
          <w:tab w:val="left" w:pos="720"/>
        </w:tabs>
        <w:snapToGrid w:val="0"/>
        <w:spacing w:afterLines="25"/>
        <w:jc w:val="left"/>
        <w:outlineLvl w:val="0"/>
        <w:rPr>
          <w:rFonts w:ascii="宋体" w:hAnsi="宋体"/>
          <w:b/>
          <w:sz w:val="24"/>
          <w:szCs w:val="24"/>
        </w:rPr>
      </w:pPr>
    </w:p>
    <w:p w:rsidR="004B2A1D" w:rsidRDefault="004B2A1D" w:rsidP="006069F3">
      <w:pPr>
        <w:widowControl/>
        <w:tabs>
          <w:tab w:val="left" w:pos="720"/>
        </w:tabs>
        <w:snapToGrid w:val="0"/>
        <w:spacing w:afterLines="25"/>
        <w:jc w:val="left"/>
        <w:outlineLvl w:val="0"/>
        <w:rPr>
          <w:rFonts w:ascii="宋体" w:hAnsi="宋体"/>
          <w:b/>
          <w:sz w:val="24"/>
          <w:szCs w:val="24"/>
        </w:rPr>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rsidP="006069F3">
      <w:pPr>
        <w:widowControl/>
        <w:tabs>
          <w:tab w:val="left" w:pos="720"/>
        </w:tabs>
        <w:snapToGrid w:val="0"/>
        <w:spacing w:afterLines="25"/>
        <w:jc w:val="left"/>
        <w:outlineLvl w:val="0"/>
        <w:rPr>
          <w:rFonts w:ascii="宋体" w:hAnsi="宋体"/>
          <w:b/>
          <w:sz w:val="24"/>
          <w:szCs w:val="24"/>
        </w:rPr>
      </w:pPr>
    </w:p>
    <w:p w:rsidR="004B2A1D" w:rsidRDefault="004D78D7">
      <w:pPr>
        <w:rPr>
          <w:rFonts w:ascii="宋体" w:hAnsi="宋体"/>
          <w:b/>
          <w:sz w:val="24"/>
          <w:szCs w:val="24"/>
        </w:rPr>
      </w:pPr>
      <w:r>
        <w:rPr>
          <w:rFonts w:ascii="宋体" w:hAnsi="宋体" w:hint="eastAsia"/>
          <w:b/>
          <w:sz w:val="24"/>
          <w:szCs w:val="24"/>
        </w:rPr>
        <w:br w:type="page"/>
      </w:r>
    </w:p>
    <w:p w:rsidR="004B2A1D" w:rsidRDefault="004D78D7" w:rsidP="006069F3">
      <w:pPr>
        <w:widowControl/>
        <w:tabs>
          <w:tab w:val="left" w:pos="720"/>
        </w:tabs>
        <w:snapToGrid w:val="0"/>
        <w:spacing w:afterLines="25"/>
        <w:jc w:val="left"/>
        <w:outlineLvl w:val="0"/>
        <w:rPr>
          <w:rFonts w:ascii="宋体"/>
          <w:b/>
          <w:sz w:val="24"/>
          <w:szCs w:val="24"/>
        </w:rPr>
      </w:pPr>
      <w:r>
        <w:rPr>
          <w:rFonts w:ascii="宋体" w:hAnsi="宋体" w:hint="eastAsia"/>
          <w:b/>
          <w:sz w:val="24"/>
          <w:szCs w:val="24"/>
        </w:rPr>
        <w:t>二十、本申请所附材料清单</w:t>
      </w:r>
    </w:p>
    <w:tbl>
      <w:tblPr>
        <w:tblW w:w="9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5"/>
        <w:gridCol w:w="8225"/>
      </w:tblGrid>
      <w:tr w:rsidR="004B2A1D">
        <w:trPr>
          <w:cantSplit/>
          <w:trHeight w:hRule="exact" w:val="450"/>
          <w:jc w:val="center"/>
        </w:trPr>
        <w:tc>
          <w:tcPr>
            <w:tcW w:w="855" w:type="dxa"/>
            <w:vAlign w:val="center"/>
          </w:tcPr>
          <w:p w:rsidR="004B2A1D" w:rsidRDefault="004D78D7">
            <w:pPr>
              <w:jc w:val="center"/>
              <w:rPr>
                <w:rFonts w:ascii="宋体"/>
                <w:szCs w:val="21"/>
              </w:rPr>
            </w:pPr>
            <w:r>
              <w:rPr>
                <w:rFonts w:ascii="宋体" w:hAnsi="宋体" w:hint="eastAsia"/>
                <w:szCs w:val="21"/>
              </w:rPr>
              <w:t>序号</w:t>
            </w:r>
          </w:p>
        </w:tc>
        <w:tc>
          <w:tcPr>
            <w:tcW w:w="8225" w:type="dxa"/>
            <w:vAlign w:val="center"/>
          </w:tcPr>
          <w:p w:rsidR="004B2A1D" w:rsidRDefault="004D78D7">
            <w:pPr>
              <w:jc w:val="center"/>
              <w:rPr>
                <w:rFonts w:ascii="宋体"/>
                <w:szCs w:val="21"/>
              </w:rPr>
            </w:pPr>
            <w:r>
              <w:rPr>
                <w:rFonts w:ascii="宋体" w:hAnsi="宋体" w:hint="eastAsia"/>
                <w:szCs w:val="21"/>
              </w:rPr>
              <w:t>附件名称</w:t>
            </w:r>
          </w:p>
        </w:tc>
      </w:tr>
      <w:tr w:rsidR="004B2A1D">
        <w:trPr>
          <w:cantSplit/>
          <w:trHeight w:hRule="exact" w:val="1030"/>
          <w:jc w:val="center"/>
        </w:trPr>
        <w:tc>
          <w:tcPr>
            <w:tcW w:w="855" w:type="dxa"/>
            <w:vAlign w:val="center"/>
          </w:tcPr>
          <w:p w:rsidR="004B2A1D" w:rsidRDefault="004D78D7">
            <w:pPr>
              <w:jc w:val="center"/>
              <w:rPr>
                <w:rFonts w:ascii="宋体"/>
                <w:szCs w:val="21"/>
              </w:rPr>
            </w:pPr>
            <w:r>
              <w:rPr>
                <w:rFonts w:ascii="宋体" w:hAnsi="宋体" w:hint="eastAsia"/>
                <w:szCs w:val="21"/>
              </w:rPr>
              <w:t>1</w:t>
            </w:r>
          </w:p>
        </w:tc>
        <w:tc>
          <w:tcPr>
            <w:tcW w:w="8225" w:type="dxa"/>
            <w:vAlign w:val="center"/>
          </w:tcPr>
          <w:p w:rsidR="004B2A1D" w:rsidRDefault="004D78D7">
            <w:pPr>
              <w:rPr>
                <w:rFonts w:ascii="宋体"/>
                <w:szCs w:val="21"/>
              </w:rPr>
            </w:pPr>
            <w:r>
              <w:rPr>
                <w:rFonts w:ascii="仿宋_GB2312" w:hAnsi="宋体" w:cs="仿宋_GB2312" w:hint="eastAsia"/>
                <w:szCs w:val="32"/>
              </w:rPr>
              <w:t>营业执照（复印件</w:t>
            </w:r>
            <w:r>
              <w:rPr>
                <w:rFonts w:ascii="仿宋_GB2312" w:hAnsi="宋体" w:cs="仿宋_GB2312" w:hint="eastAsia"/>
                <w:szCs w:val="32"/>
              </w:rPr>
              <w:t>，</w:t>
            </w:r>
            <w:r>
              <w:rPr>
                <w:rFonts w:ascii="仿宋_GB2312" w:hAnsi="宋体" w:cs="仿宋_GB2312" w:hint="eastAsia"/>
                <w:szCs w:val="32"/>
              </w:rPr>
              <w:t>加盖申请单位公章</w:t>
            </w:r>
            <w:r>
              <w:rPr>
                <w:rFonts w:ascii="仿宋_GB2312" w:hAnsi="宋体" w:cs="仿宋_GB2312" w:hint="eastAsia"/>
                <w:szCs w:val="32"/>
              </w:rPr>
              <w:t>；三证合一新版本；</w:t>
            </w:r>
            <w:r>
              <w:rPr>
                <w:rFonts w:ascii="仿宋_GB2312" w:hAnsi="宋体" w:cs="仿宋_GB2312" w:hint="eastAsia"/>
                <w:szCs w:val="32"/>
              </w:rPr>
              <w:t>产业链垂直整合项目所有参链单位均需提供</w:t>
            </w:r>
            <w:r>
              <w:rPr>
                <w:rFonts w:ascii="宋体" w:hAnsi="宋体" w:hint="eastAsia"/>
                <w:szCs w:val="21"/>
              </w:rPr>
              <w:t>)</w:t>
            </w:r>
          </w:p>
        </w:tc>
      </w:tr>
      <w:tr w:rsidR="004B2A1D">
        <w:trPr>
          <w:cantSplit/>
          <w:trHeight w:hRule="exact" w:val="685"/>
          <w:jc w:val="center"/>
        </w:trPr>
        <w:tc>
          <w:tcPr>
            <w:tcW w:w="855" w:type="dxa"/>
            <w:vAlign w:val="center"/>
          </w:tcPr>
          <w:p w:rsidR="004B2A1D" w:rsidRDefault="004D78D7">
            <w:pPr>
              <w:jc w:val="center"/>
              <w:rPr>
                <w:rFonts w:ascii="宋体"/>
                <w:szCs w:val="21"/>
              </w:rPr>
            </w:pPr>
            <w:r>
              <w:rPr>
                <w:rFonts w:ascii="宋体" w:hAnsi="宋体" w:hint="eastAsia"/>
                <w:szCs w:val="21"/>
              </w:rPr>
              <w:t>2</w:t>
            </w:r>
          </w:p>
        </w:tc>
        <w:tc>
          <w:tcPr>
            <w:tcW w:w="8225" w:type="dxa"/>
            <w:vAlign w:val="center"/>
          </w:tcPr>
          <w:p w:rsidR="004B2A1D" w:rsidRDefault="004D78D7">
            <w:pPr>
              <w:rPr>
                <w:rFonts w:ascii="宋体"/>
                <w:szCs w:val="21"/>
              </w:rPr>
            </w:pPr>
            <w:r>
              <w:rPr>
                <w:rFonts w:ascii="宋体" w:hAnsi="宋体" w:hint="eastAsia"/>
                <w:szCs w:val="21"/>
              </w:rPr>
              <w:t>税务部门</w:t>
            </w:r>
            <w:r>
              <w:rPr>
                <w:rFonts w:ascii="仿宋_GB2312" w:hAnsi="宋体" w:cs="仿宋_GB2312" w:hint="eastAsia"/>
                <w:szCs w:val="32"/>
              </w:rPr>
              <w:t>提供的</w:t>
            </w:r>
            <w:r>
              <w:rPr>
                <w:rFonts w:ascii="仿宋_GB2312" w:hAnsi="宋体" w:cs="仿宋_GB2312" w:hint="eastAsia"/>
                <w:szCs w:val="32"/>
              </w:rPr>
              <w:t>上</w:t>
            </w:r>
            <w:r>
              <w:rPr>
                <w:rFonts w:ascii="仿宋_GB2312" w:hAnsi="宋体" w:cs="仿宋_GB2312" w:hint="eastAsia"/>
                <w:szCs w:val="32"/>
              </w:rPr>
              <w:t>三个</w:t>
            </w:r>
            <w:r>
              <w:rPr>
                <w:rFonts w:ascii="仿宋_GB2312" w:hAnsi="宋体" w:cs="仿宋_GB2312" w:hint="eastAsia"/>
                <w:szCs w:val="32"/>
              </w:rPr>
              <w:t>年度</w:t>
            </w:r>
            <w:r>
              <w:rPr>
                <w:rFonts w:ascii="仿宋_GB2312" w:hAnsi="宋体" w:cs="仿宋_GB2312" w:hint="eastAsia"/>
                <w:szCs w:val="32"/>
              </w:rPr>
              <w:t>纳税</w:t>
            </w:r>
            <w:r>
              <w:rPr>
                <w:rFonts w:ascii="仿宋_GB2312" w:hAnsi="宋体" w:cs="仿宋_GB2312" w:hint="eastAsia"/>
                <w:szCs w:val="32"/>
              </w:rPr>
              <w:t>证明</w:t>
            </w:r>
            <w:r>
              <w:rPr>
                <w:rFonts w:ascii="仿宋_GB2312" w:hAnsi="宋体" w:cs="仿宋_GB2312" w:hint="eastAsia"/>
                <w:szCs w:val="32"/>
              </w:rPr>
              <w:t>（</w:t>
            </w:r>
            <w:r>
              <w:rPr>
                <w:rFonts w:ascii="仿宋_GB2312" w:hAnsi="宋体" w:cs="仿宋_GB2312" w:hint="eastAsia"/>
                <w:szCs w:val="32"/>
              </w:rPr>
              <w:t>复印件，加盖申请单位公章</w:t>
            </w:r>
            <w:r>
              <w:rPr>
                <w:rFonts w:ascii="仿宋_GB2312" w:hAnsi="宋体" w:cs="仿宋_GB2312" w:hint="eastAsia"/>
                <w:szCs w:val="32"/>
              </w:rPr>
              <w:t>；</w:t>
            </w:r>
            <w:r>
              <w:rPr>
                <w:rFonts w:ascii="仿宋_GB2312" w:hAnsi="宋体" w:cs="仿宋_GB2312" w:hint="eastAsia"/>
                <w:szCs w:val="32"/>
              </w:rPr>
              <w:t>所有参链单位均需提供</w:t>
            </w:r>
            <w:r>
              <w:rPr>
                <w:rFonts w:ascii="宋体" w:hAnsi="宋体" w:hint="eastAsia"/>
                <w:szCs w:val="21"/>
              </w:rPr>
              <w:t>）</w:t>
            </w:r>
          </w:p>
        </w:tc>
      </w:tr>
      <w:tr w:rsidR="004B2A1D">
        <w:trPr>
          <w:cantSplit/>
          <w:trHeight w:hRule="exact" w:val="1326"/>
          <w:jc w:val="center"/>
        </w:trPr>
        <w:tc>
          <w:tcPr>
            <w:tcW w:w="855" w:type="dxa"/>
            <w:vAlign w:val="center"/>
          </w:tcPr>
          <w:p w:rsidR="004B2A1D" w:rsidRDefault="004D78D7">
            <w:pPr>
              <w:jc w:val="center"/>
              <w:rPr>
                <w:rFonts w:ascii="宋体" w:hAnsi="宋体"/>
                <w:szCs w:val="21"/>
              </w:rPr>
            </w:pPr>
            <w:r>
              <w:rPr>
                <w:rFonts w:ascii="宋体" w:hAnsi="宋体" w:hint="eastAsia"/>
                <w:szCs w:val="21"/>
              </w:rPr>
              <w:t>3</w:t>
            </w:r>
          </w:p>
        </w:tc>
        <w:tc>
          <w:tcPr>
            <w:tcW w:w="8225" w:type="dxa"/>
            <w:vAlign w:val="center"/>
          </w:tcPr>
          <w:p w:rsidR="004B2A1D" w:rsidRDefault="004D78D7">
            <w:pPr>
              <w:rPr>
                <w:rFonts w:ascii="仿宋_GB2312" w:hAnsi="宋体" w:cs="仿宋_GB2312"/>
                <w:szCs w:val="32"/>
              </w:rPr>
            </w:pPr>
            <w:r>
              <w:rPr>
                <w:rFonts w:ascii="仿宋_GB2312" w:hAnsi="宋体" w:cs="仿宋_GB2312" w:hint="eastAsia"/>
                <w:szCs w:val="32"/>
              </w:rPr>
              <w:t>上三个年度财务审计报告（复印件，加盖申请单位公章；审计工作尚未完成的，可由财务单位财务决算报表替代，注册未满一年的可提供验资报告，代替材料应有法定代表人、财务负责人签字，盖公章；</w:t>
            </w:r>
            <w:r>
              <w:rPr>
                <w:rFonts w:ascii="仿宋_GB2312" w:hAnsi="宋体" w:cs="仿宋_GB2312" w:hint="eastAsia"/>
                <w:szCs w:val="32"/>
              </w:rPr>
              <w:t>所有参链单位均需提供</w:t>
            </w:r>
            <w:r>
              <w:rPr>
                <w:rFonts w:ascii="仿宋_GB2312" w:hAnsi="宋体" w:cs="仿宋_GB2312" w:hint="eastAsia"/>
                <w:szCs w:val="32"/>
              </w:rPr>
              <w:t>）</w:t>
            </w:r>
          </w:p>
        </w:tc>
      </w:tr>
      <w:tr w:rsidR="004B2A1D">
        <w:trPr>
          <w:cantSplit/>
          <w:trHeight w:hRule="exact" w:val="596"/>
          <w:jc w:val="center"/>
        </w:trPr>
        <w:tc>
          <w:tcPr>
            <w:tcW w:w="855" w:type="dxa"/>
            <w:vAlign w:val="center"/>
          </w:tcPr>
          <w:p w:rsidR="004B2A1D" w:rsidRDefault="004D78D7">
            <w:pPr>
              <w:jc w:val="center"/>
              <w:rPr>
                <w:rFonts w:ascii="宋体" w:hAnsi="宋体"/>
                <w:szCs w:val="21"/>
              </w:rPr>
            </w:pPr>
            <w:r>
              <w:rPr>
                <w:rFonts w:ascii="宋体" w:hAnsi="宋体" w:hint="eastAsia"/>
                <w:szCs w:val="21"/>
              </w:rPr>
              <w:t>4</w:t>
            </w:r>
          </w:p>
        </w:tc>
        <w:tc>
          <w:tcPr>
            <w:tcW w:w="8225" w:type="dxa"/>
            <w:vAlign w:val="center"/>
          </w:tcPr>
          <w:p w:rsidR="004B2A1D" w:rsidRDefault="004D78D7">
            <w:pPr>
              <w:rPr>
                <w:rFonts w:ascii="宋体" w:hAnsi="宋体"/>
                <w:szCs w:val="21"/>
              </w:rPr>
            </w:pPr>
            <w:r>
              <w:rPr>
                <w:rFonts w:ascii="宋体" w:hAnsi="宋体" w:hint="eastAsia"/>
                <w:szCs w:val="21"/>
              </w:rPr>
              <w:t>技术改造项目备案表</w:t>
            </w:r>
            <w:r>
              <w:rPr>
                <w:rFonts w:ascii="宋体" w:hAnsi="宋体" w:hint="eastAsia"/>
                <w:b/>
                <w:szCs w:val="21"/>
              </w:rPr>
              <w:t>（</w:t>
            </w:r>
            <w:r>
              <w:rPr>
                <w:rFonts w:ascii="仿宋_GB2312" w:hAnsi="宋体" w:cs="仿宋_GB2312" w:hint="eastAsia"/>
                <w:szCs w:val="32"/>
              </w:rPr>
              <w:t>加盖申请单位公章</w:t>
            </w:r>
            <w:r>
              <w:rPr>
                <w:rFonts w:ascii="仿宋_GB2312" w:hAnsi="宋体" w:cs="仿宋_GB2312" w:hint="eastAsia"/>
                <w:szCs w:val="32"/>
              </w:rPr>
              <w:t>；</w:t>
            </w:r>
            <w:r>
              <w:rPr>
                <w:rFonts w:ascii="宋体" w:hAnsi="宋体" w:hint="eastAsia"/>
                <w:b/>
                <w:szCs w:val="21"/>
              </w:rPr>
              <w:t>备案系统自行下载打印）</w:t>
            </w:r>
          </w:p>
        </w:tc>
      </w:tr>
      <w:tr w:rsidR="004B2A1D">
        <w:trPr>
          <w:cantSplit/>
          <w:trHeight w:hRule="exact" w:val="1174"/>
          <w:jc w:val="center"/>
        </w:trPr>
        <w:tc>
          <w:tcPr>
            <w:tcW w:w="855" w:type="dxa"/>
            <w:vAlign w:val="center"/>
          </w:tcPr>
          <w:p w:rsidR="004B2A1D" w:rsidRDefault="004D78D7">
            <w:pPr>
              <w:jc w:val="center"/>
              <w:rPr>
                <w:rFonts w:ascii="宋体" w:hAnsi="宋体"/>
                <w:szCs w:val="21"/>
              </w:rPr>
            </w:pPr>
            <w:r>
              <w:rPr>
                <w:rFonts w:ascii="宋体" w:hAnsi="宋体" w:hint="eastAsia"/>
                <w:szCs w:val="21"/>
              </w:rPr>
              <w:t>5</w:t>
            </w:r>
          </w:p>
        </w:tc>
        <w:tc>
          <w:tcPr>
            <w:tcW w:w="8225" w:type="dxa"/>
            <w:vAlign w:val="center"/>
          </w:tcPr>
          <w:p w:rsidR="004B2A1D" w:rsidRDefault="004D78D7">
            <w:pPr>
              <w:pStyle w:val="a0"/>
              <w:rPr>
                <w:rFonts w:ascii="宋体" w:hAnsi="宋体" w:cs="黑体"/>
                <w:kern w:val="2"/>
                <w:sz w:val="21"/>
                <w:szCs w:val="21"/>
              </w:rPr>
            </w:pPr>
            <w:r>
              <w:rPr>
                <w:rFonts w:ascii="宋体" w:hAnsi="宋体" w:cs="黑体" w:hint="eastAsia"/>
                <w:kern w:val="2"/>
                <w:sz w:val="21"/>
                <w:szCs w:val="21"/>
              </w:rPr>
              <w:t>项目投入明细清单</w:t>
            </w:r>
            <w:r>
              <w:rPr>
                <w:rFonts w:ascii="宋体" w:hAnsi="宋体" w:cs="黑体" w:hint="eastAsia"/>
                <w:kern w:val="2"/>
                <w:sz w:val="21"/>
                <w:szCs w:val="21"/>
              </w:rPr>
              <w:t>(</w:t>
            </w:r>
            <w:r>
              <w:rPr>
                <w:rFonts w:ascii="宋体" w:hAnsi="宋体" w:cs="黑体" w:hint="eastAsia"/>
                <w:kern w:val="2"/>
                <w:sz w:val="21"/>
                <w:szCs w:val="21"/>
              </w:rPr>
              <w:t>加盖申请单位公章；按申请指南提供的模板填写并上传</w:t>
            </w:r>
            <w:r>
              <w:rPr>
                <w:rFonts w:ascii="宋体" w:hAnsi="宋体" w:cs="黑体" w:hint="eastAsia"/>
                <w:kern w:val="2"/>
                <w:sz w:val="21"/>
                <w:szCs w:val="21"/>
              </w:rPr>
              <w:t>，具体发票、付款凭证、合同等佐证纸质材料无需提交窗口受理，留待审计环节核对</w:t>
            </w:r>
            <w:r>
              <w:rPr>
                <w:rFonts w:ascii="宋体" w:hAnsi="宋体" w:cs="黑体" w:hint="eastAsia"/>
                <w:kern w:val="2"/>
                <w:sz w:val="21"/>
                <w:szCs w:val="21"/>
              </w:rPr>
              <w:t>；</w:t>
            </w:r>
            <w:r>
              <w:rPr>
                <w:rFonts w:ascii="宋体" w:hAnsi="宋体" w:cs="黑体" w:hint="eastAsia"/>
                <w:kern w:val="2"/>
                <w:sz w:val="21"/>
                <w:szCs w:val="21"/>
              </w:rPr>
              <w:t>所有参链单位均需提供</w:t>
            </w:r>
            <w:r>
              <w:rPr>
                <w:rFonts w:ascii="宋体" w:hAnsi="宋体" w:cs="黑体" w:hint="eastAsia"/>
                <w:kern w:val="2"/>
                <w:sz w:val="21"/>
                <w:szCs w:val="21"/>
              </w:rPr>
              <w:t>)</w:t>
            </w:r>
            <w:r>
              <w:rPr>
                <w:rFonts w:ascii="宋体" w:hAnsi="宋体" w:cs="黑体" w:hint="eastAsia"/>
                <w:kern w:val="2"/>
                <w:sz w:val="21"/>
                <w:szCs w:val="21"/>
              </w:rPr>
              <w:t>；</w:t>
            </w:r>
          </w:p>
          <w:p w:rsidR="004B2A1D" w:rsidRDefault="004B2A1D">
            <w:pPr>
              <w:rPr>
                <w:rFonts w:ascii="宋体" w:hAnsi="宋体"/>
                <w:szCs w:val="21"/>
              </w:rPr>
            </w:pPr>
          </w:p>
        </w:tc>
      </w:tr>
      <w:tr w:rsidR="004B2A1D">
        <w:trPr>
          <w:cantSplit/>
          <w:trHeight w:hRule="exact" w:val="753"/>
          <w:jc w:val="center"/>
        </w:trPr>
        <w:tc>
          <w:tcPr>
            <w:tcW w:w="855" w:type="dxa"/>
            <w:vAlign w:val="center"/>
          </w:tcPr>
          <w:p w:rsidR="004B2A1D" w:rsidRDefault="004D78D7">
            <w:pPr>
              <w:jc w:val="center"/>
              <w:rPr>
                <w:rFonts w:ascii="宋体" w:hAnsi="宋体"/>
                <w:szCs w:val="21"/>
              </w:rPr>
            </w:pPr>
            <w:r>
              <w:rPr>
                <w:rFonts w:ascii="宋体" w:hAnsi="宋体" w:hint="eastAsia"/>
                <w:szCs w:val="21"/>
              </w:rPr>
              <w:t>6</w:t>
            </w:r>
          </w:p>
        </w:tc>
        <w:tc>
          <w:tcPr>
            <w:tcW w:w="8225" w:type="dxa"/>
            <w:vAlign w:val="center"/>
          </w:tcPr>
          <w:p w:rsidR="004B2A1D" w:rsidRDefault="004D78D7">
            <w:pPr>
              <w:rPr>
                <w:rFonts w:ascii="宋体" w:hAnsi="宋体"/>
                <w:szCs w:val="21"/>
              </w:rPr>
            </w:pPr>
            <w:r>
              <w:rPr>
                <w:rFonts w:ascii="宋体" w:hAnsi="宋体" w:hint="eastAsia"/>
                <w:szCs w:val="21"/>
              </w:rPr>
              <w:t>牵头单位与各协作单位签订的项目联合申报合作协议或合同</w:t>
            </w:r>
            <w:r>
              <w:rPr>
                <w:rFonts w:ascii="宋体" w:hAnsi="宋体" w:hint="eastAsia"/>
                <w:szCs w:val="21"/>
              </w:rPr>
              <w:t>（</w:t>
            </w:r>
            <w:r>
              <w:rPr>
                <w:rFonts w:ascii="宋体" w:hAnsi="宋体" w:hint="eastAsia"/>
                <w:szCs w:val="21"/>
              </w:rPr>
              <w:t>复印件，</w:t>
            </w:r>
            <w:r>
              <w:rPr>
                <w:rFonts w:ascii="宋体" w:hAnsi="宋体" w:hint="eastAsia"/>
                <w:szCs w:val="21"/>
              </w:rPr>
              <w:t>分别</w:t>
            </w:r>
            <w:r>
              <w:rPr>
                <w:rFonts w:ascii="宋体" w:hAnsi="宋体" w:hint="eastAsia"/>
                <w:szCs w:val="21"/>
              </w:rPr>
              <w:t>加盖</w:t>
            </w:r>
            <w:r>
              <w:rPr>
                <w:rFonts w:ascii="宋体" w:hAnsi="宋体" w:hint="eastAsia"/>
                <w:szCs w:val="21"/>
              </w:rPr>
              <w:t>各</w:t>
            </w:r>
            <w:r>
              <w:rPr>
                <w:rFonts w:ascii="宋体" w:hAnsi="宋体" w:hint="eastAsia"/>
                <w:szCs w:val="21"/>
              </w:rPr>
              <w:t>申请单位公章</w:t>
            </w:r>
            <w:r>
              <w:rPr>
                <w:rFonts w:ascii="宋体" w:hAnsi="宋体" w:hint="eastAsia"/>
                <w:szCs w:val="21"/>
              </w:rPr>
              <w:t>）</w:t>
            </w:r>
          </w:p>
        </w:tc>
      </w:tr>
      <w:tr w:rsidR="004B2A1D">
        <w:trPr>
          <w:cantSplit/>
          <w:trHeight w:hRule="exact" w:val="753"/>
          <w:jc w:val="center"/>
        </w:trPr>
        <w:tc>
          <w:tcPr>
            <w:tcW w:w="855" w:type="dxa"/>
            <w:vAlign w:val="center"/>
          </w:tcPr>
          <w:p w:rsidR="004B2A1D" w:rsidRDefault="004D78D7">
            <w:pPr>
              <w:jc w:val="center"/>
              <w:rPr>
                <w:rFonts w:ascii="宋体" w:hAnsi="宋体"/>
                <w:szCs w:val="21"/>
              </w:rPr>
            </w:pPr>
            <w:r>
              <w:rPr>
                <w:rFonts w:ascii="宋体" w:hAnsi="宋体" w:hint="eastAsia"/>
                <w:szCs w:val="21"/>
              </w:rPr>
              <w:t>7</w:t>
            </w:r>
          </w:p>
        </w:tc>
        <w:tc>
          <w:tcPr>
            <w:tcW w:w="8225" w:type="dxa"/>
            <w:vAlign w:val="center"/>
          </w:tcPr>
          <w:p w:rsidR="004B2A1D" w:rsidRDefault="004D78D7">
            <w:pPr>
              <w:rPr>
                <w:rFonts w:ascii="宋体"/>
                <w:szCs w:val="21"/>
              </w:rPr>
            </w:pPr>
            <w:r>
              <w:rPr>
                <w:rFonts w:ascii="宋体" w:hint="eastAsia"/>
                <w:szCs w:val="21"/>
              </w:rPr>
              <w:t>项目总体实施方案</w:t>
            </w:r>
            <w:r>
              <w:rPr>
                <w:rFonts w:ascii="宋体" w:hint="eastAsia"/>
                <w:szCs w:val="21"/>
              </w:rPr>
              <w:t>（</w:t>
            </w:r>
            <w:r>
              <w:rPr>
                <w:rFonts w:ascii="宋体" w:hint="eastAsia"/>
                <w:szCs w:val="21"/>
              </w:rPr>
              <w:t>分别</w:t>
            </w:r>
            <w:r>
              <w:rPr>
                <w:rFonts w:ascii="宋体" w:hint="eastAsia"/>
                <w:szCs w:val="21"/>
              </w:rPr>
              <w:t>加盖</w:t>
            </w:r>
            <w:r>
              <w:rPr>
                <w:rFonts w:ascii="宋体" w:hint="eastAsia"/>
                <w:szCs w:val="21"/>
              </w:rPr>
              <w:t>各</w:t>
            </w:r>
            <w:r>
              <w:rPr>
                <w:rFonts w:ascii="宋体" w:hint="eastAsia"/>
                <w:szCs w:val="21"/>
              </w:rPr>
              <w:t>单位公章，提纲见申请指南附件）</w:t>
            </w:r>
            <w:r>
              <w:rPr>
                <w:rFonts w:ascii="宋体" w:hint="eastAsia"/>
                <w:szCs w:val="21"/>
              </w:rPr>
              <w:t>；</w:t>
            </w:r>
          </w:p>
        </w:tc>
      </w:tr>
      <w:tr w:rsidR="004B2A1D">
        <w:trPr>
          <w:cantSplit/>
          <w:trHeight w:hRule="exact" w:val="1228"/>
          <w:jc w:val="center"/>
        </w:trPr>
        <w:tc>
          <w:tcPr>
            <w:tcW w:w="855" w:type="dxa"/>
            <w:vAlign w:val="center"/>
          </w:tcPr>
          <w:p w:rsidR="004B2A1D" w:rsidRDefault="004D78D7">
            <w:pPr>
              <w:jc w:val="center"/>
              <w:rPr>
                <w:rFonts w:ascii="宋体" w:hAnsi="宋体"/>
                <w:szCs w:val="21"/>
              </w:rPr>
            </w:pPr>
            <w:r>
              <w:rPr>
                <w:rFonts w:ascii="宋体" w:hAnsi="宋体" w:hint="eastAsia"/>
                <w:szCs w:val="21"/>
              </w:rPr>
              <w:t>8</w:t>
            </w:r>
          </w:p>
        </w:tc>
        <w:tc>
          <w:tcPr>
            <w:tcW w:w="8225" w:type="dxa"/>
            <w:vAlign w:val="center"/>
          </w:tcPr>
          <w:p w:rsidR="004B2A1D" w:rsidRDefault="004D78D7">
            <w:pPr>
              <w:rPr>
                <w:rFonts w:ascii="宋体"/>
                <w:szCs w:val="21"/>
              </w:rPr>
            </w:pPr>
            <w:r>
              <w:rPr>
                <w:rFonts w:ascii="宋体" w:hint="eastAsia"/>
                <w:szCs w:val="21"/>
              </w:rPr>
              <w:t>单位专业资质文件、技术检测报告、有效专利、核心自主知识产权、用户使用意见等证明材料及目录（加盖申请单位公章；将作为专家评审参考文件）</w:t>
            </w:r>
            <w:r>
              <w:rPr>
                <w:rFonts w:ascii="宋体" w:hint="eastAsia"/>
                <w:szCs w:val="21"/>
              </w:rPr>
              <w:t>（</w:t>
            </w:r>
            <w:r>
              <w:rPr>
                <w:rFonts w:ascii="宋体" w:hint="eastAsia"/>
                <w:color w:val="0000FF"/>
                <w:szCs w:val="21"/>
              </w:rPr>
              <w:t>无此项可不提供</w:t>
            </w:r>
            <w:r>
              <w:rPr>
                <w:rFonts w:ascii="宋体" w:hint="eastAsia"/>
                <w:szCs w:val="21"/>
              </w:rPr>
              <w:t>）</w:t>
            </w:r>
          </w:p>
        </w:tc>
      </w:tr>
      <w:tr w:rsidR="004B2A1D">
        <w:trPr>
          <w:cantSplit/>
          <w:trHeight w:hRule="exact" w:val="1178"/>
          <w:jc w:val="center"/>
        </w:trPr>
        <w:tc>
          <w:tcPr>
            <w:tcW w:w="855" w:type="dxa"/>
            <w:vAlign w:val="center"/>
          </w:tcPr>
          <w:p w:rsidR="004B2A1D" w:rsidRDefault="004D78D7">
            <w:pPr>
              <w:jc w:val="center"/>
              <w:rPr>
                <w:rFonts w:ascii="宋体" w:hAnsi="宋体"/>
                <w:szCs w:val="21"/>
              </w:rPr>
            </w:pPr>
            <w:r>
              <w:rPr>
                <w:rFonts w:ascii="宋体" w:hAnsi="宋体" w:hint="eastAsia"/>
                <w:szCs w:val="21"/>
              </w:rPr>
              <w:t>9</w:t>
            </w:r>
          </w:p>
        </w:tc>
        <w:tc>
          <w:tcPr>
            <w:tcW w:w="8225" w:type="dxa"/>
            <w:vAlign w:val="center"/>
          </w:tcPr>
          <w:p w:rsidR="004B2A1D" w:rsidRDefault="004D78D7">
            <w:pPr>
              <w:rPr>
                <w:rFonts w:ascii="宋体"/>
                <w:szCs w:val="21"/>
              </w:rPr>
            </w:pPr>
            <w:r>
              <w:rPr>
                <w:rFonts w:ascii="宋体" w:hint="eastAsia"/>
                <w:szCs w:val="21"/>
              </w:rPr>
              <w:t>其他需补充说明的材料（加盖申请单位公章；项目实施带来企业“减员、增效、提质、保安全”相关评价证明材料，如项目实施前后用工人数、生产效率、技术水平、产品质量、经济效益等证明材料，将作为专家评审参考文件）</w:t>
            </w:r>
            <w:r>
              <w:rPr>
                <w:rFonts w:ascii="宋体" w:hAnsi="宋体" w:hint="eastAsia"/>
                <w:szCs w:val="21"/>
              </w:rPr>
              <w:t>（</w:t>
            </w:r>
            <w:r>
              <w:rPr>
                <w:rFonts w:ascii="仿宋_GB2312" w:hAnsi="仿宋_GB2312" w:cs="仿宋_GB2312" w:hint="eastAsia"/>
                <w:color w:val="0000FF"/>
                <w:szCs w:val="32"/>
              </w:rPr>
              <w:t>无此项可不提供</w:t>
            </w:r>
            <w:r>
              <w:rPr>
                <w:rFonts w:ascii="宋体" w:hAnsi="宋体" w:hint="eastAsia"/>
                <w:szCs w:val="21"/>
              </w:rPr>
              <w:t>）</w:t>
            </w:r>
            <w:r>
              <w:rPr>
                <w:rFonts w:ascii="宋体" w:eastAsia="仿宋_GB2312" w:hAnsi="宋体" w:cs="Times New Roman" w:hint="eastAsia"/>
                <w:sz w:val="32"/>
                <w:szCs w:val="21"/>
              </w:rPr>
              <w:t>。</w:t>
            </w:r>
          </w:p>
        </w:tc>
      </w:tr>
      <w:tr w:rsidR="004B2A1D">
        <w:trPr>
          <w:cantSplit/>
          <w:trHeight w:hRule="exact" w:val="450"/>
          <w:jc w:val="center"/>
        </w:trPr>
        <w:tc>
          <w:tcPr>
            <w:tcW w:w="9080" w:type="dxa"/>
            <w:gridSpan w:val="2"/>
            <w:vAlign w:val="center"/>
          </w:tcPr>
          <w:p w:rsidR="004B2A1D" w:rsidRDefault="004D78D7">
            <w:pPr>
              <w:rPr>
                <w:rFonts w:ascii="宋体"/>
                <w:szCs w:val="21"/>
              </w:rPr>
            </w:pPr>
            <w:r>
              <w:rPr>
                <w:rFonts w:ascii="宋体" w:hAnsi="宋体" w:hint="eastAsia"/>
                <w:szCs w:val="21"/>
              </w:rPr>
              <w:t>其他说明</w:t>
            </w:r>
          </w:p>
        </w:tc>
      </w:tr>
      <w:tr w:rsidR="004B2A1D">
        <w:trPr>
          <w:cantSplit/>
          <w:trHeight w:hRule="exact" w:val="1850"/>
          <w:jc w:val="center"/>
        </w:trPr>
        <w:tc>
          <w:tcPr>
            <w:tcW w:w="9080" w:type="dxa"/>
            <w:gridSpan w:val="2"/>
          </w:tcPr>
          <w:p w:rsidR="004B2A1D" w:rsidRDefault="004B2A1D" w:rsidP="006069F3">
            <w:pPr>
              <w:spacing w:beforeLines="25" w:line="276" w:lineRule="auto"/>
              <w:rPr>
                <w:rFonts w:ascii="Times New Roman"/>
                <w:sz w:val="18"/>
                <w:szCs w:val="20"/>
              </w:rPr>
            </w:pPr>
          </w:p>
        </w:tc>
      </w:tr>
    </w:tbl>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B2A1D">
      <w:pPr>
        <w:pStyle w:val="a0"/>
      </w:pPr>
    </w:p>
    <w:p w:rsidR="004B2A1D" w:rsidRDefault="004D78D7">
      <w:pPr>
        <w:rPr>
          <w:rFonts w:ascii="黑体" w:eastAsia="黑体" w:hAnsi="黑体"/>
          <w:sz w:val="24"/>
        </w:rPr>
      </w:pPr>
      <w:r>
        <w:rPr>
          <w:rFonts w:ascii="黑体" w:eastAsia="黑体" w:hAnsi="黑体" w:hint="eastAsia"/>
          <w:sz w:val="24"/>
        </w:rPr>
        <w:br w:type="page"/>
      </w:r>
    </w:p>
    <w:p w:rsidR="004B2A1D" w:rsidRDefault="004D78D7">
      <w:pPr>
        <w:rPr>
          <w:rFonts w:ascii="宋体" w:hAnsi="宋体"/>
          <w:b/>
          <w:sz w:val="24"/>
          <w:szCs w:val="24"/>
        </w:rPr>
      </w:pPr>
      <w:r>
        <w:rPr>
          <w:rFonts w:ascii="黑体" w:eastAsia="黑体" w:hAnsi="黑体" w:hint="eastAsia"/>
          <w:sz w:val="24"/>
        </w:rPr>
        <w:t>二十一、项目现场考察时需要相关信息、数据</w:t>
      </w:r>
    </w:p>
    <w:p w:rsidR="004B2A1D" w:rsidRDefault="004B2A1D"/>
    <w:p w:rsidR="004B2A1D" w:rsidRDefault="004D78D7" w:rsidP="006069F3">
      <w:pPr>
        <w:spacing w:afterLines="50"/>
        <w:rPr>
          <w:rFonts w:ascii="黑体" w:eastAsia="黑体" w:hAnsi="黑体"/>
          <w:szCs w:val="21"/>
        </w:rPr>
      </w:pPr>
      <w:r>
        <w:rPr>
          <w:rFonts w:ascii="黑体" w:eastAsia="黑体" w:hAnsi="黑体" w:hint="eastAsia"/>
          <w:szCs w:val="21"/>
        </w:rPr>
        <w:t>牵头</w:t>
      </w:r>
      <w:r>
        <w:rPr>
          <w:rFonts w:ascii="黑体" w:eastAsia="黑体" w:hAnsi="黑体" w:hint="eastAsia"/>
          <w:szCs w:val="21"/>
        </w:rPr>
        <w:t>企业需提供</w:t>
      </w:r>
      <w:r>
        <w:rPr>
          <w:rFonts w:ascii="黑体" w:eastAsia="黑体" w:hAnsi="黑体" w:hint="eastAsia"/>
          <w:szCs w:val="21"/>
        </w:rPr>
        <w:t>市工业和信息化局或委托的第三方机构</w:t>
      </w:r>
      <w:r>
        <w:rPr>
          <w:rFonts w:ascii="黑体" w:eastAsia="黑体" w:hAnsi="黑体" w:hint="eastAsia"/>
          <w:szCs w:val="21"/>
        </w:rPr>
        <w:t>进行业务调研的项目实施地具体地址</w:t>
      </w:r>
    </w:p>
    <w:p w:rsidR="004B2A1D" w:rsidRDefault="004D78D7" w:rsidP="006069F3">
      <w:pPr>
        <w:spacing w:afterLines="50"/>
        <w:rPr>
          <w:rFonts w:ascii="黑体" w:eastAsia="黑体" w:hAnsi="黑体"/>
          <w:szCs w:val="21"/>
        </w:rPr>
      </w:pPr>
      <w:r>
        <w:rPr>
          <w:rFonts w:ascii="黑体" w:eastAsia="黑体" w:hAnsi="黑体" w:hint="eastAsia"/>
          <w:szCs w:val="21"/>
        </w:rPr>
        <w:t>（牵头单位）</w:t>
      </w:r>
      <w:r>
        <w:rPr>
          <w:rFonts w:ascii="黑体" w:eastAsia="黑体" w:hAnsi="黑体" w:hint="eastAsia"/>
          <w:szCs w:val="21"/>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080"/>
        <w:gridCol w:w="1530"/>
        <w:gridCol w:w="706"/>
        <w:gridCol w:w="1557"/>
        <w:gridCol w:w="655"/>
        <w:gridCol w:w="2824"/>
      </w:tblGrid>
      <w:tr w:rsidR="004B2A1D">
        <w:trPr>
          <w:trHeight w:val="436"/>
        </w:trPr>
        <w:tc>
          <w:tcPr>
            <w:tcW w:w="720"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深圳</w:t>
            </w:r>
          </w:p>
        </w:tc>
        <w:tc>
          <w:tcPr>
            <w:tcW w:w="1080"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区</w:t>
            </w:r>
          </w:p>
        </w:tc>
        <w:tc>
          <w:tcPr>
            <w:tcW w:w="1530"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提供</w:t>
            </w:r>
            <w:r>
              <w:rPr>
                <w:rFonts w:ascii="仿宋_GB2312" w:eastAsia="仿宋_GB2312" w:hAnsi="仿宋_GB2312" w:cs="仿宋_GB2312" w:hint="eastAsia"/>
                <w:sz w:val="20"/>
              </w:rPr>
              <w:t>标准选项</w:t>
            </w:r>
          </w:p>
        </w:tc>
        <w:tc>
          <w:tcPr>
            <w:tcW w:w="706"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片区</w:t>
            </w:r>
          </w:p>
        </w:tc>
        <w:tc>
          <w:tcPr>
            <w:tcW w:w="1557"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提供</w:t>
            </w:r>
            <w:r>
              <w:rPr>
                <w:rFonts w:ascii="仿宋_GB2312" w:eastAsia="仿宋_GB2312" w:hAnsi="仿宋_GB2312" w:cs="仿宋_GB2312" w:hint="eastAsia"/>
                <w:sz w:val="20"/>
              </w:rPr>
              <w:t>标准选项</w:t>
            </w:r>
          </w:p>
        </w:tc>
        <w:tc>
          <w:tcPr>
            <w:tcW w:w="655"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地址</w:t>
            </w:r>
          </w:p>
        </w:tc>
        <w:tc>
          <w:tcPr>
            <w:tcW w:w="2824"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color w:val="0000FF"/>
                <w:sz w:val="18"/>
                <w:szCs w:val="18"/>
              </w:rPr>
              <w:t>（必填）</w:t>
            </w:r>
          </w:p>
        </w:tc>
      </w:tr>
    </w:tbl>
    <w:p w:rsidR="004B2A1D" w:rsidRDefault="004B2A1D"/>
    <w:p w:rsidR="004B2A1D" w:rsidRDefault="004D78D7">
      <w:pPr>
        <w:rPr>
          <w:rFonts w:ascii="黑体" w:eastAsia="黑体" w:hAnsi="黑体"/>
          <w:szCs w:val="21"/>
        </w:rPr>
      </w:pPr>
      <w:r>
        <w:rPr>
          <w:rFonts w:ascii="黑体" w:eastAsia="黑体" w:hAnsi="黑体" w:hint="eastAsia"/>
          <w:szCs w:val="21"/>
        </w:rPr>
        <w:t>企业需提供如下内容摘要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4B2A1D">
        <w:trPr>
          <w:trHeight w:val="465"/>
        </w:trPr>
        <w:tc>
          <w:tcPr>
            <w:tcW w:w="9072" w:type="dxa"/>
            <w:vAlign w:val="center"/>
          </w:tcPr>
          <w:p w:rsidR="004B2A1D" w:rsidRDefault="004D78D7">
            <w:r>
              <w:rPr>
                <w:rFonts w:hint="eastAsia"/>
                <w:b/>
                <w:bCs/>
              </w:rPr>
              <w:t>单位简介</w:t>
            </w:r>
            <w:r>
              <w:rPr>
                <w:rFonts w:hint="eastAsia"/>
                <w:b/>
                <w:bCs/>
              </w:rPr>
              <w:t>（</w:t>
            </w:r>
            <w:r>
              <w:rPr>
                <w:rFonts w:hint="eastAsia"/>
                <w:b/>
                <w:bCs/>
              </w:rPr>
              <w:t>限</w:t>
            </w:r>
            <w:r>
              <w:rPr>
                <w:rFonts w:hint="eastAsia"/>
                <w:b/>
                <w:bCs/>
              </w:rPr>
              <w:t>3</w:t>
            </w:r>
            <w:r>
              <w:rPr>
                <w:rFonts w:hint="eastAsia"/>
                <w:b/>
                <w:bCs/>
              </w:rPr>
              <w:t>00</w:t>
            </w:r>
            <w:r>
              <w:rPr>
                <w:rFonts w:hint="eastAsia"/>
                <w:b/>
                <w:bCs/>
              </w:rPr>
              <w:t>字以内</w:t>
            </w:r>
            <w:r>
              <w:rPr>
                <w:rFonts w:hint="eastAsia"/>
                <w:b/>
                <w:bCs/>
              </w:rPr>
              <w:t>）</w:t>
            </w:r>
          </w:p>
        </w:tc>
      </w:tr>
      <w:tr w:rsidR="004B2A1D">
        <w:trPr>
          <w:trHeight w:val="2557"/>
        </w:trPr>
        <w:tc>
          <w:tcPr>
            <w:tcW w:w="9072" w:type="dxa"/>
          </w:tcPr>
          <w:p w:rsidR="004B2A1D" w:rsidRDefault="004D78D7">
            <w:pPr>
              <w:ind w:left="360"/>
              <w:rPr>
                <w:rFonts w:ascii="仿宋_GB2312" w:eastAsia="仿宋_GB2312"/>
                <w:color w:val="0000FF"/>
              </w:rPr>
            </w:pPr>
            <w:r>
              <w:rPr>
                <w:rFonts w:ascii="仿宋_GB2312" w:eastAsia="仿宋_GB2312" w:hint="eastAsia"/>
                <w:color w:val="0000FF"/>
              </w:rPr>
              <w:t>示例：</w:t>
            </w:r>
          </w:p>
          <w:p w:rsidR="004B2A1D" w:rsidRDefault="004D78D7">
            <w:pPr>
              <w:ind w:left="360"/>
              <w:rPr>
                <w:rFonts w:ascii="仿宋_GB2312" w:eastAsia="仿宋_GB2312"/>
                <w:color w:val="0000FF"/>
              </w:rPr>
            </w:pPr>
            <w:r>
              <w:rPr>
                <w:rFonts w:ascii="仿宋_GB2312" w:eastAsia="仿宋_GB2312" w:hint="eastAsia"/>
                <w:color w:val="0000FF"/>
              </w:rPr>
              <w:t>牵头单位简介：项目单位成立于</w:t>
            </w:r>
            <w:r>
              <w:rPr>
                <w:rFonts w:ascii="仿宋_GB2312" w:eastAsia="仿宋_GB2312" w:hint="eastAsia"/>
                <w:color w:val="0000FF"/>
              </w:rPr>
              <w:t>XX</w:t>
            </w:r>
            <w:r>
              <w:rPr>
                <w:rFonts w:ascii="仿宋_GB2312" w:eastAsia="仿宋_GB2312" w:hint="eastAsia"/>
                <w:color w:val="0000FF"/>
              </w:rPr>
              <w:t>年</w:t>
            </w:r>
            <w:r>
              <w:rPr>
                <w:rFonts w:ascii="仿宋_GB2312" w:eastAsia="仿宋_GB2312" w:hint="eastAsia"/>
                <w:color w:val="0000FF"/>
              </w:rPr>
              <w:t>XX</w:t>
            </w:r>
            <w:r>
              <w:rPr>
                <w:rFonts w:ascii="仿宋_GB2312" w:eastAsia="仿宋_GB2312" w:hint="eastAsia"/>
                <w:color w:val="0000FF"/>
              </w:rPr>
              <w:t>月，注册资本</w:t>
            </w:r>
            <w:r>
              <w:rPr>
                <w:rFonts w:ascii="仿宋_GB2312" w:eastAsia="仿宋_GB2312" w:hint="eastAsia"/>
                <w:color w:val="0000FF"/>
              </w:rPr>
              <w:t>XX</w:t>
            </w:r>
            <w:r>
              <w:rPr>
                <w:rFonts w:ascii="仿宋_GB2312" w:eastAsia="仿宋_GB2312" w:hint="eastAsia"/>
                <w:color w:val="0000FF"/>
              </w:rPr>
              <w:t>万元；主要从事</w:t>
            </w:r>
            <w:r>
              <w:rPr>
                <w:rFonts w:ascii="仿宋_GB2312" w:eastAsia="仿宋_GB2312" w:hint="eastAsia"/>
                <w:color w:val="0000FF"/>
              </w:rPr>
              <w:t>XXXXXXXX</w:t>
            </w:r>
            <w:r>
              <w:rPr>
                <w:rFonts w:ascii="仿宋_GB2312" w:eastAsia="仿宋_GB2312" w:hint="eastAsia"/>
                <w:color w:val="0000FF"/>
              </w:rPr>
              <w:t>等业务。单位现有员工</w:t>
            </w:r>
            <w:r>
              <w:rPr>
                <w:rFonts w:ascii="仿宋_GB2312" w:eastAsia="仿宋_GB2312" w:hint="eastAsia"/>
                <w:color w:val="0000FF"/>
              </w:rPr>
              <w:t>XX</w:t>
            </w:r>
            <w:r>
              <w:rPr>
                <w:rFonts w:ascii="仿宋_GB2312" w:eastAsia="仿宋_GB2312" w:hint="eastAsia"/>
                <w:color w:val="0000FF"/>
              </w:rPr>
              <w:t>人，其中加工制造业人员</w:t>
            </w:r>
            <w:r>
              <w:rPr>
                <w:rFonts w:ascii="仿宋_GB2312" w:eastAsia="仿宋_GB2312" w:hint="eastAsia"/>
                <w:color w:val="0000FF"/>
              </w:rPr>
              <w:t>XX</w:t>
            </w:r>
            <w:r>
              <w:rPr>
                <w:rFonts w:ascii="仿宋_GB2312" w:eastAsia="仿宋_GB2312" w:hint="eastAsia"/>
                <w:color w:val="0000FF"/>
              </w:rPr>
              <w:t>人；已获授权专利</w:t>
            </w:r>
            <w:r>
              <w:rPr>
                <w:rFonts w:ascii="仿宋_GB2312" w:eastAsia="仿宋_GB2312" w:hint="eastAsia"/>
                <w:color w:val="0000FF"/>
              </w:rPr>
              <w:t>XX</w:t>
            </w:r>
            <w:r>
              <w:rPr>
                <w:rFonts w:ascii="仿宋_GB2312" w:eastAsia="仿宋_GB2312" w:hint="eastAsia"/>
                <w:color w:val="0000FF"/>
              </w:rPr>
              <w:t>个，其中发明专利</w:t>
            </w:r>
            <w:r>
              <w:rPr>
                <w:rFonts w:ascii="仿宋_GB2312" w:eastAsia="仿宋_GB2312" w:hint="eastAsia"/>
                <w:color w:val="0000FF"/>
              </w:rPr>
              <w:t>XX</w:t>
            </w:r>
            <w:r>
              <w:rPr>
                <w:rFonts w:ascii="仿宋_GB2312" w:eastAsia="仿宋_GB2312" w:hint="eastAsia"/>
                <w:color w:val="0000FF"/>
              </w:rPr>
              <w:t>项，实用新型专利</w:t>
            </w:r>
            <w:r>
              <w:rPr>
                <w:rFonts w:ascii="仿宋_GB2312" w:eastAsia="仿宋_GB2312" w:hint="eastAsia"/>
                <w:color w:val="0000FF"/>
              </w:rPr>
              <w:t>XX</w:t>
            </w:r>
            <w:r>
              <w:rPr>
                <w:rFonts w:ascii="仿宋_GB2312" w:eastAsia="仿宋_GB2312" w:hint="eastAsia"/>
                <w:color w:val="0000FF"/>
              </w:rPr>
              <w:t>个。</w:t>
            </w:r>
            <w:r>
              <w:rPr>
                <w:rFonts w:ascii="仿宋_GB2312" w:eastAsia="仿宋_GB2312" w:hint="eastAsia"/>
                <w:color w:val="0000FF"/>
              </w:rPr>
              <w:t>201</w:t>
            </w:r>
            <w:r>
              <w:rPr>
                <w:rFonts w:ascii="仿宋_GB2312" w:eastAsia="仿宋_GB2312" w:hint="eastAsia"/>
                <w:color w:val="0000FF"/>
              </w:rPr>
              <w:t>8</w:t>
            </w:r>
            <w:r>
              <w:rPr>
                <w:rFonts w:ascii="仿宋_GB2312" w:eastAsia="仿宋_GB2312" w:hint="eastAsia"/>
                <w:color w:val="0000FF"/>
              </w:rPr>
              <w:t>年，总资产</w:t>
            </w:r>
            <w:r>
              <w:rPr>
                <w:rFonts w:ascii="仿宋_GB2312" w:eastAsia="仿宋_GB2312" w:hint="eastAsia"/>
                <w:color w:val="0000FF"/>
              </w:rPr>
              <w:t>XX</w:t>
            </w:r>
            <w:r>
              <w:rPr>
                <w:rFonts w:ascii="仿宋_GB2312" w:eastAsia="仿宋_GB2312" w:hint="eastAsia"/>
                <w:color w:val="0000FF"/>
              </w:rPr>
              <w:t>万元，营业收入</w:t>
            </w:r>
            <w:r>
              <w:rPr>
                <w:rFonts w:ascii="仿宋_GB2312" w:eastAsia="仿宋_GB2312" w:hint="eastAsia"/>
                <w:color w:val="0000FF"/>
              </w:rPr>
              <w:t>XX</w:t>
            </w:r>
            <w:r>
              <w:rPr>
                <w:rFonts w:ascii="仿宋_GB2312" w:eastAsia="仿宋_GB2312" w:hint="eastAsia"/>
                <w:color w:val="0000FF"/>
              </w:rPr>
              <w:t>万元，净利润</w:t>
            </w:r>
            <w:r>
              <w:rPr>
                <w:rFonts w:ascii="仿宋_GB2312" w:eastAsia="仿宋_GB2312" w:hint="eastAsia"/>
                <w:color w:val="0000FF"/>
              </w:rPr>
              <w:t>XX</w:t>
            </w:r>
            <w:r>
              <w:rPr>
                <w:rFonts w:ascii="仿宋_GB2312" w:eastAsia="仿宋_GB2312" w:hint="eastAsia"/>
                <w:color w:val="0000FF"/>
              </w:rPr>
              <w:t>万元，纳税总额</w:t>
            </w:r>
            <w:r>
              <w:rPr>
                <w:rFonts w:ascii="仿宋_GB2312" w:eastAsia="仿宋_GB2312" w:hint="eastAsia"/>
                <w:color w:val="0000FF"/>
              </w:rPr>
              <w:t>XX</w:t>
            </w:r>
            <w:r>
              <w:rPr>
                <w:rFonts w:ascii="仿宋_GB2312" w:eastAsia="仿宋_GB2312" w:hint="eastAsia"/>
                <w:color w:val="0000FF"/>
              </w:rPr>
              <w:t>万元，</w:t>
            </w:r>
            <w:r>
              <w:rPr>
                <w:rFonts w:ascii="仿宋_GB2312" w:eastAsia="仿宋_GB2312" w:hint="eastAsia"/>
                <w:color w:val="0000FF"/>
              </w:rPr>
              <w:t>总资产负债率</w:t>
            </w:r>
            <w:r>
              <w:rPr>
                <w:rFonts w:ascii="仿宋_GB2312" w:eastAsia="仿宋_GB2312" w:hint="eastAsia"/>
                <w:color w:val="0000FF"/>
              </w:rPr>
              <w:t>XX%</w:t>
            </w:r>
            <w:r>
              <w:rPr>
                <w:rFonts w:ascii="仿宋_GB2312" w:eastAsia="仿宋_GB2312" w:hint="eastAsia"/>
                <w:color w:val="0000FF"/>
              </w:rPr>
              <w:t>。</w:t>
            </w:r>
          </w:p>
          <w:p w:rsidR="004B2A1D" w:rsidRDefault="004B2A1D">
            <w:pPr>
              <w:ind w:left="360"/>
            </w:pPr>
          </w:p>
        </w:tc>
      </w:tr>
      <w:tr w:rsidR="004B2A1D">
        <w:trPr>
          <w:trHeight w:val="465"/>
        </w:trPr>
        <w:tc>
          <w:tcPr>
            <w:tcW w:w="9072" w:type="dxa"/>
            <w:vAlign w:val="center"/>
          </w:tcPr>
          <w:p w:rsidR="004B2A1D" w:rsidRDefault="004D78D7">
            <w:r>
              <w:rPr>
                <w:rFonts w:hint="eastAsia"/>
                <w:b/>
                <w:bCs/>
              </w:rPr>
              <w:t>主要建设内容和目标</w:t>
            </w:r>
            <w:r>
              <w:rPr>
                <w:rFonts w:hint="eastAsia"/>
                <w:b/>
                <w:bCs/>
              </w:rPr>
              <w:t>（</w:t>
            </w:r>
            <w:r>
              <w:rPr>
                <w:rFonts w:hint="eastAsia"/>
                <w:b/>
                <w:bCs/>
              </w:rPr>
              <w:t>限</w:t>
            </w:r>
            <w:r>
              <w:rPr>
                <w:rFonts w:hint="eastAsia"/>
                <w:b/>
                <w:bCs/>
              </w:rPr>
              <w:t>3</w:t>
            </w:r>
            <w:r>
              <w:rPr>
                <w:rFonts w:hint="eastAsia"/>
                <w:b/>
                <w:bCs/>
              </w:rPr>
              <w:t>00</w:t>
            </w:r>
            <w:r>
              <w:rPr>
                <w:rFonts w:hint="eastAsia"/>
                <w:b/>
                <w:bCs/>
              </w:rPr>
              <w:t>字以内</w:t>
            </w:r>
            <w:r>
              <w:rPr>
                <w:rFonts w:hint="eastAsia"/>
                <w:b/>
                <w:bCs/>
              </w:rPr>
              <w:t>）</w:t>
            </w:r>
          </w:p>
        </w:tc>
      </w:tr>
      <w:tr w:rsidR="004B2A1D">
        <w:trPr>
          <w:trHeight w:val="6133"/>
        </w:trPr>
        <w:tc>
          <w:tcPr>
            <w:tcW w:w="9072" w:type="dxa"/>
            <w:tcBorders>
              <w:top w:val="single" w:sz="4" w:space="0" w:color="auto"/>
              <w:left w:val="single" w:sz="4" w:space="0" w:color="auto"/>
              <w:bottom w:val="single" w:sz="4" w:space="0" w:color="auto"/>
              <w:right w:val="single" w:sz="4" w:space="0" w:color="auto"/>
            </w:tcBorders>
          </w:tcPr>
          <w:p w:rsidR="004B2A1D" w:rsidRDefault="004D78D7">
            <w:pPr>
              <w:ind w:left="360"/>
              <w:rPr>
                <w:rFonts w:ascii="仿宋_GB2312" w:eastAsia="仿宋_GB2312"/>
                <w:color w:val="0000FF"/>
              </w:rPr>
            </w:pPr>
            <w:r>
              <w:rPr>
                <w:rFonts w:ascii="仿宋_GB2312" w:eastAsia="仿宋_GB2312" w:hint="eastAsia"/>
                <w:color w:val="0000FF"/>
              </w:rPr>
              <w:t>示例：</w:t>
            </w:r>
          </w:p>
          <w:p w:rsidR="004B2A1D" w:rsidRDefault="004D78D7">
            <w:pPr>
              <w:ind w:left="360"/>
              <w:rPr>
                <w:rFonts w:ascii="仿宋_GB2312" w:eastAsia="仿宋_GB2312"/>
                <w:color w:val="0000FF"/>
              </w:rPr>
            </w:pPr>
            <w:r>
              <w:rPr>
                <w:rFonts w:ascii="仿宋_GB2312" w:eastAsia="仿宋_GB2312" w:hint="eastAsia"/>
                <w:color w:val="0000FF"/>
              </w:rPr>
              <w:t>产业链垂直整合项目建设内容：</w:t>
            </w:r>
            <w:r>
              <w:rPr>
                <w:rFonts w:ascii="仿宋_GB2312" w:eastAsia="仿宋_GB2312" w:hint="eastAsia"/>
                <w:color w:val="0000FF"/>
              </w:rPr>
              <w:t>X</w:t>
            </w:r>
            <w:r>
              <w:rPr>
                <w:rFonts w:ascii="仿宋_GB2312" w:eastAsia="仿宋_GB2312" w:hint="eastAsia"/>
                <w:color w:val="0000FF"/>
              </w:rPr>
              <w:t>单位联合</w:t>
            </w:r>
            <w:r>
              <w:rPr>
                <w:rFonts w:ascii="仿宋_GB2312" w:eastAsia="仿宋_GB2312" w:hint="eastAsia"/>
                <w:color w:val="0000FF"/>
              </w:rPr>
              <w:t>X</w:t>
            </w:r>
            <w:r>
              <w:rPr>
                <w:rFonts w:ascii="仿宋_GB2312" w:eastAsia="仿宋_GB2312" w:hint="eastAsia"/>
                <w:color w:val="0000FF"/>
              </w:rPr>
              <w:t>单位、</w:t>
            </w:r>
            <w:r>
              <w:rPr>
                <w:rFonts w:ascii="仿宋_GB2312" w:eastAsia="仿宋_GB2312" w:hint="eastAsia"/>
                <w:color w:val="0000FF"/>
              </w:rPr>
              <w:t>X</w:t>
            </w:r>
            <w:r>
              <w:rPr>
                <w:rFonts w:ascii="仿宋_GB2312" w:eastAsia="仿宋_GB2312" w:hint="eastAsia"/>
                <w:color w:val="0000FF"/>
              </w:rPr>
              <w:t>单位，进行ＸＸＸＸ建设，主要内容是，</w:t>
            </w:r>
            <w:r>
              <w:rPr>
                <w:rFonts w:ascii="仿宋_GB2312" w:eastAsia="仿宋_GB2312" w:hint="eastAsia"/>
                <w:color w:val="0000FF"/>
              </w:rPr>
              <w:t>改建</w:t>
            </w:r>
            <w:r>
              <w:rPr>
                <w:rFonts w:ascii="仿宋_GB2312" w:eastAsia="仿宋_GB2312" w:hint="eastAsia"/>
                <w:color w:val="0000FF"/>
              </w:rPr>
              <w:t>/</w:t>
            </w:r>
            <w:r>
              <w:rPr>
                <w:rFonts w:ascii="仿宋_GB2312" w:eastAsia="仿宋_GB2312" w:hint="eastAsia"/>
                <w:color w:val="0000FF"/>
              </w:rPr>
              <w:t>利用原有</w:t>
            </w:r>
            <w:r>
              <w:rPr>
                <w:rFonts w:ascii="仿宋_GB2312" w:eastAsia="仿宋_GB2312" w:hint="eastAsia"/>
                <w:color w:val="0000FF"/>
              </w:rPr>
              <w:t>/</w:t>
            </w:r>
            <w:r>
              <w:rPr>
                <w:rFonts w:ascii="仿宋_GB2312" w:eastAsia="仿宋_GB2312" w:hint="eastAsia"/>
                <w:color w:val="0000FF"/>
              </w:rPr>
              <w:t>新建</w:t>
            </w:r>
            <w:r>
              <w:rPr>
                <w:rFonts w:ascii="仿宋_GB2312" w:eastAsia="仿宋_GB2312" w:hint="eastAsia"/>
                <w:color w:val="0000FF"/>
              </w:rPr>
              <w:t>场地</w:t>
            </w:r>
            <w:r>
              <w:rPr>
                <w:rFonts w:ascii="仿宋_GB2312" w:eastAsia="仿宋_GB2312" w:hint="eastAsia"/>
                <w:color w:val="0000FF"/>
              </w:rPr>
              <w:t>XX</w:t>
            </w:r>
            <w:r>
              <w:rPr>
                <w:rFonts w:ascii="仿宋_GB2312" w:eastAsia="仿宋_GB2312" w:hint="eastAsia"/>
                <w:color w:val="0000FF"/>
              </w:rPr>
              <w:t>平方米；购置</w:t>
            </w:r>
            <w:r>
              <w:rPr>
                <w:rFonts w:ascii="仿宋_GB2312" w:eastAsia="仿宋_GB2312" w:hint="eastAsia"/>
                <w:color w:val="0000FF"/>
              </w:rPr>
              <w:t>XXXX</w:t>
            </w:r>
            <w:r>
              <w:rPr>
                <w:rFonts w:ascii="仿宋_GB2312" w:eastAsia="仿宋_GB2312" w:hint="eastAsia"/>
                <w:color w:val="0000FF"/>
              </w:rPr>
              <w:t>等设备</w:t>
            </w:r>
            <w:r>
              <w:rPr>
                <w:rFonts w:ascii="仿宋_GB2312" w:eastAsia="仿宋_GB2312" w:hint="eastAsia"/>
                <w:color w:val="0000FF"/>
              </w:rPr>
              <w:t>XX</w:t>
            </w:r>
            <w:r>
              <w:rPr>
                <w:rFonts w:ascii="仿宋_GB2312" w:eastAsia="仿宋_GB2312" w:hint="eastAsia"/>
                <w:color w:val="0000FF"/>
              </w:rPr>
              <w:t>台（套），提升改造</w:t>
            </w:r>
            <w:r>
              <w:rPr>
                <w:rFonts w:ascii="仿宋_GB2312" w:eastAsia="仿宋_GB2312" w:hint="eastAsia"/>
                <w:color w:val="0000FF"/>
              </w:rPr>
              <w:t>XXX</w:t>
            </w:r>
            <w:r>
              <w:rPr>
                <w:rFonts w:ascii="仿宋_GB2312" w:eastAsia="仿宋_GB2312" w:hint="eastAsia"/>
                <w:color w:val="0000FF"/>
              </w:rPr>
              <w:t>，建成</w:t>
            </w:r>
            <w:r>
              <w:rPr>
                <w:rFonts w:ascii="仿宋_GB2312" w:eastAsia="仿宋_GB2312" w:hint="eastAsia"/>
                <w:color w:val="0000FF"/>
              </w:rPr>
              <w:t>XXX</w:t>
            </w:r>
            <w:r>
              <w:rPr>
                <w:rFonts w:ascii="仿宋_GB2312" w:eastAsia="仿宋_GB2312" w:hint="eastAsia"/>
                <w:color w:val="0000FF"/>
              </w:rPr>
              <w:t>产线</w:t>
            </w:r>
            <w:r>
              <w:rPr>
                <w:rFonts w:ascii="仿宋_GB2312" w:eastAsia="仿宋_GB2312" w:hint="eastAsia"/>
                <w:color w:val="0000FF"/>
              </w:rPr>
              <w:t>XX</w:t>
            </w:r>
            <w:r>
              <w:rPr>
                <w:rFonts w:ascii="仿宋_GB2312" w:eastAsia="仿宋_GB2312" w:hint="eastAsia"/>
                <w:color w:val="0000FF"/>
              </w:rPr>
              <w:t>条</w:t>
            </w:r>
            <w:r>
              <w:rPr>
                <w:rFonts w:ascii="仿宋_GB2312" w:eastAsia="仿宋_GB2312" w:hint="eastAsia"/>
                <w:color w:val="0000FF"/>
              </w:rPr>
              <w:t>/</w:t>
            </w:r>
            <w:r>
              <w:rPr>
                <w:rFonts w:ascii="仿宋_GB2312" w:eastAsia="仿宋_GB2312" w:hint="eastAsia"/>
                <w:color w:val="0000FF"/>
              </w:rPr>
              <w:t>实现</w:t>
            </w:r>
            <w:r>
              <w:rPr>
                <w:rFonts w:ascii="仿宋_GB2312" w:eastAsia="仿宋_GB2312" w:hint="eastAsia"/>
                <w:color w:val="0000FF"/>
              </w:rPr>
              <w:t>XXX</w:t>
            </w:r>
            <w:r>
              <w:rPr>
                <w:rFonts w:ascii="仿宋_GB2312" w:eastAsia="仿宋_GB2312" w:hint="eastAsia"/>
                <w:color w:val="0000FF"/>
              </w:rPr>
              <w:t>；主要生产产品</w:t>
            </w:r>
            <w:r>
              <w:rPr>
                <w:rFonts w:ascii="仿宋_GB2312" w:eastAsia="仿宋_GB2312" w:hint="eastAsia"/>
                <w:color w:val="0000FF"/>
              </w:rPr>
              <w:t>XX</w:t>
            </w:r>
            <w:r>
              <w:rPr>
                <w:rFonts w:ascii="仿宋_GB2312" w:eastAsia="仿宋_GB2312" w:hint="eastAsia"/>
                <w:color w:val="0000FF"/>
              </w:rPr>
              <w:t>。</w:t>
            </w:r>
            <w:r>
              <w:rPr>
                <w:rFonts w:ascii="仿宋_GB2312" w:eastAsia="仿宋_GB2312" w:hint="eastAsia"/>
                <w:color w:val="0000FF"/>
              </w:rPr>
              <w:t>2018</w:t>
            </w:r>
            <w:r>
              <w:rPr>
                <w:rFonts w:ascii="仿宋_GB2312" w:eastAsia="仿宋_GB2312" w:hint="eastAsia"/>
                <w:color w:val="0000FF"/>
              </w:rPr>
              <w:t>年，</w:t>
            </w:r>
            <w:r>
              <w:rPr>
                <w:rFonts w:ascii="仿宋_GB2312" w:eastAsia="仿宋_GB2312" w:hint="eastAsia"/>
                <w:color w:val="0000FF"/>
              </w:rPr>
              <w:t>新增营业收入</w:t>
            </w:r>
            <w:r>
              <w:rPr>
                <w:rFonts w:ascii="仿宋_GB2312" w:eastAsia="仿宋_GB2312" w:hint="eastAsia"/>
                <w:color w:val="0000FF"/>
              </w:rPr>
              <w:t>XX</w:t>
            </w:r>
            <w:r>
              <w:rPr>
                <w:rFonts w:ascii="仿宋_GB2312" w:eastAsia="仿宋_GB2312" w:hint="eastAsia"/>
                <w:color w:val="0000FF"/>
              </w:rPr>
              <w:t>万元，新增利润</w:t>
            </w:r>
            <w:r>
              <w:rPr>
                <w:rFonts w:ascii="仿宋_GB2312" w:eastAsia="仿宋_GB2312" w:hint="eastAsia"/>
                <w:color w:val="0000FF"/>
              </w:rPr>
              <w:t>XX</w:t>
            </w:r>
            <w:r>
              <w:rPr>
                <w:rFonts w:ascii="仿宋_GB2312" w:eastAsia="仿宋_GB2312" w:hint="eastAsia"/>
                <w:color w:val="0000FF"/>
              </w:rPr>
              <w:t>万元；新增税收</w:t>
            </w:r>
            <w:r>
              <w:rPr>
                <w:rFonts w:ascii="仿宋_GB2312" w:eastAsia="仿宋_GB2312" w:hint="eastAsia"/>
                <w:color w:val="0000FF"/>
              </w:rPr>
              <w:t>XX</w:t>
            </w:r>
            <w:r>
              <w:rPr>
                <w:rFonts w:ascii="仿宋_GB2312" w:eastAsia="仿宋_GB2312" w:hint="eastAsia"/>
                <w:color w:val="0000FF"/>
              </w:rPr>
              <w:t>万元。</w:t>
            </w:r>
          </w:p>
          <w:p w:rsidR="004B2A1D" w:rsidRDefault="004D78D7">
            <w:pPr>
              <w:ind w:left="360"/>
              <w:rPr>
                <w:rFonts w:ascii="仿宋_GB2312" w:eastAsia="仿宋_GB2312"/>
                <w:color w:val="0000FF"/>
              </w:rPr>
            </w:pPr>
            <w:r>
              <w:rPr>
                <w:rFonts w:ascii="仿宋_GB2312" w:eastAsia="仿宋_GB2312" w:hint="eastAsia"/>
                <w:color w:val="0000FF"/>
              </w:rPr>
              <w:t>项目建设地点位于</w:t>
            </w:r>
            <w:r>
              <w:rPr>
                <w:rFonts w:ascii="仿宋_GB2312" w:eastAsia="仿宋_GB2312" w:hAnsi="仿宋_GB2312" w:cs="仿宋_GB2312" w:hint="eastAsia"/>
                <w:color w:val="0000FF"/>
                <w:sz w:val="24"/>
                <w:szCs w:val="24"/>
              </w:rPr>
              <w:t>深圳市</w:t>
            </w:r>
            <w:r>
              <w:rPr>
                <w:rFonts w:ascii="仿宋_GB2312" w:eastAsia="仿宋_GB2312" w:hAnsi="仿宋_GB2312" w:cs="仿宋_GB2312" w:hint="eastAsia"/>
                <w:color w:val="0000FF"/>
                <w:sz w:val="24"/>
                <w:szCs w:val="24"/>
              </w:rPr>
              <w:t>X</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区</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街道</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路</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工业园</w:t>
            </w:r>
            <w:r>
              <w:rPr>
                <w:rFonts w:ascii="仿宋_GB2312" w:eastAsia="仿宋_GB2312" w:hAnsi="仿宋_GB2312" w:cs="仿宋_GB2312" w:hint="eastAsia"/>
                <w:color w:val="0000FF"/>
                <w:sz w:val="24"/>
                <w:szCs w:val="24"/>
              </w:rPr>
              <w:t>XX</w:t>
            </w:r>
            <w:r>
              <w:rPr>
                <w:rFonts w:ascii="仿宋_GB2312" w:eastAsia="仿宋_GB2312" w:hint="eastAsia"/>
                <w:color w:val="0000FF"/>
              </w:rPr>
              <w:t>。</w:t>
            </w:r>
          </w:p>
          <w:p w:rsidR="004B2A1D" w:rsidRDefault="004B2A1D">
            <w:pPr>
              <w:ind w:left="360"/>
            </w:pPr>
          </w:p>
        </w:tc>
      </w:tr>
    </w:tbl>
    <w:p w:rsidR="004B2A1D" w:rsidRDefault="004B2A1D">
      <w:pPr>
        <w:pStyle w:val="a0"/>
      </w:pPr>
    </w:p>
    <w:p w:rsidR="004B2A1D" w:rsidRDefault="004D78D7">
      <w:pPr>
        <w:pStyle w:val="a0"/>
      </w:pPr>
      <w:r>
        <w:br w:type="page"/>
      </w:r>
    </w:p>
    <w:tbl>
      <w:tblPr>
        <w:tblW w:w="9064" w:type="dxa"/>
        <w:jc w:val="center"/>
        <w:tblLayout w:type="fixed"/>
        <w:tblLook w:val="04A0"/>
      </w:tblPr>
      <w:tblGrid>
        <w:gridCol w:w="1698"/>
        <w:gridCol w:w="2410"/>
        <w:gridCol w:w="1985"/>
        <w:gridCol w:w="2971"/>
      </w:tblGrid>
      <w:tr w:rsidR="004B2A1D">
        <w:trPr>
          <w:trHeight w:val="340"/>
          <w:jc w:val="center"/>
        </w:trPr>
        <w:tc>
          <w:tcPr>
            <w:tcW w:w="1698" w:type="dxa"/>
            <w:tcMar>
              <w:left w:w="0" w:type="dxa"/>
              <w:right w:w="0" w:type="dxa"/>
            </w:tcMar>
            <w:vAlign w:val="bottom"/>
          </w:tcPr>
          <w:p w:rsidR="004B2A1D" w:rsidRDefault="004D78D7">
            <w:pPr>
              <w:jc w:val="right"/>
              <w:rPr>
                <w:rFonts w:ascii="黑体" w:eastAsia="黑体" w:hAnsi="黑体"/>
                <w:sz w:val="24"/>
                <w:szCs w:val="24"/>
              </w:rPr>
            </w:pPr>
            <w:r>
              <w:rPr>
                <w:rFonts w:ascii="黑体" w:eastAsia="黑体" w:hAnsi="黑体" w:hint="eastAsia"/>
                <w:sz w:val="24"/>
                <w:szCs w:val="24"/>
              </w:rPr>
              <w:t>项目顺序编号：</w:t>
            </w:r>
          </w:p>
        </w:tc>
        <w:tc>
          <w:tcPr>
            <w:tcW w:w="2410" w:type="dxa"/>
            <w:tcBorders>
              <w:bottom w:val="single" w:sz="4" w:space="0" w:color="auto"/>
            </w:tcBorders>
            <w:tcMar>
              <w:left w:w="0" w:type="dxa"/>
              <w:right w:w="0" w:type="dxa"/>
            </w:tcMar>
            <w:vAlign w:val="bottom"/>
          </w:tcPr>
          <w:p w:rsidR="004B2A1D" w:rsidRDefault="004B2A1D">
            <w:pPr>
              <w:jc w:val="left"/>
              <w:rPr>
                <w:rFonts w:ascii="黑体" w:eastAsia="黑体" w:hAnsi="黑体"/>
                <w:kern w:val="0"/>
                <w:sz w:val="24"/>
                <w:szCs w:val="24"/>
              </w:rPr>
            </w:pPr>
          </w:p>
        </w:tc>
        <w:tc>
          <w:tcPr>
            <w:tcW w:w="1985" w:type="dxa"/>
            <w:tcMar>
              <w:left w:w="0" w:type="dxa"/>
              <w:right w:w="0" w:type="dxa"/>
            </w:tcMar>
            <w:vAlign w:val="bottom"/>
          </w:tcPr>
          <w:p w:rsidR="004B2A1D" w:rsidRDefault="004D78D7">
            <w:pPr>
              <w:jc w:val="right"/>
              <w:rPr>
                <w:rFonts w:ascii="黑体" w:eastAsia="黑体" w:hAnsi="黑体"/>
                <w:sz w:val="24"/>
                <w:szCs w:val="24"/>
              </w:rPr>
            </w:pPr>
            <w:r>
              <w:rPr>
                <w:rFonts w:ascii="黑体" w:eastAsia="黑体" w:hAnsi="黑体" w:hint="eastAsia"/>
                <w:sz w:val="24"/>
                <w:szCs w:val="24"/>
              </w:rPr>
              <w:t>大厅受理编号：</w:t>
            </w:r>
            <w:r>
              <w:rPr>
                <w:rFonts w:ascii="黑体" w:eastAsia="黑体" w:hAnsi="黑体" w:hint="eastAsia"/>
                <w:sz w:val="24"/>
                <w:szCs w:val="24"/>
              </w:rPr>
              <w:t xml:space="preserve"> </w:t>
            </w:r>
          </w:p>
        </w:tc>
        <w:tc>
          <w:tcPr>
            <w:tcW w:w="2971" w:type="dxa"/>
            <w:tcBorders>
              <w:bottom w:val="single" w:sz="4" w:space="0" w:color="auto"/>
            </w:tcBorders>
            <w:tcMar>
              <w:left w:w="0" w:type="dxa"/>
              <w:right w:w="0" w:type="dxa"/>
            </w:tcMar>
            <w:vAlign w:val="bottom"/>
          </w:tcPr>
          <w:p w:rsidR="004B2A1D" w:rsidRDefault="004B2A1D">
            <w:pPr>
              <w:jc w:val="left"/>
              <w:rPr>
                <w:rFonts w:ascii="黑体" w:eastAsia="黑体" w:hAnsi="黑体"/>
                <w:kern w:val="0"/>
                <w:sz w:val="24"/>
                <w:szCs w:val="24"/>
              </w:rPr>
            </w:pPr>
          </w:p>
        </w:tc>
      </w:tr>
      <w:tr w:rsidR="004B2A1D">
        <w:trPr>
          <w:trHeight w:val="340"/>
          <w:jc w:val="center"/>
        </w:trPr>
        <w:tc>
          <w:tcPr>
            <w:tcW w:w="1698" w:type="dxa"/>
            <w:tcMar>
              <w:left w:w="0" w:type="dxa"/>
              <w:right w:w="0" w:type="dxa"/>
            </w:tcMar>
            <w:vAlign w:val="bottom"/>
          </w:tcPr>
          <w:p w:rsidR="004B2A1D" w:rsidRDefault="004D78D7">
            <w:pPr>
              <w:jc w:val="right"/>
              <w:rPr>
                <w:rFonts w:ascii="黑体" w:eastAsia="黑体" w:hAnsi="黑体"/>
                <w:sz w:val="24"/>
                <w:szCs w:val="24"/>
              </w:rPr>
            </w:pPr>
            <w:r>
              <w:rPr>
                <w:rFonts w:ascii="黑体" w:eastAsia="黑体" w:hAnsi="黑体" w:hint="eastAsia"/>
                <w:sz w:val="24"/>
                <w:szCs w:val="24"/>
              </w:rPr>
              <w:t>申请计划类别：</w:t>
            </w:r>
          </w:p>
        </w:tc>
        <w:tc>
          <w:tcPr>
            <w:tcW w:w="2410" w:type="dxa"/>
            <w:tcBorders>
              <w:top w:val="single" w:sz="4" w:space="0" w:color="auto"/>
              <w:bottom w:val="single" w:sz="4" w:space="0" w:color="auto"/>
            </w:tcBorders>
            <w:tcMar>
              <w:left w:w="0" w:type="dxa"/>
              <w:right w:w="0" w:type="dxa"/>
            </w:tcMar>
            <w:vAlign w:val="bottom"/>
          </w:tcPr>
          <w:p w:rsidR="004B2A1D" w:rsidRDefault="004B2A1D">
            <w:pPr>
              <w:jc w:val="left"/>
              <w:rPr>
                <w:rFonts w:ascii="黑体" w:eastAsia="黑体" w:hAnsi="黑体"/>
                <w:kern w:val="0"/>
                <w:sz w:val="24"/>
                <w:szCs w:val="24"/>
              </w:rPr>
            </w:pPr>
          </w:p>
        </w:tc>
        <w:tc>
          <w:tcPr>
            <w:tcW w:w="1985" w:type="dxa"/>
            <w:tcMar>
              <w:left w:w="0" w:type="dxa"/>
              <w:right w:w="0" w:type="dxa"/>
            </w:tcMar>
            <w:vAlign w:val="bottom"/>
          </w:tcPr>
          <w:p w:rsidR="004B2A1D" w:rsidRDefault="004D78D7">
            <w:pPr>
              <w:jc w:val="right"/>
              <w:rPr>
                <w:rFonts w:ascii="黑体" w:eastAsia="黑体" w:hAnsi="黑体"/>
                <w:sz w:val="24"/>
                <w:szCs w:val="24"/>
              </w:rPr>
            </w:pPr>
            <w:r>
              <w:rPr>
                <w:rFonts w:ascii="黑体" w:eastAsia="黑体" w:hAnsi="黑体" w:hint="eastAsia"/>
                <w:sz w:val="24"/>
                <w:szCs w:val="24"/>
              </w:rPr>
              <w:t>申请项目类别：</w:t>
            </w:r>
            <w:r>
              <w:rPr>
                <w:rFonts w:ascii="黑体" w:eastAsia="黑体" w:hAnsi="黑体" w:hint="eastAsia"/>
                <w:sz w:val="24"/>
                <w:szCs w:val="24"/>
              </w:rPr>
              <w:t xml:space="preserve"> </w:t>
            </w:r>
          </w:p>
        </w:tc>
        <w:tc>
          <w:tcPr>
            <w:tcW w:w="2971" w:type="dxa"/>
            <w:tcBorders>
              <w:top w:val="single" w:sz="4" w:space="0" w:color="auto"/>
              <w:bottom w:val="single" w:sz="4" w:space="0" w:color="auto"/>
            </w:tcBorders>
            <w:tcMar>
              <w:left w:w="0" w:type="dxa"/>
              <w:right w:w="0" w:type="dxa"/>
            </w:tcMar>
            <w:vAlign w:val="bottom"/>
          </w:tcPr>
          <w:p w:rsidR="004B2A1D" w:rsidRDefault="004B2A1D">
            <w:pPr>
              <w:jc w:val="left"/>
              <w:rPr>
                <w:rFonts w:ascii="黑体" w:eastAsia="黑体" w:hAnsi="黑体"/>
                <w:kern w:val="0"/>
                <w:sz w:val="24"/>
                <w:szCs w:val="24"/>
              </w:rPr>
            </w:pPr>
          </w:p>
        </w:tc>
      </w:tr>
    </w:tbl>
    <w:p w:rsidR="004B2A1D" w:rsidRDefault="004B2A1D"/>
    <w:p w:rsidR="004B2A1D" w:rsidRDefault="004B2A1D"/>
    <w:p w:rsidR="004B2A1D" w:rsidRDefault="004B2A1D"/>
    <w:p w:rsidR="004B2A1D" w:rsidRDefault="004B2A1D"/>
    <w:p w:rsidR="004B2A1D" w:rsidRDefault="004B2A1D"/>
    <w:p w:rsidR="004B2A1D" w:rsidRDefault="004B2A1D"/>
    <w:p w:rsidR="004B2A1D" w:rsidRDefault="004D78D7">
      <w:pPr>
        <w:spacing w:line="300" w:lineRule="auto"/>
        <w:jc w:val="center"/>
        <w:rPr>
          <w:rFonts w:ascii="黑体" w:eastAsia="黑体" w:hAnsi="黑体"/>
          <w:b/>
          <w:sz w:val="56"/>
          <w:szCs w:val="56"/>
        </w:rPr>
      </w:pPr>
      <w:r>
        <w:rPr>
          <w:rFonts w:ascii="黑体" w:eastAsia="黑体" w:hAnsi="黑体" w:hint="eastAsia"/>
          <w:b/>
          <w:sz w:val="56"/>
          <w:szCs w:val="56"/>
        </w:rPr>
        <w:t>深圳市</w:t>
      </w:r>
      <w:r>
        <w:rPr>
          <w:rFonts w:ascii="黑体" w:eastAsia="黑体" w:hAnsi="黑体" w:hint="eastAsia"/>
          <w:b/>
          <w:sz w:val="56"/>
          <w:szCs w:val="56"/>
        </w:rPr>
        <w:t>技术改造投融资</w:t>
      </w:r>
      <w:r>
        <w:rPr>
          <w:rFonts w:ascii="黑体" w:eastAsia="黑体" w:hAnsi="黑体" w:hint="eastAsia"/>
          <w:b/>
          <w:sz w:val="56"/>
          <w:szCs w:val="56"/>
        </w:rPr>
        <w:t>项目申请书</w:t>
      </w:r>
    </w:p>
    <w:p w:rsidR="004B2A1D" w:rsidRDefault="004D78D7">
      <w:pPr>
        <w:spacing w:line="300" w:lineRule="auto"/>
        <w:jc w:val="center"/>
        <w:rPr>
          <w:rFonts w:ascii="黑体" w:eastAsia="黑体" w:hAnsi="黑体"/>
          <w:b/>
          <w:sz w:val="56"/>
          <w:szCs w:val="56"/>
        </w:rPr>
      </w:pPr>
      <w:r>
        <w:rPr>
          <w:rFonts w:ascii="黑体" w:eastAsia="黑体" w:hAnsi="黑体" w:hint="eastAsia"/>
          <w:b/>
          <w:sz w:val="56"/>
          <w:szCs w:val="56"/>
          <w:highlight w:val="red"/>
        </w:rPr>
        <w:t>（仅供参考，以资金申报系统为准）</w:t>
      </w:r>
    </w:p>
    <w:p w:rsidR="004B2A1D" w:rsidRDefault="004B2A1D"/>
    <w:p w:rsidR="004B2A1D" w:rsidRDefault="004B2A1D"/>
    <w:p w:rsidR="004B2A1D" w:rsidRDefault="004B2A1D"/>
    <w:p w:rsidR="004B2A1D" w:rsidRDefault="004B2A1D"/>
    <w:p w:rsidR="004B2A1D" w:rsidRDefault="004B2A1D"/>
    <w:tbl>
      <w:tblPr>
        <w:tblW w:w="7866" w:type="dxa"/>
        <w:jc w:val="center"/>
        <w:tblLayout w:type="fixed"/>
        <w:tblLook w:val="04A0"/>
      </w:tblPr>
      <w:tblGrid>
        <w:gridCol w:w="1346"/>
        <w:gridCol w:w="3118"/>
        <w:gridCol w:w="1418"/>
        <w:gridCol w:w="709"/>
        <w:gridCol w:w="1275"/>
      </w:tblGrid>
      <w:tr w:rsidR="004B2A1D">
        <w:trPr>
          <w:cantSplit/>
          <w:trHeight w:hRule="exact" w:val="567"/>
          <w:jc w:val="center"/>
        </w:trPr>
        <w:tc>
          <w:tcPr>
            <w:tcW w:w="1346" w:type="dxa"/>
            <w:tcMar>
              <w:left w:w="0" w:type="dxa"/>
              <w:right w:w="0" w:type="dxa"/>
            </w:tcMar>
            <w:vAlign w:val="bottom"/>
          </w:tcPr>
          <w:p w:rsidR="004B2A1D" w:rsidRDefault="004D78D7">
            <w:pPr>
              <w:jc w:val="left"/>
              <w:rPr>
                <w:rFonts w:ascii="黑体" w:eastAsia="黑体" w:hAnsi="黑体"/>
              </w:rPr>
            </w:pPr>
            <w:r>
              <w:rPr>
                <w:rFonts w:ascii="黑体" w:eastAsia="黑体" w:hAnsi="黑体" w:hint="eastAsia"/>
                <w:b/>
                <w:sz w:val="24"/>
                <w:szCs w:val="24"/>
              </w:rPr>
              <w:t>项目名称：</w:t>
            </w:r>
          </w:p>
        </w:tc>
        <w:tc>
          <w:tcPr>
            <w:tcW w:w="6520" w:type="dxa"/>
            <w:gridSpan w:val="4"/>
            <w:tcBorders>
              <w:bottom w:val="single" w:sz="4" w:space="0" w:color="auto"/>
            </w:tcBorders>
            <w:tcMar>
              <w:left w:w="0" w:type="dxa"/>
              <w:right w:w="0" w:type="dxa"/>
            </w:tcMar>
            <w:vAlign w:val="bottom"/>
          </w:tcPr>
          <w:p w:rsidR="004B2A1D" w:rsidRDefault="004D78D7">
            <w:pPr>
              <w:ind w:leftChars="50" w:left="105"/>
              <w:jc w:val="left"/>
              <w:rPr>
                <w:kern w:val="0"/>
                <w:sz w:val="24"/>
                <w:szCs w:val="24"/>
              </w:rPr>
            </w:pPr>
            <w:r>
              <w:rPr>
                <w:rFonts w:ascii="仿宋_GB2312" w:eastAsia="仿宋_GB2312" w:hAnsi="仿宋_GB2312" w:cs="仿宋_GB2312" w:hint="eastAsia"/>
                <w:color w:val="0000FF"/>
              </w:rPr>
              <w:t>必填</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rPr>
            </w:pPr>
            <w:r>
              <w:rPr>
                <w:rFonts w:ascii="黑体" w:eastAsia="黑体" w:hAnsi="黑体" w:hint="eastAsia"/>
                <w:b/>
                <w:sz w:val="24"/>
                <w:szCs w:val="24"/>
              </w:rPr>
              <w:t>申请单位：</w:t>
            </w:r>
          </w:p>
        </w:tc>
        <w:tc>
          <w:tcPr>
            <w:tcW w:w="5245" w:type="dxa"/>
            <w:gridSpan w:val="3"/>
            <w:tcBorders>
              <w:top w:val="single" w:sz="4" w:space="0" w:color="auto"/>
              <w:bottom w:val="single" w:sz="4" w:space="0" w:color="auto"/>
            </w:tcBorders>
            <w:tcMar>
              <w:left w:w="0" w:type="dxa"/>
              <w:right w:w="0" w:type="dxa"/>
            </w:tcMar>
            <w:vAlign w:val="bottom"/>
          </w:tcPr>
          <w:p w:rsidR="004B2A1D" w:rsidRDefault="004D78D7">
            <w:pPr>
              <w:ind w:leftChars="50" w:left="105"/>
              <w:jc w:val="left"/>
              <w:rPr>
                <w:kern w:val="0"/>
                <w:sz w:val="24"/>
                <w:szCs w:val="24"/>
              </w:rPr>
            </w:pPr>
            <w:r>
              <w:rPr>
                <w:rFonts w:ascii="仿宋_GB2312" w:eastAsia="仿宋_GB2312" w:hAnsi="仿宋_GB2312" w:cs="仿宋_GB2312" w:hint="eastAsia"/>
                <w:color w:val="0000FF"/>
              </w:rPr>
              <w:t>必填</w:t>
            </w:r>
          </w:p>
        </w:tc>
        <w:tc>
          <w:tcPr>
            <w:tcW w:w="1275" w:type="dxa"/>
            <w:tcBorders>
              <w:top w:val="single" w:sz="4" w:space="0" w:color="auto"/>
              <w:bottom w:val="single" w:sz="4" w:space="0" w:color="auto"/>
            </w:tcBorders>
            <w:vAlign w:val="bottom"/>
          </w:tcPr>
          <w:p w:rsidR="004B2A1D" w:rsidRDefault="004D78D7">
            <w:pPr>
              <w:ind w:firstLineChars="50" w:firstLine="120"/>
              <w:rPr>
                <w:rFonts w:ascii="黑体" w:eastAsia="黑体" w:hAnsi="黑体"/>
                <w:sz w:val="24"/>
                <w:szCs w:val="24"/>
              </w:rPr>
            </w:pPr>
            <w:r>
              <w:rPr>
                <w:rFonts w:ascii="黑体" w:eastAsia="黑体" w:hAnsi="黑体" w:hint="eastAsia"/>
                <w:b/>
                <w:sz w:val="24"/>
                <w:szCs w:val="24"/>
              </w:rPr>
              <w:t>（盖章）</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rPr>
            </w:pPr>
            <w:r>
              <w:rPr>
                <w:rFonts w:ascii="黑体" w:eastAsia="黑体" w:hAnsi="黑体" w:hint="eastAsia"/>
                <w:b/>
                <w:sz w:val="24"/>
                <w:szCs w:val="24"/>
              </w:rPr>
              <w:t>单位地址：</w:t>
            </w:r>
          </w:p>
        </w:tc>
        <w:tc>
          <w:tcPr>
            <w:tcW w:w="6520" w:type="dxa"/>
            <w:gridSpan w:val="4"/>
            <w:tcBorders>
              <w:top w:val="single" w:sz="4" w:space="0" w:color="auto"/>
              <w:bottom w:val="single" w:sz="4" w:space="0" w:color="auto"/>
            </w:tcBorders>
            <w:tcMar>
              <w:left w:w="0" w:type="dxa"/>
              <w:right w:w="0" w:type="dxa"/>
            </w:tcMar>
            <w:vAlign w:val="bottom"/>
          </w:tcPr>
          <w:p w:rsidR="004B2A1D" w:rsidRDefault="004D78D7">
            <w:pPr>
              <w:ind w:leftChars="50" w:left="105"/>
              <w:jc w:val="left"/>
              <w:rPr>
                <w:kern w:val="0"/>
                <w:sz w:val="24"/>
                <w:szCs w:val="24"/>
              </w:rPr>
            </w:pPr>
            <w:r>
              <w:rPr>
                <w:rFonts w:ascii="仿宋_GB2312" w:eastAsia="仿宋_GB2312" w:hAnsi="仿宋_GB2312" w:cs="仿宋_GB2312" w:hint="eastAsia"/>
                <w:color w:val="0000FF"/>
              </w:rPr>
              <w:t>必填</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sz w:val="24"/>
              </w:rPr>
            </w:pPr>
            <w:r>
              <w:rPr>
                <w:rFonts w:ascii="黑体" w:eastAsia="黑体" w:hAnsi="黑体" w:hint="eastAsia"/>
                <w:b/>
                <w:sz w:val="24"/>
                <w:szCs w:val="24"/>
              </w:rPr>
              <w:t>项目负责人：</w:t>
            </w:r>
          </w:p>
        </w:tc>
        <w:tc>
          <w:tcPr>
            <w:tcW w:w="3118" w:type="dxa"/>
            <w:tcBorders>
              <w:top w:val="single" w:sz="4" w:space="0" w:color="auto"/>
              <w:bottom w:val="single" w:sz="4" w:space="0" w:color="auto"/>
            </w:tcBorders>
            <w:tcMar>
              <w:left w:w="0" w:type="dxa"/>
              <w:right w:w="0" w:type="dxa"/>
            </w:tcMar>
            <w:vAlign w:val="bottom"/>
          </w:tcPr>
          <w:p w:rsidR="004B2A1D" w:rsidRDefault="004D78D7">
            <w:pPr>
              <w:ind w:leftChars="50" w:left="105"/>
              <w:jc w:val="left"/>
              <w:rPr>
                <w:kern w:val="0"/>
                <w:sz w:val="24"/>
                <w:szCs w:val="24"/>
              </w:rPr>
            </w:pPr>
            <w:r>
              <w:rPr>
                <w:rFonts w:ascii="仿宋_GB2312" w:eastAsia="仿宋_GB2312" w:hAnsi="仿宋_GB2312" w:cs="仿宋_GB2312" w:hint="eastAsia"/>
                <w:color w:val="0000FF"/>
              </w:rPr>
              <w:t>必填</w:t>
            </w:r>
          </w:p>
        </w:tc>
        <w:tc>
          <w:tcPr>
            <w:tcW w:w="1418" w:type="dxa"/>
            <w:tcBorders>
              <w:top w:val="single" w:sz="4" w:space="0" w:color="auto"/>
            </w:tcBorders>
            <w:tcMar>
              <w:left w:w="0" w:type="dxa"/>
              <w:right w:w="0" w:type="dxa"/>
            </w:tcMar>
            <w:vAlign w:val="bottom"/>
          </w:tcPr>
          <w:p w:rsidR="004B2A1D" w:rsidRDefault="004D78D7">
            <w:pPr>
              <w:ind w:rightChars="-2" w:right="-4"/>
              <w:jc w:val="right"/>
              <w:rPr>
                <w:rFonts w:ascii="黑体" w:eastAsia="黑体" w:hAnsi="黑体"/>
                <w:sz w:val="24"/>
                <w:u w:val="single"/>
              </w:rPr>
            </w:pPr>
            <w:r>
              <w:rPr>
                <w:rFonts w:ascii="黑体" w:eastAsia="黑体" w:hAnsi="黑体" w:hint="eastAsia"/>
                <w:b/>
                <w:sz w:val="24"/>
                <w:szCs w:val="24"/>
              </w:rPr>
              <w:t>移动电话：</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rPr>
              <w:t>必填</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b/>
                <w:sz w:val="24"/>
                <w:szCs w:val="24"/>
              </w:rPr>
            </w:pPr>
            <w:r>
              <w:rPr>
                <w:rFonts w:ascii="黑体" w:eastAsia="黑体" w:hAnsi="黑体" w:hint="eastAsia"/>
                <w:b/>
                <w:sz w:val="24"/>
                <w:szCs w:val="24"/>
              </w:rPr>
              <w:t>项目联系人：</w:t>
            </w:r>
          </w:p>
        </w:tc>
        <w:tc>
          <w:tcPr>
            <w:tcW w:w="3118" w:type="dxa"/>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rPr>
              <w:t>必填</w:t>
            </w:r>
            <w:r>
              <w:rPr>
                <w:rFonts w:ascii="仿宋_GB2312" w:eastAsia="仿宋_GB2312" w:hint="eastAsia"/>
                <w:color w:val="0000FF"/>
                <w:sz w:val="18"/>
                <w:szCs w:val="18"/>
              </w:rPr>
              <w:t>（不可与项目负责人一样）</w:t>
            </w:r>
          </w:p>
        </w:tc>
        <w:tc>
          <w:tcPr>
            <w:tcW w:w="1418" w:type="dxa"/>
            <w:tcMar>
              <w:left w:w="0" w:type="dxa"/>
              <w:right w:w="0" w:type="dxa"/>
            </w:tcMar>
            <w:vAlign w:val="bottom"/>
          </w:tcPr>
          <w:p w:rsidR="004B2A1D" w:rsidRDefault="004D78D7">
            <w:pPr>
              <w:ind w:rightChars="-2" w:right="-4"/>
              <w:jc w:val="right"/>
              <w:rPr>
                <w:rFonts w:ascii="黑体" w:eastAsia="黑体" w:hAnsi="黑体"/>
                <w:b/>
                <w:sz w:val="24"/>
                <w:szCs w:val="24"/>
              </w:rPr>
            </w:pPr>
            <w:r>
              <w:rPr>
                <w:rFonts w:ascii="黑体" w:eastAsia="黑体" w:hAnsi="黑体" w:hint="eastAsia"/>
                <w:b/>
                <w:sz w:val="24"/>
                <w:szCs w:val="24"/>
              </w:rPr>
              <w:t>移动电话：</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rPr>
              <w:t>必填</w:t>
            </w:r>
            <w:r>
              <w:rPr>
                <w:rFonts w:ascii="仿宋_GB2312" w:eastAsia="仿宋_GB2312" w:hint="eastAsia"/>
                <w:color w:val="0000FF"/>
                <w:sz w:val="18"/>
                <w:szCs w:val="18"/>
              </w:rPr>
              <w:t>（不可与项目负责人联系方式一样）</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b/>
                <w:sz w:val="24"/>
                <w:szCs w:val="24"/>
              </w:rPr>
            </w:pPr>
            <w:r>
              <w:rPr>
                <w:rFonts w:ascii="黑体" w:eastAsia="黑体" w:hAnsi="黑体" w:hint="eastAsia"/>
                <w:b/>
                <w:sz w:val="24"/>
                <w:szCs w:val="24"/>
              </w:rPr>
              <w:t>电子邮箱：</w:t>
            </w:r>
          </w:p>
        </w:tc>
        <w:tc>
          <w:tcPr>
            <w:tcW w:w="3118" w:type="dxa"/>
            <w:tcBorders>
              <w:top w:val="single" w:sz="4" w:space="0" w:color="auto"/>
              <w:bottom w:val="single" w:sz="4" w:space="0" w:color="auto"/>
            </w:tcBorders>
            <w:tcMar>
              <w:left w:w="0" w:type="dxa"/>
              <w:right w:w="0" w:type="dxa"/>
            </w:tcMar>
            <w:vAlign w:val="bottom"/>
          </w:tcPr>
          <w:p w:rsidR="004B2A1D" w:rsidRDefault="004D78D7">
            <w:pPr>
              <w:jc w:val="left"/>
              <w:rPr>
                <w:sz w:val="24"/>
                <w:szCs w:val="24"/>
              </w:rPr>
            </w:pPr>
            <w:r>
              <w:rPr>
                <w:rFonts w:ascii="仿宋_GB2312" w:eastAsia="仿宋_GB2312" w:hAnsi="仿宋_GB2312" w:cs="仿宋_GB2312" w:hint="eastAsia"/>
                <w:color w:val="0000FF"/>
              </w:rPr>
              <w:t>必填</w:t>
            </w:r>
          </w:p>
        </w:tc>
        <w:tc>
          <w:tcPr>
            <w:tcW w:w="1418" w:type="dxa"/>
            <w:tcMar>
              <w:left w:w="0" w:type="dxa"/>
              <w:right w:w="0" w:type="dxa"/>
            </w:tcMar>
            <w:vAlign w:val="bottom"/>
          </w:tcPr>
          <w:p w:rsidR="004B2A1D" w:rsidRDefault="004D78D7">
            <w:pPr>
              <w:ind w:rightChars="-2" w:right="-4"/>
              <w:jc w:val="right"/>
              <w:rPr>
                <w:rFonts w:ascii="黑体" w:eastAsia="黑体" w:hAnsi="黑体"/>
                <w:b/>
                <w:sz w:val="24"/>
                <w:szCs w:val="24"/>
              </w:rPr>
            </w:pPr>
            <w:r>
              <w:rPr>
                <w:rFonts w:ascii="黑体" w:eastAsia="黑体" w:hAnsi="黑体" w:hint="eastAsia"/>
                <w:b/>
                <w:sz w:val="24"/>
                <w:szCs w:val="24"/>
              </w:rPr>
              <w:t>传真：</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rPr>
              <w:t>必填</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b/>
                <w:sz w:val="24"/>
                <w:szCs w:val="24"/>
              </w:rPr>
            </w:pPr>
            <w:r>
              <w:rPr>
                <w:rFonts w:ascii="黑体" w:eastAsia="黑体" w:hAnsi="黑体" w:hint="eastAsia"/>
                <w:b/>
                <w:sz w:val="24"/>
                <w:szCs w:val="24"/>
              </w:rPr>
              <w:t>单位网址：</w:t>
            </w:r>
          </w:p>
        </w:tc>
        <w:tc>
          <w:tcPr>
            <w:tcW w:w="3118" w:type="dxa"/>
            <w:tcBorders>
              <w:top w:val="single" w:sz="4" w:space="0" w:color="auto"/>
              <w:bottom w:val="single" w:sz="4" w:space="0" w:color="auto"/>
            </w:tcBorders>
            <w:tcMar>
              <w:left w:w="0" w:type="dxa"/>
              <w:right w:w="0" w:type="dxa"/>
            </w:tcMar>
            <w:vAlign w:val="bottom"/>
          </w:tcPr>
          <w:p w:rsidR="004B2A1D" w:rsidRDefault="004D78D7">
            <w:pPr>
              <w:rPr>
                <w:sz w:val="24"/>
                <w:szCs w:val="24"/>
              </w:rPr>
            </w:pPr>
            <w:r>
              <w:rPr>
                <w:rFonts w:ascii="仿宋_GB2312" w:eastAsia="仿宋_GB2312" w:hAnsi="仿宋_GB2312" w:cs="仿宋_GB2312" w:hint="eastAsia"/>
                <w:color w:val="0000FF"/>
              </w:rPr>
              <w:t>必填</w:t>
            </w:r>
          </w:p>
        </w:tc>
        <w:tc>
          <w:tcPr>
            <w:tcW w:w="1418" w:type="dxa"/>
            <w:tcMar>
              <w:left w:w="0" w:type="dxa"/>
              <w:right w:w="0" w:type="dxa"/>
            </w:tcMar>
            <w:vAlign w:val="bottom"/>
          </w:tcPr>
          <w:p w:rsidR="004B2A1D" w:rsidRDefault="004D78D7">
            <w:pPr>
              <w:ind w:rightChars="-2" w:right="-4"/>
              <w:jc w:val="right"/>
              <w:rPr>
                <w:rFonts w:ascii="黑体" w:eastAsia="黑体" w:hAnsi="黑体"/>
                <w:b/>
                <w:sz w:val="24"/>
                <w:szCs w:val="24"/>
              </w:rPr>
            </w:pPr>
            <w:r>
              <w:rPr>
                <w:rFonts w:ascii="黑体" w:eastAsia="黑体" w:hAnsi="黑体" w:hint="eastAsia"/>
                <w:b/>
                <w:sz w:val="24"/>
                <w:szCs w:val="24"/>
              </w:rPr>
              <w:t>申请日期：</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rPr>
              <w:t>必填</w:t>
            </w:r>
          </w:p>
        </w:tc>
      </w:tr>
    </w:tbl>
    <w:p w:rsidR="004B2A1D" w:rsidRDefault="004B2A1D"/>
    <w:p w:rsidR="004B2A1D" w:rsidRDefault="004B2A1D"/>
    <w:p w:rsidR="004B2A1D" w:rsidRDefault="004B2A1D"/>
    <w:p w:rsidR="004B2A1D" w:rsidRDefault="004B2A1D"/>
    <w:p w:rsidR="004B2A1D" w:rsidRDefault="004B2A1D"/>
    <w:p w:rsidR="004B2A1D" w:rsidRDefault="004B2A1D"/>
    <w:p w:rsidR="004B2A1D" w:rsidRDefault="004D78D7">
      <w:pPr>
        <w:spacing w:line="300" w:lineRule="auto"/>
        <w:jc w:val="center"/>
        <w:rPr>
          <w:rFonts w:ascii="黑体" w:eastAsia="黑体" w:hAnsi="黑体"/>
          <w:sz w:val="36"/>
        </w:rPr>
      </w:pPr>
      <w:r>
        <w:rPr>
          <w:rFonts w:ascii="黑体" w:eastAsia="黑体" w:hAnsi="黑体" w:hint="eastAsia"/>
          <w:sz w:val="36"/>
        </w:rPr>
        <w:t>深圳市</w:t>
      </w:r>
      <w:r>
        <w:rPr>
          <w:rFonts w:ascii="黑体" w:eastAsia="黑体" w:hAnsi="黑体" w:hint="eastAsia"/>
          <w:sz w:val="36"/>
        </w:rPr>
        <w:t>工业和信息化局</w:t>
      </w:r>
      <w:r>
        <w:rPr>
          <w:rFonts w:ascii="黑体" w:eastAsia="黑体" w:hAnsi="黑体" w:hint="eastAsia"/>
          <w:sz w:val="36"/>
        </w:rPr>
        <w:t>制</w:t>
      </w:r>
    </w:p>
    <w:p w:rsidR="004B2A1D" w:rsidRDefault="004D78D7">
      <w:pPr>
        <w:jc w:val="center"/>
        <w:rPr>
          <w:rFonts w:ascii="黑体" w:eastAsia="黑体" w:hAnsi="黑体"/>
          <w:sz w:val="36"/>
        </w:rPr>
        <w:sectPr w:rsidR="004B2A1D">
          <w:headerReference w:type="default" r:id="rId23"/>
          <w:footerReference w:type="default" r:id="rId24"/>
          <w:pgSz w:w="11906" w:h="16838"/>
          <w:pgMar w:top="1418" w:right="1417" w:bottom="1418" w:left="1417" w:header="851" w:footer="737" w:gutter="0"/>
          <w:cols w:space="0"/>
          <w:docGrid w:linePitch="312"/>
        </w:sectPr>
      </w:pPr>
      <w:r>
        <w:rPr>
          <w:rFonts w:ascii="黑体" w:eastAsia="黑体" w:hAnsi="黑体" w:hint="eastAsia"/>
          <w:sz w:val="36"/>
        </w:rPr>
        <w:t>二〇一</w:t>
      </w:r>
      <w:r>
        <w:rPr>
          <w:rFonts w:ascii="黑体" w:eastAsia="黑体" w:hAnsi="黑体" w:hint="eastAsia"/>
          <w:sz w:val="36"/>
        </w:rPr>
        <w:t>九</w:t>
      </w:r>
      <w:r>
        <w:rPr>
          <w:rFonts w:ascii="黑体" w:eastAsia="黑体" w:hAnsi="黑体" w:hint="eastAsia"/>
          <w:sz w:val="36"/>
        </w:rPr>
        <w:t>年</w:t>
      </w:r>
    </w:p>
    <w:p w:rsidR="004B2A1D" w:rsidRDefault="004D78D7">
      <w:pPr>
        <w:jc w:val="center"/>
        <w:rPr>
          <w:rFonts w:ascii="方正小标宋简体" w:eastAsia="方正小标宋简体" w:hAnsi="方正小标宋简体" w:cs="方正小标宋简体"/>
          <w:bCs/>
          <w:sz w:val="40"/>
          <w:szCs w:val="40"/>
        </w:rPr>
      </w:pPr>
      <w:r>
        <w:rPr>
          <w:rFonts w:ascii="方正小标宋简体" w:eastAsia="方正小标宋简体" w:hAnsi="方正小标宋简体" w:cs="方正小标宋简体" w:hint="eastAsia"/>
          <w:bCs/>
          <w:sz w:val="40"/>
          <w:szCs w:val="40"/>
        </w:rPr>
        <w:t>承诺书</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hint="eastAsia"/>
          <w:kern w:val="0"/>
          <w:sz w:val="26"/>
          <w:szCs w:val="26"/>
          <w:lang w:val="zh-CN"/>
        </w:rPr>
        <w:t>本单位承诺遵守《深圳市市级财政专项资金管理办法》（深府规〔</w:t>
      </w:r>
      <w:r>
        <w:rPr>
          <w:rFonts w:ascii="仿宋_GB2312" w:eastAsia="仿宋_GB2312" w:hAnsi="宋体" w:cs="宋体" w:hint="eastAsia"/>
          <w:kern w:val="0"/>
          <w:sz w:val="26"/>
          <w:szCs w:val="26"/>
          <w:lang w:val="zh-CN"/>
        </w:rPr>
        <w:t>2018</w:t>
      </w:r>
      <w:r>
        <w:rPr>
          <w:rFonts w:ascii="仿宋_GB2312" w:eastAsia="仿宋_GB2312" w:hAnsi="宋体" w:cs="宋体" w:hint="eastAsia"/>
          <w:kern w:val="0"/>
          <w:sz w:val="26"/>
          <w:szCs w:val="26"/>
          <w:lang w:val="zh-CN"/>
        </w:rPr>
        <w:t>〕</w:t>
      </w:r>
      <w:r>
        <w:rPr>
          <w:rFonts w:ascii="仿宋_GB2312" w:eastAsia="仿宋_GB2312" w:hAnsi="宋体" w:cs="宋体" w:hint="eastAsia"/>
          <w:kern w:val="0"/>
          <w:sz w:val="26"/>
          <w:szCs w:val="26"/>
          <w:lang w:val="zh-CN"/>
        </w:rPr>
        <w:t>12</w:t>
      </w:r>
      <w:r>
        <w:rPr>
          <w:rFonts w:ascii="仿宋_GB2312" w:eastAsia="仿宋_GB2312" w:hAnsi="宋体" w:cs="宋体" w:hint="eastAsia"/>
          <w:kern w:val="0"/>
          <w:sz w:val="26"/>
          <w:szCs w:val="26"/>
          <w:lang w:val="zh-CN"/>
        </w:rPr>
        <w:t>号）等相关文件规定，并自愿作出以下声明：</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kern w:val="0"/>
          <w:sz w:val="26"/>
          <w:szCs w:val="26"/>
          <w:lang w:val="zh-CN"/>
        </w:rPr>
        <w:t>1</w:t>
      </w:r>
      <w:r>
        <w:rPr>
          <w:rFonts w:ascii="仿宋_GB2312" w:eastAsia="仿宋_GB2312" w:hAnsi="宋体" w:cs="宋体" w:hint="eastAsia"/>
          <w:kern w:val="0"/>
          <w:sz w:val="26"/>
          <w:szCs w:val="26"/>
          <w:lang w:val="zh-CN"/>
        </w:rPr>
        <w:t>、本单位对本申请材料的合法性、真实性、准确性和完整性负责，并与上报市统计部门数据口径一致。如有虚假，本单位依法承担相应的法律责任。</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kern w:val="0"/>
          <w:sz w:val="26"/>
          <w:szCs w:val="26"/>
          <w:lang w:val="zh-CN"/>
        </w:rPr>
        <w:t>2</w:t>
      </w:r>
      <w:r>
        <w:rPr>
          <w:rFonts w:ascii="仿宋_GB2312" w:eastAsia="仿宋_GB2312" w:hAnsi="宋体" w:cs="宋体" w:hint="eastAsia"/>
          <w:kern w:val="0"/>
          <w:sz w:val="26"/>
          <w:szCs w:val="26"/>
          <w:lang w:val="zh-CN"/>
        </w:rPr>
        <w:t>、本单位承诺严格遵守安全生产法律、法规、规章及规范性文件，严格落实安全生产主体责任。如因未履行上述承诺导致发生安全生产违法违规行为，本单位自愿承担相应责任。</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kern w:val="0"/>
          <w:sz w:val="26"/>
          <w:szCs w:val="26"/>
          <w:lang w:val="zh-CN"/>
        </w:rPr>
        <w:t>3</w:t>
      </w:r>
      <w:r>
        <w:rPr>
          <w:rFonts w:ascii="仿宋_GB2312" w:eastAsia="仿宋_GB2312" w:hAnsi="宋体" w:cs="宋体" w:hint="eastAsia"/>
          <w:kern w:val="0"/>
          <w:sz w:val="26"/>
          <w:szCs w:val="26"/>
          <w:lang w:val="zh-CN"/>
        </w:rPr>
        <w:t>、申请书中内容将作为</w:t>
      </w:r>
      <w:r>
        <w:rPr>
          <w:rFonts w:ascii="仿宋_GB2312" w:eastAsia="仿宋_GB2312" w:hAnsi="宋体" w:cs="宋体" w:hint="eastAsia"/>
          <w:kern w:val="0"/>
          <w:sz w:val="26"/>
          <w:szCs w:val="26"/>
          <w:lang w:val="zh-CN"/>
        </w:rPr>
        <w:t>项目评审和审计</w:t>
      </w:r>
      <w:r>
        <w:rPr>
          <w:rFonts w:ascii="仿宋_GB2312" w:eastAsia="仿宋_GB2312" w:hAnsi="宋体" w:cs="宋体" w:hint="eastAsia"/>
          <w:kern w:val="0"/>
          <w:sz w:val="26"/>
          <w:szCs w:val="26"/>
          <w:lang w:val="zh-CN"/>
        </w:rPr>
        <w:t>依据</w:t>
      </w:r>
      <w:r>
        <w:rPr>
          <w:rFonts w:ascii="仿宋_GB2312" w:eastAsia="仿宋_GB2312" w:hAnsi="宋体" w:cs="宋体" w:hint="eastAsia"/>
          <w:kern w:val="0"/>
          <w:sz w:val="26"/>
          <w:szCs w:val="26"/>
          <w:lang w:val="zh-CN"/>
        </w:rPr>
        <w:t>，</w:t>
      </w:r>
      <w:r>
        <w:rPr>
          <w:rFonts w:ascii="仿宋_GB2312" w:eastAsia="仿宋_GB2312" w:hAnsi="宋体" w:cs="宋体" w:hint="eastAsia"/>
          <w:kern w:val="0"/>
          <w:sz w:val="26"/>
          <w:szCs w:val="26"/>
          <w:lang w:val="zh-CN"/>
        </w:rPr>
        <w:t>本单位同意将本申请材料向依法审核工作人员和评审专家公开，对依法审核或者评审过程中公开的信息，由审核工作人员和评审专家承担保密义务，深圳市工业和信息化局免予承担责任。</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kern w:val="0"/>
          <w:sz w:val="26"/>
          <w:szCs w:val="26"/>
          <w:lang w:val="zh-CN"/>
        </w:rPr>
        <w:t>4</w:t>
      </w:r>
      <w:r>
        <w:rPr>
          <w:rFonts w:ascii="仿宋_GB2312" w:eastAsia="仿宋_GB2312" w:hAnsi="宋体" w:cs="宋体" w:hint="eastAsia"/>
          <w:kern w:val="0"/>
          <w:sz w:val="26"/>
          <w:szCs w:val="26"/>
          <w:lang w:val="zh-CN"/>
        </w:rPr>
        <w:t>、本单位承诺不存在已获国家、省、市专项资金</w:t>
      </w:r>
      <w:r>
        <w:rPr>
          <w:rFonts w:ascii="仿宋_GB2312" w:eastAsia="仿宋_GB2312" w:hAnsi="宋体" w:cs="宋体" w:hint="eastAsia"/>
          <w:kern w:val="0"/>
          <w:sz w:val="26"/>
          <w:szCs w:val="26"/>
          <w:lang w:val="zh-CN"/>
        </w:rPr>
        <w:t>扶持</w:t>
      </w:r>
      <w:r>
        <w:rPr>
          <w:rFonts w:ascii="仿宋_GB2312" w:eastAsia="仿宋_GB2312" w:hAnsi="宋体" w:cs="宋体" w:hint="eastAsia"/>
          <w:kern w:val="0"/>
          <w:sz w:val="26"/>
          <w:szCs w:val="26"/>
          <w:lang w:val="zh-CN"/>
        </w:rPr>
        <w:t>的项目验收不合格未满</w:t>
      </w:r>
      <w:r>
        <w:rPr>
          <w:rFonts w:ascii="仿宋_GB2312" w:eastAsia="仿宋_GB2312" w:hAnsi="宋体" w:cs="宋体" w:hint="eastAsia"/>
          <w:kern w:val="0"/>
          <w:sz w:val="26"/>
          <w:szCs w:val="26"/>
          <w:lang w:val="zh-CN"/>
        </w:rPr>
        <w:t>3</w:t>
      </w:r>
      <w:r>
        <w:rPr>
          <w:rFonts w:ascii="仿宋_GB2312" w:eastAsia="仿宋_GB2312" w:hAnsi="宋体" w:cs="宋体" w:hint="eastAsia"/>
          <w:kern w:val="0"/>
          <w:sz w:val="26"/>
          <w:szCs w:val="26"/>
          <w:lang w:val="zh-CN"/>
        </w:rPr>
        <w:t>年或项目逾期未申请验收达</w:t>
      </w:r>
      <w:r>
        <w:rPr>
          <w:rFonts w:ascii="仿宋_GB2312" w:eastAsia="仿宋_GB2312" w:hAnsi="宋体" w:cs="宋体" w:hint="eastAsia"/>
          <w:kern w:val="0"/>
          <w:sz w:val="26"/>
          <w:szCs w:val="26"/>
          <w:lang w:val="zh-CN"/>
        </w:rPr>
        <w:t>1</w:t>
      </w:r>
      <w:r>
        <w:rPr>
          <w:rFonts w:ascii="仿宋_GB2312" w:eastAsia="仿宋_GB2312" w:hAnsi="宋体" w:cs="宋体" w:hint="eastAsia"/>
          <w:kern w:val="0"/>
          <w:sz w:val="26"/>
          <w:szCs w:val="26"/>
          <w:lang w:val="zh-CN"/>
        </w:rPr>
        <w:t>年以上，所申报项目无下列情形之一：（</w:t>
      </w:r>
      <w:r>
        <w:rPr>
          <w:rFonts w:ascii="仿宋_GB2312" w:eastAsia="仿宋_GB2312" w:hAnsi="宋体" w:cs="宋体"/>
          <w:kern w:val="0"/>
          <w:sz w:val="26"/>
          <w:szCs w:val="26"/>
          <w:lang w:val="zh-CN"/>
        </w:rPr>
        <w:t>1</w:t>
      </w:r>
      <w:r>
        <w:rPr>
          <w:rFonts w:ascii="仿宋_GB2312" w:eastAsia="仿宋_GB2312" w:hAnsi="宋体" w:cs="宋体" w:hint="eastAsia"/>
          <w:kern w:val="0"/>
          <w:sz w:val="26"/>
          <w:szCs w:val="26"/>
          <w:lang w:val="zh-CN"/>
        </w:rPr>
        <w:t>）知识产权争议；（</w:t>
      </w:r>
      <w:r>
        <w:rPr>
          <w:rFonts w:ascii="仿宋_GB2312" w:eastAsia="仿宋_GB2312" w:hAnsi="宋体" w:cs="宋体"/>
          <w:kern w:val="0"/>
          <w:sz w:val="26"/>
          <w:szCs w:val="26"/>
          <w:lang w:val="zh-CN"/>
        </w:rPr>
        <w:t>2</w:t>
      </w:r>
      <w:r>
        <w:rPr>
          <w:rFonts w:ascii="仿宋_GB2312" w:eastAsia="仿宋_GB2312" w:hAnsi="宋体" w:cs="宋体" w:hint="eastAsia"/>
          <w:kern w:val="0"/>
          <w:sz w:val="26"/>
          <w:szCs w:val="26"/>
          <w:lang w:val="zh-CN"/>
        </w:rPr>
        <w:t>）同一投入已获得政府投资或市级财政性专项资金扶持或奖励；（</w:t>
      </w:r>
      <w:r>
        <w:rPr>
          <w:rFonts w:ascii="仿宋_GB2312" w:eastAsia="仿宋_GB2312" w:hAnsi="宋体" w:cs="宋体" w:hint="eastAsia"/>
          <w:kern w:val="0"/>
          <w:sz w:val="26"/>
          <w:szCs w:val="26"/>
        </w:rPr>
        <w:t>3</w:t>
      </w:r>
      <w:r>
        <w:rPr>
          <w:rFonts w:ascii="仿宋_GB2312" w:eastAsia="仿宋_GB2312" w:hAnsi="宋体" w:cs="宋体" w:hint="eastAsia"/>
          <w:kern w:val="0"/>
          <w:sz w:val="26"/>
          <w:szCs w:val="26"/>
          <w:lang w:val="zh-CN"/>
        </w:rPr>
        <w:t>）同一投入在市级政府资金中多头申报（政策允许的除外）。</w:t>
      </w:r>
    </w:p>
    <w:p w:rsidR="004B2A1D" w:rsidRDefault="004D78D7">
      <w:pPr>
        <w:widowControl/>
        <w:spacing w:line="480" w:lineRule="exact"/>
        <w:ind w:firstLine="555"/>
        <w:rPr>
          <w:rFonts w:ascii="仿宋_GB2312" w:eastAsia="仿宋_GB2312" w:hAnsi="宋体" w:cs="宋体"/>
          <w:kern w:val="0"/>
          <w:sz w:val="26"/>
          <w:szCs w:val="26"/>
          <w:lang w:val="zh-CN"/>
        </w:rPr>
      </w:pPr>
      <w:r>
        <w:rPr>
          <w:rFonts w:ascii="仿宋_GB2312" w:eastAsia="仿宋_GB2312" w:hAnsi="宋体" w:cs="宋体" w:hint="eastAsia"/>
          <w:kern w:val="0"/>
          <w:sz w:val="26"/>
          <w:szCs w:val="26"/>
        </w:rPr>
        <w:t>5</w:t>
      </w:r>
      <w:r>
        <w:rPr>
          <w:rFonts w:ascii="仿宋_GB2312" w:eastAsia="仿宋_GB2312" w:hAnsi="宋体" w:cs="宋体" w:hint="eastAsia"/>
          <w:kern w:val="0"/>
          <w:sz w:val="26"/>
          <w:szCs w:val="26"/>
          <w:lang w:val="zh-CN"/>
        </w:rPr>
        <w:t>、本单位不存在被国家、省、市</w:t>
      </w:r>
      <w:r>
        <w:rPr>
          <w:rFonts w:ascii="仿宋_GB2312" w:eastAsia="仿宋_GB2312" w:hAnsi="宋体" w:cs="宋体" w:hint="eastAsia"/>
          <w:kern w:val="0"/>
          <w:sz w:val="26"/>
          <w:szCs w:val="26"/>
          <w:lang w:val="zh-CN"/>
        </w:rPr>
        <w:t>各相关部门列为</w:t>
      </w:r>
      <w:r>
        <w:rPr>
          <w:rFonts w:ascii="仿宋_GB2312" w:eastAsia="仿宋_GB2312" w:hAnsi="宋体" w:cs="宋体" w:hint="eastAsia"/>
          <w:kern w:val="0"/>
          <w:sz w:val="26"/>
          <w:szCs w:val="26"/>
          <w:lang w:val="zh-CN"/>
        </w:rPr>
        <w:t>联合惩戒对象情况，如因诉讼、仲裁</w:t>
      </w:r>
      <w:r>
        <w:rPr>
          <w:rFonts w:ascii="仿宋_GB2312" w:eastAsia="仿宋_GB2312" w:hAnsi="宋体" w:cs="宋体" w:hint="eastAsia"/>
          <w:kern w:val="0"/>
          <w:sz w:val="26"/>
          <w:szCs w:val="26"/>
          <w:lang w:val="zh-CN"/>
        </w:rPr>
        <w:t>或行政处罚执行导致财政扶持资金被扣划、冻结的，本单位有义务申请撤销项目将财政扶持资金全额退还市财政。</w:t>
      </w:r>
    </w:p>
    <w:p w:rsidR="004B2A1D" w:rsidRDefault="004D78D7">
      <w:pPr>
        <w:widowControl/>
        <w:spacing w:line="480" w:lineRule="exact"/>
        <w:ind w:firstLine="555"/>
        <w:rPr>
          <w:rFonts w:ascii="仿宋_GB2312" w:eastAsia="仿宋_GB2312" w:hAnsi="宋体" w:cs="宋体"/>
          <w:kern w:val="0"/>
          <w:sz w:val="26"/>
          <w:szCs w:val="26"/>
          <w:lang w:val="zh-CN"/>
        </w:rPr>
      </w:pPr>
      <w:r>
        <w:rPr>
          <w:rFonts w:ascii="仿宋_GB2312" w:eastAsia="仿宋_GB2312" w:hAnsi="宋体" w:cs="宋体" w:hint="eastAsia"/>
          <w:kern w:val="0"/>
          <w:sz w:val="26"/>
          <w:szCs w:val="26"/>
        </w:rPr>
        <w:t>6</w:t>
      </w:r>
      <w:r>
        <w:rPr>
          <w:rFonts w:ascii="仿宋_GB2312" w:eastAsia="仿宋_GB2312" w:hAnsi="宋体" w:cs="宋体" w:hint="eastAsia"/>
          <w:kern w:val="0"/>
          <w:sz w:val="26"/>
          <w:szCs w:val="26"/>
          <w:lang w:val="zh-CN"/>
        </w:rPr>
        <w:t>、本单位承诺自行申报该项目。</w:t>
      </w:r>
    </w:p>
    <w:p w:rsidR="004B2A1D" w:rsidRDefault="004D78D7">
      <w:pPr>
        <w:widowControl/>
        <w:spacing w:line="480" w:lineRule="exact"/>
        <w:ind w:firstLine="555"/>
        <w:rPr>
          <w:rFonts w:ascii="仿宋_GB2312" w:eastAsia="仿宋_GB2312" w:hAnsi="宋体" w:cs="宋体"/>
          <w:kern w:val="0"/>
          <w:sz w:val="26"/>
          <w:szCs w:val="26"/>
          <w:lang w:val="zh-CN"/>
        </w:rPr>
      </w:pPr>
      <w:r>
        <w:rPr>
          <w:rFonts w:ascii="仿宋_GB2312" w:eastAsia="仿宋_GB2312" w:hAnsi="宋体" w:cs="宋体" w:hint="eastAsia"/>
          <w:kern w:val="0"/>
          <w:sz w:val="26"/>
          <w:szCs w:val="26"/>
        </w:rPr>
        <w:t>7</w:t>
      </w:r>
      <w:r>
        <w:rPr>
          <w:rFonts w:ascii="仿宋_GB2312" w:eastAsia="仿宋_GB2312" w:hAnsi="宋体" w:cs="宋体" w:hint="eastAsia"/>
          <w:kern w:val="0"/>
          <w:sz w:val="26"/>
          <w:szCs w:val="26"/>
          <w:lang w:val="zh-CN"/>
        </w:rPr>
        <w:t>、本单位承诺配合深圳市工业和信息化局对项目开展监督、检查和绩效评价工作。</w:t>
      </w:r>
    </w:p>
    <w:p w:rsidR="004B2A1D" w:rsidRDefault="004D78D7">
      <w:pPr>
        <w:widowControl/>
        <w:spacing w:line="480" w:lineRule="exact"/>
        <w:ind w:firstLine="555"/>
        <w:rPr>
          <w:rFonts w:ascii="仿宋_GB2312" w:eastAsia="仿宋_GB2312" w:hAnsi="宋体" w:cs="宋体"/>
          <w:kern w:val="0"/>
          <w:sz w:val="26"/>
          <w:szCs w:val="26"/>
          <w:lang w:val="zh-CN"/>
        </w:rPr>
      </w:pPr>
      <w:r>
        <w:rPr>
          <w:rFonts w:ascii="仿宋_GB2312" w:eastAsia="仿宋_GB2312" w:hAnsi="宋体" w:cs="宋体" w:hint="eastAsia"/>
          <w:kern w:val="0"/>
          <w:sz w:val="26"/>
          <w:szCs w:val="26"/>
        </w:rPr>
        <w:t>8</w:t>
      </w:r>
      <w:r>
        <w:rPr>
          <w:rFonts w:ascii="仿宋_GB2312" w:eastAsia="仿宋_GB2312" w:hAnsi="宋体" w:cs="宋体" w:hint="eastAsia"/>
          <w:kern w:val="0"/>
          <w:sz w:val="26"/>
          <w:szCs w:val="26"/>
          <w:lang w:val="zh-CN"/>
        </w:rPr>
        <w:t>、本申请材料仅为申请深圳市工业和信息化局专项资金扶持计划项目制作并已自行备份，不再要求深圳市工业和信息化局予以退还。</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hint="eastAsia"/>
          <w:kern w:val="0"/>
          <w:sz w:val="26"/>
          <w:szCs w:val="26"/>
          <w:lang w:val="zh-CN"/>
        </w:rPr>
        <w:t>特此承诺。</w:t>
      </w:r>
    </w:p>
    <w:p w:rsidR="004B2A1D" w:rsidRDefault="004D78D7">
      <w:pPr>
        <w:spacing w:line="360" w:lineRule="auto"/>
        <w:ind w:firstLineChars="1400" w:firstLine="3640"/>
        <w:rPr>
          <w:rFonts w:ascii="仿宋_GB2312" w:eastAsia="仿宋_GB2312" w:hAnsi="宋体" w:cs="宋体"/>
          <w:kern w:val="0"/>
          <w:sz w:val="26"/>
          <w:szCs w:val="26"/>
          <w:lang w:val="zh-CN"/>
        </w:rPr>
      </w:pPr>
      <w:r>
        <w:rPr>
          <w:rFonts w:ascii="仿宋_GB2312" w:eastAsia="仿宋_GB2312" w:hAnsi="宋体" w:cs="宋体" w:hint="eastAsia"/>
          <w:kern w:val="0"/>
          <w:sz w:val="26"/>
          <w:szCs w:val="26"/>
          <w:lang w:val="zh-CN"/>
        </w:rPr>
        <w:t>法定代表人（或者被委托人）签字：</w:t>
      </w:r>
    </w:p>
    <w:p w:rsidR="004B2A1D" w:rsidRDefault="004D78D7">
      <w:pPr>
        <w:spacing w:line="360" w:lineRule="auto"/>
        <w:ind w:leftChars="667" w:left="1401" w:firstLineChars="1950" w:firstLine="5070"/>
        <w:rPr>
          <w:rFonts w:ascii="仿宋_GB2312" w:eastAsia="仿宋_GB2312" w:hAnsi="宋体" w:cs="宋体"/>
          <w:kern w:val="0"/>
          <w:sz w:val="26"/>
          <w:szCs w:val="26"/>
          <w:lang w:val="zh-CN"/>
        </w:rPr>
      </w:pPr>
      <w:r>
        <w:rPr>
          <w:rFonts w:ascii="仿宋_GB2312" w:eastAsia="仿宋_GB2312" w:hAnsi="宋体" w:cs="宋体" w:hint="eastAsia"/>
          <w:kern w:val="0"/>
          <w:sz w:val="26"/>
          <w:szCs w:val="26"/>
          <w:lang w:val="zh-CN"/>
        </w:rPr>
        <w:t>办公电话：</w:t>
      </w:r>
    </w:p>
    <w:p w:rsidR="004B2A1D" w:rsidRDefault="004D78D7">
      <w:pPr>
        <w:spacing w:line="360" w:lineRule="auto"/>
        <w:ind w:firstLineChars="2500" w:firstLine="6500"/>
        <w:rPr>
          <w:rFonts w:ascii="仿宋_GB2312" w:eastAsia="仿宋_GB2312" w:hAnsi="宋体" w:cs="宋体"/>
          <w:kern w:val="0"/>
          <w:sz w:val="26"/>
          <w:szCs w:val="26"/>
          <w:lang w:val="zh-CN"/>
        </w:rPr>
      </w:pPr>
      <w:r>
        <w:rPr>
          <w:rFonts w:ascii="仿宋_GB2312" w:eastAsia="仿宋_GB2312" w:hAnsi="宋体" w:cs="宋体" w:hint="eastAsia"/>
          <w:kern w:val="0"/>
          <w:sz w:val="26"/>
          <w:szCs w:val="26"/>
          <w:lang w:val="zh-CN"/>
        </w:rPr>
        <w:t>签字日期：</w:t>
      </w:r>
    </w:p>
    <w:p w:rsidR="004B2A1D" w:rsidRDefault="004D78D7">
      <w:pPr>
        <w:spacing w:line="360" w:lineRule="auto"/>
        <w:jc w:val="left"/>
        <w:rPr>
          <w:rFonts w:ascii="仿宋_GB2312" w:eastAsia="仿宋_GB2312" w:hAnsi="宋体" w:cs="宋体"/>
          <w:color w:val="000000"/>
          <w:kern w:val="0"/>
          <w:sz w:val="26"/>
          <w:szCs w:val="26"/>
          <w:lang w:val="zh-CN"/>
        </w:rPr>
      </w:pPr>
      <w:r>
        <w:rPr>
          <w:rFonts w:ascii="仿宋_GB2312" w:eastAsia="仿宋_GB2312" w:hAnsi="宋体" w:cs="宋体"/>
          <w:color w:val="000000"/>
          <w:kern w:val="0"/>
          <w:sz w:val="26"/>
          <w:szCs w:val="26"/>
          <w:lang w:val="zh-CN"/>
        </w:rPr>
        <w:t>(</w:t>
      </w:r>
      <w:r>
        <w:rPr>
          <w:rFonts w:ascii="仿宋_GB2312" w:eastAsia="仿宋_GB2312" w:hAnsi="宋体" w:cs="宋体" w:hint="eastAsia"/>
          <w:color w:val="000000"/>
          <w:kern w:val="0"/>
          <w:sz w:val="26"/>
          <w:szCs w:val="26"/>
          <w:lang w:val="zh-CN"/>
        </w:rPr>
        <w:t>需加盖申请单位公章，被委托人签字的提交法定代表人授权委托书</w:t>
      </w:r>
      <w:r>
        <w:rPr>
          <w:rFonts w:ascii="仿宋_GB2312" w:eastAsia="仿宋_GB2312" w:hAnsi="宋体" w:cs="宋体"/>
          <w:color w:val="000000"/>
          <w:kern w:val="0"/>
          <w:sz w:val="26"/>
          <w:szCs w:val="26"/>
          <w:lang w:val="zh-CN"/>
        </w:rPr>
        <w:t>)</w:t>
      </w:r>
    </w:p>
    <w:p w:rsidR="004B2A1D" w:rsidRDefault="004D78D7">
      <w:pPr>
        <w:numPr>
          <w:ilvl w:val="0"/>
          <w:numId w:val="4"/>
        </w:numPr>
        <w:spacing w:line="360" w:lineRule="auto"/>
        <w:jc w:val="left"/>
        <w:rPr>
          <w:rFonts w:ascii="黑体" w:eastAsia="黑体" w:hAnsi="黑体"/>
          <w:sz w:val="24"/>
        </w:rPr>
      </w:pPr>
      <w:r>
        <w:rPr>
          <w:rFonts w:ascii="黑体" w:eastAsia="黑体" w:hAnsi="黑体" w:hint="eastAsia"/>
          <w:sz w:val="24"/>
        </w:rPr>
        <w:br w:type="page"/>
      </w:r>
    </w:p>
    <w:p w:rsidR="004B2A1D" w:rsidRDefault="004D78D7">
      <w:pPr>
        <w:spacing w:line="360" w:lineRule="auto"/>
        <w:jc w:val="left"/>
        <w:rPr>
          <w:rFonts w:ascii="黑体" w:eastAsia="黑体" w:hAnsi="黑体"/>
          <w:sz w:val="24"/>
        </w:rPr>
      </w:pPr>
      <w:r>
        <w:rPr>
          <w:rFonts w:ascii="黑体" w:eastAsia="黑体" w:hAnsi="黑体" w:hint="eastAsia"/>
          <w:sz w:val="24"/>
        </w:rPr>
        <w:t>一、单位基本情况</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1256"/>
        <w:gridCol w:w="1132"/>
        <w:gridCol w:w="1800"/>
        <w:gridCol w:w="2812"/>
      </w:tblGrid>
      <w:tr w:rsidR="004B2A1D">
        <w:trPr>
          <w:trHeight w:hRule="exact" w:val="454"/>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单位名称</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54"/>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单位地址</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610"/>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单位注册资本</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万元</w:t>
            </w:r>
            <w:r>
              <w:rPr>
                <w:rFonts w:ascii="仿宋_GB2312" w:eastAsia="仿宋_GB2312" w:hAnsi="仿宋_GB2312" w:cs="仿宋_GB2312" w:hint="eastAsia"/>
                <w:color w:val="0000FF"/>
              </w:rPr>
              <w:t>必填</w:t>
            </w:r>
          </w:p>
        </w:tc>
        <w:tc>
          <w:tcPr>
            <w:tcW w:w="1800"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注册时间</w:t>
            </w:r>
          </w:p>
        </w:tc>
        <w:tc>
          <w:tcPr>
            <w:tcW w:w="2812" w:type="dxa"/>
            <w:vAlign w:val="center"/>
          </w:tcPr>
          <w:p w:rsidR="004B2A1D" w:rsidRDefault="004D78D7" w:rsidP="006069F3">
            <w:pPr>
              <w:adjustRightInd w:val="0"/>
              <w:snapToGrid w:val="0"/>
              <w:spacing w:beforeLines="20"/>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680"/>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注册所在区</w:t>
            </w:r>
          </w:p>
        </w:tc>
        <w:tc>
          <w:tcPr>
            <w:tcW w:w="2388" w:type="dxa"/>
            <w:gridSpan w:val="2"/>
            <w:vAlign w:val="center"/>
          </w:tcPr>
          <w:p w:rsidR="004B2A1D" w:rsidRDefault="004D78D7">
            <w:pPr>
              <w:widowControl/>
              <w:rPr>
                <w:rFonts w:ascii="仿宋_GB2312" w:eastAsia="仿宋_GB2312" w:hAnsi="仿宋_GB2312" w:cs="仿宋_GB2312"/>
                <w:szCs w:val="21"/>
              </w:rPr>
            </w:pPr>
            <w:r>
              <w:rPr>
                <w:rFonts w:ascii="仿宋_GB2312" w:eastAsia="仿宋_GB2312" w:hAnsi="仿宋_GB2312" w:cs="仿宋_GB2312" w:hint="eastAsia"/>
                <w:color w:val="0000FF"/>
              </w:rPr>
              <w:t>必填</w:t>
            </w:r>
            <w:r>
              <w:rPr>
                <w:rFonts w:ascii="仿宋_GB2312" w:eastAsia="仿宋_GB2312" w:hAnsi="仿宋_GB2312" w:cs="仿宋_GB2312" w:hint="eastAsia"/>
                <w:color w:val="0000FF"/>
              </w:rPr>
              <w:t>（</w:t>
            </w:r>
            <w:r>
              <w:rPr>
                <w:rFonts w:ascii="仿宋_GB2312" w:eastAsia="仿宋_GB2312" w:hAnsi="仿宋_GB2312" w:cs="仿宋_GB2312" w:hint="eastAsia"/>
                <w:szCs w:val="21"/>
              </w:rPr>
              <w:t>提供标准选项</w:t>
            </w:r>
            <w:r>
              <w:rPr>
                <w:rFonts w:ascii="仿宋_GB2312" w:eastAsia="仿宋_GB2312" w:hAnsi="仿宋_GB2312" w:cs="仿宋_GB2312" w:hint="eastAsia"/>
                <w:color w:val="0000FF"/>
              </w:rPr>
              <w:t>）</w:t>
            </w:r>
          </w:p>
        </w:tc>
        <w:tc>
          <w:tcPr>
            <w:tcW w:w="1800" w:type="dxa"/>
            <w:vAlign w:val="center"/>
          </w:tcPr>
          <w:p w:rsidR="004B2A1D" w:rsidRDefault="004D78D7">
            <w:pPr>
              <w:ind w:rightChars="-51" w:right="-107"/>
              <w:rPr>
                <w:rFonts w:ascii="仿宋_GB2312" w:eastAsia="仿宋_GB2312" w:hAnsi="仿宋_GB2312" w:cs="仿宋_GB2312"/>
                <w:spacing w:val="-8"/>
                <w:szCs w:val="21"/>
              </w:rPr>
            </w:pPr>
            <w:r>
              <w:rPr>
                <w:rFonts w:ascii="仿宋_GB2312" w:eastAsia="仿宋_GB2312" w:hAnsi="仿宋_GB2312" w:cs="仿宋_GB2312" w:hint="eastAsia"/>
                <w:szCs w:val="21"/>
              </w:rPr>
              <w:t>组织机构代码</w:t>
            </w:r>
          </w:p>
        </w:tc>
        <w:tc>
          <w:tcPr>
            <w:tcW w:w="281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 w:val="18"/>
                <w:szCs w:val="18"/>
              </w:rPr>
              <w:t>电子表单两个都有，打印只显示一个（统一社会信用代码）</w:t>
            </w:r>
            <w:r>
              <w:rPr>
                <w:rFonts w:ascii="仿宋_GB2312" w:eastAsia="仿宋_GB2312" w:hAnsi="仿宋_GB2312" w:cs="仿宋_GB2312" w:hint="eastAsia"/>
                <w:color w:val="0000FF"/>
                <w:sz w:val="18"/>
                <w:szCs w:val="18"/>
              </w:rPr>
              <w:t>（必填）</w:t>
            </w:r>
          </w:p>
        </w:tc>
      </w:tr>
      <w:tr w:rsidR="004B2A1D">
        <w:trPr>
          <w:trHeight w:hRule="exact" w:val="1242"/>
          <w:jc w:val="center"/>
        </w:trPr>
        <w:tc>
          <w:tcPr>
            <w:tcW w:w="2184"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所有制性质</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r>
              <w:rPr>
                <w:rFonts w:ascii="仿宋_GB2312" w:eastAsia="仿宋_GB2312" w:hAnsi="仿宋_GB2312" w:cs="仿宋_GB2312" w:hint="eastAsia"/>
                <w:color w:val="0000FF"/>
              </w:rPr>
              <w:t>（</w:t>
            </w:r>
            <w:r>
              <w:rPr>
                <w:rFonts w:ascii="仿宋_GB2312" w:eastAsia="仿宋_GB2312" w:hAnsi="仿宋_GB2312" w:cs="仿宋_GB2312" w:hint="eastAsia"/>
                <w:szCs w:val="21"/>
              </w:rPr>
              <w:t>提供标准选项</w:t>
            </w:r>
            <w:r>
              <w:rPr>
                <w:rFonts w:ascii="仿宋_GB2312" w:eastAsia="仿宋_GB2312" w:hAnsi="仿宋_GB2312" w:cs="仿宋_GB2312" w:hint="eastAsia"/>
                <w:color w:val="0000FF"/>
              </w:rPr>
              <w:t>）</w:t>
            </w:r>
          </w:p>
        </w:tc>
        <w:tc>
          <w:tcPr>
            <w:tcW w:w="1800"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产业分类</w:t>
            </w:r>
          </w:p>
        </w:tc>
        <w:tc>
          <w:tcPr>
            <w:tcW w:w="281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 w:val="18"/>
                <w:szCs w:val="18"/>
              </w:rPr>
              <w:t>请查阅《深圳市产业结构调整优化和产业导向目录》（</w:t>
            </w:r>
            <w:r>
              <w:rPr>
                <w:rFonts w:ascii="仿宋_GB2312" w:eastAsia="仿宋_GB2312" w:hAnsi="仿宋_GB2312" w:cs="仿宋_GB2312" w:hint="eastAsia"/>
                <w:sz w:val="18"/>
                <w:szCs w:val="18"/>
              </w:rPr>
              <w:t>2016</w:t>
            </w:r>
            <w:r>
              <w:rPr>
                <w:rFonts w:ascii="仿宋_GB2312" w:eastAsia="仿宋_GB2312" w:hAnsi="仿宋_GB2312" w:cs="仿宋_GB2312" w:hint="eastAsia"/>
                <w:sz w:val="18"/>
                <w:szCs w:val="18"/>
              </w:rPr>
              <w:t>年修订）</w:t>
            </w:r>
            <w:r>
              <w:rPr>
                <w:rFonts w:ascii="仿宋_GB2312" w:eastAsia="仿宋_GB2312" w:hAnsi="仿宋_GB2312" w:cs="仿宋_GB2312" w:hint="eastAsia"/>
                <w:sz w:val="18"/>
                <w:szCs w:val="18"/>
              </w:rPr>
              <w:t>规范填写</w:t>
            </w:r>
            <w:r>
              <w:rPr>
                <w:rFonts w:ascii="仿宋_GB2312" w:eastAsia="仿宋_GB2312" w:hAnsi="仿宋_GB2312" w:cs="仿宋_GB2312" w:hint="eastAsia"/>
                <w:color w:val="0000FF"/>
                <w:sz w:val="18"/>
                <w:szCs w:val="18"/>
              </w:rPr>
              <w:t>例：</w:t>
            </w:r>
            <w:r>
              <w:rPr>
                <w:rFonts w:ascii="仿宋_GB2312" w:eastAsia="仿宋_GB2312" w:hAnsi="仿宋_GB2312" w:cs="仿宋_GB2312" w:hint="eastAsia"/>
                <w:color w:val="0000FF"/>
                <w:sz w:val="18"/>
                <w:szCs w:val="18"/>
              </w:rPr>
              <w:t>A02</w:t>
            </w:r>
            <w:r>
              <w:rPr>
                <w:rFonts w:ascii="仿宋_GB2312" w:eastAsia="仿宋_GB2312" w:hAnsi="仿宋_GB2312" w:cs="仿宋_GB2312" w:hint="eastAsia"/>
                <w:color w:val="0000FF"/>
                <w:sz w:val="18"/>
                <w:szCs w:val="18"/>
              </w:rPr>
              <w:t>新能源产业</w:t>
            </w:r>
            <w:r>
              <w:rPr>
                <w:rFonts w:ascii="仿宋_GB2312" w:eastAsia="仿宋_GB2312" w:hAnsi="仿宋_GB2312" w:cs="仿宋_GB2312" w:hint="eastAsia"/>
                <w:sz w:val="18"/>
                <w:szCs w:val="18"/>
              </w:rPr>
              <w:t>，未列入目录的请填写</w:t>
            </w:r>
            <w:r>
              <w:rPr>
                <w:rFonts w:ascii="仿宋_GB2312" w:eastAsia="仿宋_GB2312" w:hAnsi="仿宋_GB2312" w:cs="仿宋_GB2312" w:hint="eastAsia"/>
                <w:color w:val="0000FF"/>
                <w:sz w:val="18"/>
                <w:szCs w:val="18"/>
              </w:rPr>
              <w:t>例：</w:t>
            </w:r>
            <w:r>
              <w:rPr>
                <w:rFonts w:ascii="仿宋_GB2312" w:eastAsia="仿宋_GB2312" w:hAnsi="仿宋_GB2312" w:cs="仿宋_GB2312" w:hint="eastAsia"/>
                <w:color w:val="0000FF"/>
                <w:sz w:val="18"/>
                <w:szCs w:val="18"/>
              </w:rPr>
              <w:t>其他</w:t>
            </w:r>
            <w:r>
              <w:rPr>
                <w:rFonts w:ascii="仿宋_GB2312" w:eastAsia="仿宋_GB2312" w:hAnsi="仿宋_GB2312" w:cs="仿宋_GB2312" w:hint="eastAsia"/>
                <w:color w:val="0000FF"/>
                <w:sz w:val="18"/>
                <w:szCs w:val="18"/>
              </w:rPr>
              <w:t xml:space="preserve"> XXXX</w:t>
            </w:r>
            <w:r>
              <w:rPr>
                <w:rFonts w:ascii="仿宋_GB2312" w:eastAsia="仿宋_GB2312" w:hAnsi="仿宋_GB2312" w:cs="仿宋_GB2312" w:hint="eastAsia"/>
                <w:color w:val="0000FF"/>
                <w:sz w:val="18"/>
                <w:szCs w:val="18"/>
              </w:rPr>
              <w:t>产业</w:t>
            </w:r>
            <w:r>
              <w:rPr>
                <w:rFonts w:ascii="仿宋_GB2312" w:eastAsia="仿宋_GB2312" w:hAnsi="仿宋_GB2312" w:cs="仿宋_GB2312" w:hint="eastAsia"/>
                <w:color w:val="0000FF"/>
                <w:sz w:val="18"/>
                <w:szCs w:val="18"/>
              </w:rPr>
              <w:t>（必填）</w:t>
            </w:r>
          </w:p>
        </w:tc>
      </w:tr>
      <w:tr w:rsidR="004B2A1D">
        <w:trPr>
          <w:trHeight w:hRule="exact" w:val="1094"/>
          <w:jc w:val="center"/>
        </w:trPr>
        <w:tc>
          <w:tcPr>
            <w:tcW w:w="2184" w:type="dxa"/>
            <w:vAlign w:val="center"/>
          </w:tcPr>
          <w:p w:rsidR="004B2A1D" w:rsidRDefault="004D78D7">
            <w:pPr>
              <w:ind w:rightChars="-51" w:right="-107"/>
              <w:jc w:val="left"/>
              <w:rPr>
                <w:rFonts w:ascii="仿宋_GB2312" w:eastAsia="仿宋_GB2312" w:hAnsi="仿宋_GB2312" w:cs="仿宋_GB2312"/>
                <w:szCs w:val="21"/>
              </w:rPr>
            </w:pPr>
            <w:r>
              <w:rPr>
                <w:rFonts w:ascii="仿宋_GB2312" w:eastAsia="仿宋_GB2312" w:hAnsi="仿宋_GB2312" w:cs="仿宋_GB2312" w:hint="eastAsia"/>
              </w:rPr>
              <w:t>规上企业</w:t>
            </w:r>
          </w:p>
        </w:tc>
        <w:tc>
          <w:tcPr>
            <w:tcW w:w="2388" w:type="dxa"/>
            <w:gridSpan w:val="2"/>
            <w:vAlign w:val="center"/>
          </w:tcPr>
          <w:p w:rsidR="004B2A1D" w:rsidRDefault="004D78D7">
            <w:pPr>
              <w:rPr>
                <w:rFonts w:ascii="仿宋_GB2312" w:eastAsia="仿宋_GB2312" w:hAnsi="仿宋_GB2312" w:cs="仿宋_GB2312"/>
                <w:sz w:val="18"/>
                <w:szCs w:val="18"/>
              </w:rPr>
            </w:pPr>
            <w:r>
              <w:rPr>
                <w:rFonts w:ascii="仿宋_GB2312" w:eastAsia="仿宋_GB2312" w:hAnsi="仿宋_GB2312" w:cs="仿宋_GB2312" w:hint="eastAsia"/>
                <w:sz w:val="18"/>
                <w:szCs w:val="18"/>
              </w:rPr>
              <w:t>设置：“是”，“否”二选项，二选一（年主营业务收入</w:t>
            </w:r>
            <w:r>
              <w:rPr>
                <w:rFonts w:ascii="仿宋_GB2312" w:eastAsia="仿宋_GB2312" w:hAnsi="仿宋_GB2312" w:cs="仿宋_GB2312" w:hint="eastAsia"/>
                <w:sz w:val="18"/>
                <w:szCs w:val="18"/>
              </w:rPr>
              <w:t>2000</w:t>
            </w:r>
            <w:r>
              <w:rPr>
                <w:rFonts w:ascii="仿宋_GB2312" w:eastAsia="仿宋_GB2312" w:hAnsi="仿宋_GB2312" w:cs="仿宋_GB2312" w:hint="eastAsia"/>
                <w:sz w:val="18"/>
                <w:szCs w:val="18"/>
              </w:rPr>
              <w:t>万元及以上需要经过统计部门认定）</w:t>
            </w:r>
            <w:r>
              <w:rPr>
                <w:rFonts w:ascii="仿宋_GB2312" w:eastAsia="仿宋_GB2312" w:hAnsi="仿宋_GB2312" w:cs="仿宋_GB2312" w:hint="eastAsia"/>
                <w:color w:val="0000FF"/>
                <w:sz w:val="18"/>
                <w:szCs w:val="18"/>
              </w:rPr>
              <w:t>（必填）</w:t>
            </w:r>
          </w:p>
        </w:tc>
        <w:tc>
          <w:tcPr>
            <w:tcW w:w="1800"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是否是上市公司</w:t>
            </w:r>
          </w:p>
          <w:p w:rsidR="004B2A1D" w:rsidRDefault="004D78D7">
            <w:pPr>
              <w:ind w:rightChars="-74" w:right="-155"/>
              <w:rPr>
                <w:rFonts w:ascii="仿宋_GB2312" w:eastAsia="仿宋_GB2312" w:hAnsi="仿宋_GB2312" w:cs="仿宋_GB2312"/>
                <w:sz w:val="18"/>
                <w:szCs w:val="18"/>
              </w:rPr>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含科创板，不</w:t>
            </w:r>
            <w:r>
              <w:rPr>
                <w:rFonts w:ascii="仿宋_GB2312" w:eastAsia="仿宋_GB2312" w:hAnsi="仿宋_GB2312" w:cs="仿宋_GB2312" w:hint="eastAsia"/>
                <w:sz w:val="18"/>
                <w:szCs w:val="18"/>
              </w:rPr>
              <w:t>含新</w:t>
            </w:r>
          </w:p>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 w:val="18"/>
                <w:szCs w:val="18"/>
              </w:rPr>
              <w:t>三板</w:t>
            </w:r>
            <w:r>
              <w:rPr>
                <w:rFonts w:ascii="仿宋_GB2312" w:eastAsia="仿宋_GB2312" w:hAnsi="仿宋_GB2312" w:cs="仿宋_GB2312" w:hint="eastAsia"/>
                <w:sz w:val="18"/>
                <w:szCs w:val="18"/>
              </w:rPr>
              <w:t>)</w:t>
            </w:r>
          </w:p>
        </w:tc>
        <w:tc>
          <w:tcPr>
            <w:tcW w:w="2812" w:type="dxa"/>
            <w:vAlign w:val="center"/>
          </w:tcPr>
          <w:p w:rsidR="004B2A1D" w:rsidRDefault="004D78D7" w:rsidP="006069F3">
            <w:pPr>
              <w:adjustRightInd w:val="0"/>
              <w:snapToGrid w:val="0"/>
              <w:spacing w:beforeLines="20"/>
              <w:rPr>
                <w:rFonts w:ascii="仿宋_GB2312" w:eastAsia="仿宋_GB2312" w:hAnsi="仿宋_GB2312" w:cs="仿宋_GB2312"/>
                <w:szCs w:val="21"/>
              </w:rPr>
            </w:pPr>
            <w:r>
              <w:rPr>
                <w:rFonts w:ascii="仿宋_GB2312" w:eastAsia="仿宋_GB2312" w:hAnsi="仿宋_GB2312" w:cs="仿宋_GB2312" w:hint="eastAsia"/>
                <w:szCs w:val="21"/>
              </w:rPr>
              <w:t>□否</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□是</w:t>
            </w:r>
            <w:r>
              <w:rPr>
                <w:rFonts w:ascii="仿宋_GB2312" w:eastAsia="仿宋_GB2312" w:hAnsi="仿宋_GB2312" w:cs="仿宋_GB2312" w:hint="eastAsia"/>
                <w:sz w:val="18"/>
                <w:szCs w:val="18"/>
              </w:rPr>
              <w:t>选是的</w:t>
            </w:r>
            <w:r>
              <w:rPr>
                <w:rFonts w:ascii="仿宋_GB2312" w:eastAsia="仿宋_GB2312" w:hAnsi="仿宋_GB2312" w:cs="仿宋_GB2312" w:hint="eastAsia"/>
                <w:sz w:val="18"/>
                <w:szCs w:val="18"/>
              </w:rPr>
              <w:t>请</w:t>
            </w:r>
            <w:r>
              <w:rPr>
                <w:rFonts w:ascii="仿宋_GB2312" w:eastAsia="仿宋_GB2312" w:hAnsi="仿宋_GB2312" w:cs="仿宋_GB2312" w:hint="eastAsia"/>
                <w:sz w:val="18"/>
                <w:szCs w:val="18"/>
              </w:rPr>
              <w:t>填写股票代码</w:t>
            </w:r>
            <w:r>
              <w:rPr>
                <w:rFonts w:ascii="仿宋_GB2312" w:eastAsia="仿宋_GB2312" w:hAnsi="仿宋_GB2312" w:cs="仿宋_GB2312" w:hint="eastAsia"/>
                <w:color w:val="0000FF"/>
                <w:sz w:val="18"/>
                <w:szCs w:val="18"/>
              </w:rPr>
              <w:t>（必填）</w:t>
            </w:r>
          </w:p>
        </w:tc>
      </w:tr>
      <w:tr w:rsidR="004B2A1D">
        <w:trPr>
          <w:trHeight w:hRule="exact" w:val="707"/>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经营范围</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701"/>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主要产品和服务</w:t>
            </w:r>
          </w:p>
        </w:tc>
        <w:tc>
          <w:tcPr>
            <w:tcW w:w="7000" w:type="dxa"/>
            <w:gridSpan w:val="4"/>
            <w:vAlign w:val="center"/>
          </w:tcPr>
          <w:p w:rsidR="004B2A1D" w:rsidRDefault="004D78D7">
            <w:pPr>
              <w:pStyle w:val="ae"/>
              <w:rPr>
                <w:rFonts w:ascii="仿宋_GB2312" w:eastAsia="仿宋_GB2312" w:hAnsi="仿宋_GB2312" w:cs="仿宋_GB2312"/>
                <w:kern w:val="2"/>
                <w:sz w:val="18"/>
                <w:szCs w:val="18"/>
              </w:rPr>
            </w:pPr>
            <w:r>
              <w:rPr>
                <w:rFonts w:ascii="仿宋_GB2312" w:eastAsia="仿宋_GB2312" w:hAnsi="仿宋_GB2312" w:cs="仿宋_GB2312" w:hint="eastAsia"/>
                <w:color w:val="0000FF"/>
              </w:rPr>
              <w:t>必填</w:t>
            </w:r>
          </w:p>
        </w:tc>
      </w:tr>
      <w:tr w:rsidR="004B2A1D">
        <w:trPr>
          <w:trHeight w:hRule="exact" w:val="425"/>
          <w:jc w:val="center"/>
        </w:trPr>
        <w:tc>
          <w:tcPr>
            <w:tcW w:w="9184" w:type="dxa"/>
            <w:gridSpan w:val="5"/>
            <w:vAlign w:val="center"/>
          </w:tcPr>
          <w:p w:rsidR="004B2A1D" w:rsidRDefault="004D78D7">
            <w:pPr>
              <w:jc w:val="center"/>
            </w:pPr>
            <w:r>
              <w:rPr>
                <w:rFonts w:ascii="黑体" w:eastAsia="黑体" w:hAnsi="黑体" w:hint="eastAsia"/>
                <w:sz w:val="24"/>
              </w:rPr>
              <w:t>单位人员情况</w:t>
            </w:r>
          </w:p>
        </w:tc>
      </w:tr>
      <w:tr w:rsidR="004B2A1D">
        <w:trPr>
          <w:trHeight w:hRule="exact" w:val="425"/>
          <w:jc w:val="center"/>
        </w:trPr>
        <w:tc>
          <w:tcPr>
            <w:tcW w:w="2184" w:type="dxa"/>
            <w:vMerge w:val="restart"/>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法定代表人</w:t>
            </w: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113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00"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移动电话</w:t>
            </w:r>
          </w:p>
        </w:tc>
        <w:tc>
          <w:tcPr>
            <w:tcW w:w="281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ign w:val="center"/>
          </w:tcPr>
          <w:p w:rsidR="004B2A1D" w:rsidRDefault="004B2A1D">
            <w:pPr>
              <w:rPr>
                <w:rFonts w:ascii="仿宋_GB2312" w:eastAsia="仿宋_GB2312" w:hAnsi="仿宋_GB2312" w:cs="仿宋_GB2312"/>
                <w:szCs w:val="21"/>
              </w:rPr>
            </w:pP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身份证号码</w:t>
            </w:r>
          </w:p>
        </w:tc>
        <w:tc>
          <w:tcPr>
            <w:tcW w:w="1132"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c>
          <w:tcPr>
            <w:tcW w:w="1800"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办公座机</w:t>
            </w:r>
          </w:p>
        </w:tc>
        <w:tc>
          <w:tcPr>
            <w:tcW w:w="2812"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restart"/>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单位联系人</w:t>
            </w: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113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00"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移动电话</w:t>
            </w:r>
          </w:p>
        </w:tc>
        <w:tc>
          <w:tcPr>
            <w:tcW w:w="281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ign w:val="center"/>
          </w:tcPr>
          <w:p w:rsidR="004B2A1D" w:rsidRDefault="004B2A1D">
            <w:pPr>
              <w:rPr>
                <w:rFonts w:ascii="仿宋_GB2312" w:eastAsia="仿宋_GB2312" w:hAnsi="仿宋_GB2312" w:cs="仿宋_GB2312"/>
                <w:szCs w:val="21"/>
              </w:rPr>
            </w:pP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身份证号码</w:t>
            </w:r>
          </w:p>
        </w:tc>
        <w:tc>
          <w:tcPr>
            <w:tcW w:w="1132"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c>
          <w:tcPr>
            <w:tcW w:w="1800"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办公座机</w:t>
            </w:r>
          </w:p>
        </w:tc>
        <w:tc>
          <w:tcPr>
            <w:tcW w:w="2812"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r>
      <w:tr w:rsidR="004B2A1D">
        <w:trPr>
          <w:trHeight w:hRule="exact" w:val="425"/>
          <w:jc w:val="center"/>
        </w:trPr>
        <w:tc>
          <w:tcPr>
            <w:tcW w:w="2184"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从业人员总数</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00"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pacing w:val="-6"/>
                <w:kern w:val="10"/>
                <w:szCs w:val="21"/>
              </w:rPr>
              <w:t>加工制造</w:t>
            </w:r>
            <w:r>
              <w:rPr>
                <w:rFonts w:ascii="仿宋_GB2312" w:eastAsia="仿宋_GB2312" w:hAnsi="仿宋_GB2312" w:cs="仿宋_GB2312" w:hint="eastAsia"/>
                <w:szCs w:val="21"/>
              </w:rPr>
              <w:t>人员总数</w:t>
            </w:r>
          </w:p>
        </w:tc>
        <w:tc>
          <w:tcPr>
            <w:tcW w:w="2812" w:type="dxa"/>
            <w:vAlign w:val="center"/>
          </w:tcPr>
          <w:p w:rsidR="004B2A1D" w:rsidRDefault="004D78D7">
            <w:pPr>
              <w:jc w:val="left"/>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9184" w:type="dxa"/>
            <w:gridSpan w:val="5"/>
            <w:vAlign w:val="center"/>
          </w:tcPr>
          <w:p w:rsidR="004B2A1D" w:rsidRDefault="004D78D7">
            <w:pPr>
              <w:jc w:val="center"/>
              <w:rPr>
                <w:rFonts w:cs="宋体"/>
                <w:b/>
              </w:rPr>
            </w:pPr>
            <w:r>
              <w:rPr>
                <w:rFonts w:ascii="黑体" w:eastAsia="黑体" w:hAnsi="黑体" w:hint="eastAsia"/>
                <w:sz w:val="24"/>
              </w:rPr>
              <w:t>公司股权结构</w:t>
            </w:r>
          </w:p>
        </w:tc>
      </w:tr>
      <w:tr w:rsidR="004B2A1D">
        <w:trPr>
          <w:trHeight w:hRule="exact" w:val="425"/>
          <w:jc w:val="center"/>
        </w:trPr>
        <w:tc>
          <w:tcPr>
            <w:tcW w:w="2184" w:type="dxa"/>
            <w:vAlign w:val="center"/>
          </w:tcPr>
          <w:p w:rsidR="004B2A1D" w:rsidRDefault="004D78D7">
            <w:pPr>
              <w:jc w:val="center"/>
              <w:rPr>
                <w:rFonts w:ascii="黑体" w:eastAsia="黑体" w:hAnsi="黑体"/>
              </w:rPr>
            </w:pPr>
            <w:r>
              <w:rPr>
                <w:rFonts w:ascii="黑体" w:eastAsia="黑体" w:hAnsi="黑体" w:hint="eastAsia"/>
              </w:rPr>
              <w:t>主要股东名称（前</w:t>
            </w:r>
            <w:r>
              <w:rPr>
                <w:rFonts w:ascii="黑体" w:eastAsia="黑体" w:hAnsi="黑体" w:hint="eastAsia"/>
              </w:rPr>
              <w:t>5</w:t>
            </w:r>
            <w:r>
              <w:rPr>
                <w:rFonts w:ascii="黑体" w:eastAsia="黑体" w:hAnsi="黑体" w:hint="eastAsia"/>
              </w:rPr>
              <w:t>位）</w:t>
            </w:r>
          </w:p>
        </w:tc>
        <w:tc>
          <w:tcPr>
            <w:tcW w:w="2388" w:type="dxa"/>
            <w:gridSpan w:val="2"/>
            <w:vAlign w:val="center"/>
          </w:tcPr>
          <w:p w:rsidR="004B2A1D" w:rsidRDefault="004D78D7">
            <w:pPr>
              <w:jc w:val="center"/>
              <w:rPr>
                <w:rFonts w:ascii="黑体" w:eastAsia="黑体" w:hAnsi="黑体"/>
              </w:rPr>
            </w:pPr>
            <w:r>
              <w:rPr>
                <w:rFonts w:ascii="黑体" w:eastAsia="黑体" w:hAnsi="黑体" w:hint="eastAsia"/>
              </w:rPr>
              <w:t>出资额（万元）</w:t>
            </w:r>
          </w:p>
        </w:tc>
        <w:tc>
          <w:tcPr>
            <w:tcW w:w="1800" w:type="dxa"/>
            <w:vAlign w:val="center"/>
          </w:tcPr>
          <w:p w:rsidR="004B2A1D" w:rsidRDefault="004D78D7">
            <w:pPr>
              <w:jc w:val="center"/>
              <w:rPr>
                <w:rFonts w:ascii="黑体" w:eastAsia="黑体" w:hAnsi="黑体"/>
              </w:rPr>
            </w:pPr>
            <w:r>
              <w:rPr>
                <w:rFonts w:ascii="黑体" w:eastAsia="黑体" w:hAnsi="黑体" w:hint="eastAsia"/>
              </w:rPr>
              <w:t>出资方式</w:t>
            </w:r>
          </w:p>
        </w:tc>
        <w:tc>
          <w:tcPr>
            <w:tcW w:w="2812" w:type="dxa"/>
            <w:vAlign w:val="center"/>
          </w:tcPr>
          <w:p w:rsidR="004B2A1D" w:rsidRDefault="004D78D7">
            <w:pPr>
              <w:jc w:val="center"/>
              <w:rPr>
                <w:rFonts w:ascii="黑体" w:eastAsia="黑体" w:hAnsi="黑体"/>
              </w:rPr>
            </w:pPr>
            <w:r>
              <w:rPr>
                <w:rFonts w:ascii="黑体" w:eastAsia="黑体" w:hAnsi="黑体" w:hint="eastAsia"/>
              </w:rPr>
              <w:t>所占比例（</w:t>
            </w:r>
            <w:r>
              <w:rPr>
                <w:rFonts w:ascii="黑体" w:eastAsia="黑体" w:hAnsi="黑体" w:hint="eastAsia"/>
              </w:rPr>
              <w:t>%</w:t>
            </w:r>
            <w:r>
              <w:rPr>
                <w:rFonts w:ascii="黑体" w:eastAsia="黑体" w:hAnsi="黑体" w:hint="eastAsia"/>
              </w:rPr>
              <w:t>）</w:t>
            </w:r>
          </w:p>
        </w:tc>
      </w:tr>
      <w:tr w:rsidR="004B2A1D">
        <w:trPr>
          <w:trHeight w:hRule="exact" w:val="425"/>
          <w:jc w:val="center"/>
        </w:trPr>
        <w:tc>
          <w:tcPr>
            <w:tcW w:w="2184" w:type="dxa"/>
            <w:vAlign w:val="center"/>
          </w:tcPr>
          <w:p w:rsidR="004B2A1D" w:rsidRDefault="004D78D7">
            <w:pPr>
              <w:jc w:val="center"/>
              <w:rPr>
                <w:rFonts w:cs="宋体"/>
              </w:rPr>
            </w:pPr>
            <w:r>
              <w:rPr>
                <w:rFonts w:ascii="仿宋_GB2312" w:eastAsia="仿宋_GB2312" w:hint="eastAsia"/>
                <w:color w:val="0000FF"/>
              </w:rPr>
              <w:t>必填</w:t>
            </w:r>
          </w:p>
        </w:tc>
        <w:tc>
          <w:tcPr>
            <w:tcW w:w="2388" w:type="dxa"/>
            <w:gridSpan w:val="2"/>
            <w:vAlign w:val="center"/>
          </w:tcPr>
          <w:p w:rsidR="004B2A1D" w:rsidRDefault="004D78D7">
            <w:pPr>
              <w:jc w:val="center"/>
              <w:rPr>
                <w:rFonts w:cs="宋体"/>
              </w:rPr>
            </w:pPr>
            <w:r>
              <w:rPr>
                <w:rFonts w:ascii="仿宋_GB2312" w:eastAsia="仿宋_GB2312" w:hint="eastAsia"/>
                <w:color w:val="0000FF"/>
              </w:rPr>
              <w:t>必填</w:t>
            </w:r>
          </w:p>
        </w:tc>
        <w:tc>
          <w:tcPr>
            <w:tcW w:w="1800" w:type="dxa"/>
            <w:vAlign w:val="center"/>
          </w:tcPr>
          <w:p w:rsidR="004B2A1D" w:rsidRDefault="004D78D7">
            <w:pPr>
              <w:jc w:val="center"/>
              <w:rPr>
                <w:rFonts w:cs="宋体"/>
              </w:rPr>
            </w:pPr>
            <w:r>
              <w:rPr>
                <w:rFonts w:ascii="仿宋_GB2312" w:eastAsia="仿宋_GB2312" w:hint="eastAsia"/>
                <w:color w:val="0000FF"/>
              </w:rPr>
              <w:t>必填</w:t>
            </w:r>
          </w:p>
        </w:tc>
        <w:tc>
          <w:tcPr>
            <w:tcW w:w="2812" w:type="dxa"/>
            <w:vAlign w:val="center"/>
          </w:tcPr>
          <w:p w:rsidR="004B2A1D" w:rsidRDefault="004D78D7">
            <w:pPr>
              <w:jc w:val="center"/>
              <w:rPr>
                <w:rFonts w:cs="宋体"/>
              </w:rPr>
            </w:pPr>
            <w:r>
              <w:rPr>
                <w:rFonts w:ascii="仿宋_GB2312" w:eastAsia="仿宋_GB2312" w:hint="eastAsia"/>
                <w:color w:val="0000FF"/>
              </w:rPr>
              <w:t>必填</w:t>
            </w:r>
          </w:p>
        </w:tc>
      </w:tr>
      <w:tr w:rsidR="004B2A1D">
        <w:trPr>
          <w:trHeight w:hRule="exact" w:val="425"/>
          <w:jc w:val="center"/>
        </w:trPr>
        <w:tc>
          <w:tcPr>
            <w:tcW w:w="2184" w:type="dxa"/>
            <w:vAlign w:val="center"/>
          </w:tcPr>
          <w:p w:rsidR="004B2A1D" w:rsidRDefault="004B2A1D">
            <w:pPr>
              <w:jc w:val="center"/>
              <w:rPr>
                <w:rFonts w:cs="宋体"/>
              </w:rPr>
            </w:pPr>
          </w:p>
        </w:tc>
        <w:tc>
          <w:tcPr>
            <w:tcW w:w="2388" w:type="dxa"/>
            <w:gridSpan w:val="2"/>
            <w:vAlign w:val="center"/>
          </w:tcPr>
          <w:p w:rsidR="004B2A1D" w:rsidRDefault="004B2A1D">
            <w:pPr>
              <w:jc w:val="center"/>
              <w:rPr>
                <w:rFonts w:cs="宋体"/>
              </w:rPr>
            </w:pPr>
          </w:p>
        </w:tc>
        <w:tc>
          <w:tcPr>
            <w:tcW w:w="1800" w:type="dxa"/>
            <w:vAlign w:val="center"/>
          </w:tcPr>
          <w:p w:rsidR="004B2A1D" w:rsidRDefault="004B2A1D">
            <w:pPr>
              <w:jc w:val="center"/>
              <w:rPr>
                <w:rFonts w:cs="宋体"/>
              </w:rPr>
            </w:pPr>
          </w:p>
        </w:tc>
        <w:tc>
          <w:tcPr>
            <w:tcW w:w="2812" w:type="dxa"/>
            <w:vAlign w:val="center"/>
          </w:tcPr>
          <w:p w:rsidR="004B2A1D" w:rsidRDefault="004B2A1D">
            <w:pPr>
              <w:jc w:val="center"/>
              <w:rPr>
                <w:rFonts w:cs="宋体"/>
              </w:rPr>
            </w:pPr>
          </w:p>
        </w:tc>
      </w:tr>
      <w:tr w:rsidR="004B2A1D">
        <w:trPr>
          <w:trHeight w:hRule="exact" w:val="425"/>
          <w:jc w:val="center"/>
        </w:trPr>
        <w:tc>
          <w:tcPr>
            <w:tcW w:w="2184" w:type="dxa"/>
            <w:tcBorders>
              <w:right w:val="single" w:sz="4" w:space="0" w:color="000000"/>
            </w:tcBorders>
            <w:vAlign w:val="center"/>
          </w:tcPr>
          <w:p w:rsidR="004B2A1D" w:rsidRDefault="004D78D7">
            <w:pPr>
              <w:jc w:val="center"/>
              <w:rPr>
                <w:rFonts w:ascii="宋体" w:cs="宋体"/>
                <w:b/>
                <w:bCs/>
                <w:szCs w:val="21"/>
              </w:rPr>
            </w:pPr>
            <w:r>
              <w:rPr>
                <w:rFonts w:ascii="宋体" w:hAnsi="宋体" w:cs="宋体" w:hint="eastAsia"/>
                <w:szCs w:val="21"/>
              </w:rPr>
              <w:t>......</w:t>
            </w:r>
          </w:p>
        </w:tc>
        <w:tc>
          <w:tcPr>
            <w:tcW w:w="2388" w:type="dxa"/>
            <w:gridSpan w:val="2"/>
            <w:tcBorders>
              <w:left w:val="single" w:sz="4" w:space="0" w:color="000000"/>
            </w:tcBorders>
            <w:vAlign w:val="center"/>
          </w:tcPr>
          <w:p w:rsidR="004B2A1D" w:rsidRDefault="004B2A1D">
            <w:pPr>
              <w:jc w:val="center"/>
              <w:rPr>
                <w:rFonts w:ascii="宋体" w:cs="宋体"/>
                <w:b/>
                <w:bCs/>
                <w:szCs w:val="21"/>
              </w:rPr>
            </w:pPr>
          </w:p>
        </w:tc>
        <w:tc>
          <w:tcPr>
            <w:tcW w:w="1800" w:type="dxa"/>
            <w:vAlign w:val="center"/>
          </w:tcPr>
          <w:p w:rsidR="004B2A1D" w:rsidRDefault="004B2A1D">
            <w:pPr>
              <w:jc w:val="center"/>
              <w:rPr>
                <w:rFonts w:ascii="宋体" w:cs="宋体"/>
                <w:b/>
                <w:bCs/>
                <w:szCs w:val="21"/>
              </w:rPr>
            </w:pPr>
          </w:p>
        </w:tc>
        <w:tc>
          <w:tcPr>
            <w:tcW w:w="2812" w:type="dxa"/>
            <w:vAlign w:val="center"/>
          </w:tcPr>
          <w:p w:rsidR="004B2A1D" w:rsidRDefault="004B2A1D">
            <w:pPr>
              <w:jc w:val="center"/>
              <w:rPr>
                <w:rFonts w:ascii="宋体" w:cs="宋体"/>
                <w:b/>
                <w:bCs/>
                <w:szCs w:val="21"/>
              </w:rPr>
            </w:pPr>
          </w:p>
        </w:tc>
      </w:tr>
      <w:tr w:rsidR="004B2A1D">
        <w:trPr>
          <w:trHeight w:hRule="exact" w:val="593"/>
          <w:jc w:val="center"/>
        </w:trPr>
        <w:tc>
          <w:tcPr>
            <w:tcW w:w="2184" w:type="dxa"/>
            <w:tcBorders>
              <w:right w:val="single" w:sz="4" w:space="0" w:color="000000"/>
            </w:tcBorders>
            <w:vAlign w:val="center"/>
          </w:tcPr>
          <w:p w:rsidR="004B2A1D" w:rsidRDefault="004D78D7">
            <w:pPr>
              <w:jc w:val="center"/>
              <w:rPr>
                <w:rFonts w:cs="宋体"/>
                <w:b/>
              </w:rPr>
            </w:pPr>
            <w:r>
              <w:rPr>
                <w:rFonts w:ascii="仿宋_GB2312" w:eastAsia="仿宋_GB2312" w:hAnsi="仿宋_GB2312" w:cs="仿宋_GB2312" w:hint="eastAsia"/>
              </w:rPr>
              <w:t>单位专业资质</w:t>
            </w:r>
          </w:p>
        </w:tc>
        <w:tc>
          <w:tcPr>
            <w:tcW w:w="7000" w:type="dxa"/>
            <w:gridSpan w:val="4"/>
            <w:tcBorders>
              <w:left w:val="single" w:sz="4" w:space="0" w:color="000000"/>
            </w:tcBorders>
            <w:vAlign w:val="center"/>
          </w:tcPr>
          <w:p w:rsidR="004B2A1D" w:rsidRDefault="004D78D7">
            <w:pPr>
              <w:jc w:val="center"/>
              <w:rPr>
                <w:rFonts w:cs="宋体"/>
                <w:b/>
              </w:rPr>
            </w:pPr>
            <w:r>
              <w:rPr>
                <w:rFonts w:cs="宋体" w:hint="eastAsia"/>
                <w:sz w:val="18"/>
                <w:szCs w:val="18"/>
              </w:rPr>
              <w:t>（注明颁发资质的专业机构名称）</w:t>
            </w:r>
          </w:p>
        </w:tc>
      </w:tr>
      <w:tr w:rsidR="004B2A1D">
        <w:trPr>
          <w:trHeight w:hRule="exact" w:val="412"/>
          <w:jc w:val="center"/>
        </w:trPr>
        <w:tc>
          <w:tcPr>
            <w:tcW w:w="9184" w:type="dxa"/>
            <w:gridSpan w:val="5"/>
            <w:vAlign w:val="center"/>
          </w:tcPr>
          <w:p w:rsidR="004B2A1D" w:rsidRDefault="004D78D7">
            <w:pPr>
              <w:jc w:val="center"/>
              <w:rPr>
                <w:rFonts w:cs="宋体"/>
                <w:b/>
              </w:rPr>
            </w:pPr>
            <w:r>
              <w:rPr>
                <w:rFonts w:ascii="黑体" w:eastAsia="黑体" w:hAnsi="黑体" w:hint="eastAsia"/>
                <w:sz w:val="24"/>
              </w:rPr>
              <w:t>项目</w:t>
            </w:r>
            <w:r>
              <w:rPr>
                <w:rFonts w:ascii="黑体" w:eastAsia="黑体" w:hAnsi="黑体" w:hint="eastAsia"/>
                <w:sz w:val="24"/>
              </w:rPr>
              <w:t>单位简介</w:t>
            </w:r>
            <w:r>
              <w:rPr>
                <w:rFonts w:ascii="仿宋_GB2312" w:eastAsia="仿宋_GB2312" w:hint="eastAsia"/>
                <w:color w:val="0000FF"/>
              </w:rPr>
              <w:t>（</w:t>
            </w:r>
            <w:r>
              <w:rPr>
                <w:rFonts w:ascii="仿宋_GB2312" w:eastAsia="仿宋_GB2312" w:hint="eastAsia"/>
                <w:color w:val="0000FF"/>
              </w:rPr>
              <w:t>必填</w:t>
            </w:r>
            <w:r>
              <w:rPr>
                <w:rFonts w:ascii="仿宋_GB2312" w:eastAsia="仿宋_GB2312" w:hint="eastAsia"/>
                <w:color w:val="0000FF"/>
              </w:rPr>
              <w:t>）</w:t>
            </w:r>
          </w:p>
        </w:tc>
      </w:tr>
      <w:tr w:rsidR="004B2A1D">
        <w:trPr>
          <w:trHeight w:hRule="exact" w:val="1734"/>
          <w:jc w:val="center"/>
        </w:trPr>
        <w:tc>
          <w:tcPr>
            <w:tcW w:w="9184" w:type="dxa"/>
            <w:gridSpan w:val="5"/>
          </w:tcPr>
          <w:p w:rsidR="004B2A1D" w:rsidRDefault="004D78D7">
            <w:pPr>
              <w:rPr>
                <w:rFonts w:eastAsia="仿宋_GB2312" w:cs="宋体"/>
                <w:b/>
              </w:rPr>
            </w:pPr>
            <w:r>
              <w:rPr>
                <w:rFonts w:ascii="仿宋_GB2312" w:eastAsia="仿宋_GB2312" w:hint="eastAsia"/>
                <w:color w:val="0000FF"/>
              </w:rPr>
              <w:t>概述项目单位</w:t>
            </w:r>
            <w:r>
              <w:rPr>
                <w:rFonts w:ascii="仿宋_GB2312" w:eastAsia="仿宋_GB2312" w:hint="eastAsia"/>
                <w:color w:val="0000FF"/>
              </w:rPr>
              <w:t>的注册资本、主营业务、经营年限、</w:t>
            </w:r>
            <w:r>
              <w:rPr>
                <w:rFonts w:ascii="仿宋_GB2312" w:eastAsia="仿宋_GB2312" w:hint="eastAsia"/>
                <w:color w:val="0000FF"/>
              </w:rPr>
              <w:t>发展历程、经营规模、财务状况、行业地位</w:t>
            </w:r>
            <w:r>
              <w:rPr>
                <w:rFonts w:ascii="仿宋_GB2312" w:eastAsia="仿宋_GB2312" w:hint="eastAsia"/>
                <w:color w:val="0000FF"/>
              </w:rPr>
              <w:t>、取得成果与社会效益、技术研发机构、现有生产能力</w:t>
            </w:r>
            <w:r>
              <w:rPr>
                <w:rFonts w:ascii="仿宋_GB2312" w:eastAsia="仿宋_GB2312" w:hint="eastAsia"/>
                <w:color w:val="0000FF"/>
              </w:rPr>
              <w:t>等</w:t>
            </w:r>
            <w:r>
              <w:rPr>
                <w:rFonts w:ascii="仿宋_GB2312" w:eastAsia="仿宋_GB2312" w:hint="eastAsia"/>
                <w:color w:val="0000FF"/>
              </w:rPr>
              <w:t>内容</w:t>
            </w:r>
            <w:r>
              <w:rPr>
                <w:rFonts w:ascii="仿宋_GB2312" w:eastAsia="仿宋_GB2312" w:hint="eastAsia"/>
                <w:color w:val="0000FF"/>
              </w:rPr>
              <w:t>。</w:t>
            </w:r>
          </w:p>
        </w:tc>
      </w:tr>
    </w:tbl>
    <w:p w:rsidR="004B2A1D" w:rsidRDefault="004D78D7" w:rsidP="006069F3">
      <w:pPr>
        <w:spacing w:afterLines="25"/>
        <w:jc w:val="left"/>
        <w:outlineLvl w:val="0"/>
        <w:rPr>
          <w:rFonts w:ascii="黑体" w:eastAsia="黑体" w:hAnsi="黑体"/>
          <w:sz w:val="24"/>
        </w:rPr>
      </w:pPr>
      <w:r>
        <w:rPr>
          <w:rFonts w:ascii="黑体" w:eastAsia="黑体" w:hAnsi="黑体" w:hint="eastAsia"/>
          <w:sz w:val="24"/>
        </w:rPr>
        <w:br w:type="page"/>
      </w:r>
    </w:p>
    <w:p w:rsidR="004B2A1D" w:rsidRDefault="004D78D7" w:rsidP="006069F3">
      <w:pPr>
        <w:spacing w:afterLines="25"/>
        <w:jc w:val="left"/>
        <w:outlineLvl w:val="0"/>
        <w:rPr>
          <w:rFonts w:ascii="仿宋_GB2312"/>
          <w:szCs w:val="32"/>
        </w:rPr>
      </w:pPr>
      <w:r>
        <w:rPr>
          <w:rFonts w:ascii="黑体" w:eastAsia="黑体" w:hAnsi="黑体" w:hint="eastAsia"/>
          <w:sz w:val="24"/>
        </w:rPr>
        <w:t>二、单位财务状况</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6"/>
        <w:gridCol w:w="3393"/>
        <w:gridCol w:w="2128"/>
        <w:gridCol w:w="1416"/>
        <w:gridCol w:w="1618"/>
      </w:tblGrid>
      <w:tr w:rsidR="004B2A1D">
        <w:trPr>
          <w:trHeight w:hRule="exact" w:val="425"/>
          <w:jc w:val="center"/>
        </w:trPr>
        <w:tc>
          <w:tcPr>
            <w:tcW w:w="636" w:type="dxa"/>
            <w:vAlign w:val="center"/>
          </w:tcPr>
          <w:p w:rsidR="004B2A1D" w:rsidRDefault="004D78D7">
            <w:pPr>
              <w:widowControl/>
              <w:spacing w:line="240" w:lineRule="exact"/>
              <w:jc w:val="center"/>
              <w:rPr>
                <w:rFonts w:ascii="黑体" w:eastAsia="黑体" w:hAnsi="黑体"/>
                <w:szCs w:val="21"/>
              </w:rPr>
            </w:pPr>
            <w:r>
              <w:rPr>
                <w:rFonts w:ascii="黑体" w:eastAsia="黑体" w:hAnsi="黑体" w:hint="eastAsia"/>
                <w:szCs w:val="21"/>
              </w:rPr>
              <w:t>序号</w:t>
            </w:r>
          </w:p>
        </w:tc>
        <w:tc>
          <w:tcPr>
            <w:tcW w:w="3393" w:type="dxa"/>
            <w:vAlign w:val="center"/>
          </w:tcPr>
          <w:p w:rsidR="004B2A1D" w:rsidRDefault="004D78D7">
            <w:pPr>
              <w:widowControl/>
              <w:spacing w:line="240" w:lineRule="exact"/>
              <w:jc w:val="center"/>
              <w:rPr>
                <w:rFonts w:ascii="黑体" w:eastAsia="黑体" w:hAnsi="黑体"/>
                <w:szCs w:val="21"/>
              </w:rPr>
            </w:pPr>
            <w:r>
              <w:rPr>
                <w:rFonts w:ascii="黑体" w:eastAsia="黑体" w:hAnsi="黑体" w:hint="eastAsia"/>
                <w:szCs w:val="21"/>
              </w:rPr>
              <w:t>项目类别</w:t>
            </w:r>
          </w:p>
        </w:tc>
        <w:tc>
          <w:tcPr>
            <w:tcW w:w="2128" w:type="dxa"/>
            <w:vAlign w:val="center"/>
          </w:tcPr>
          <w:p w:rsidR="004B2A1D" w:rsidRDefault="004D78D7">
            <w:pPr>
              <w:widowControl/>
              <w:spacing w:line="240" w:lineRule="exact"/>
              <w:jc w:val="center"/>
              <w:rPr>
                <w:rFonts w:ascii="黑体" w:eastAsia="黑体" w:hAnsi="黑体"/>
                <w:szCs w:val="21"/>
              </w:rPr>
            </w:pPr>
            <w:r>
              <w:rPr>
                <w:rFonts w:ascii="黑体" w:eastAsia="黑体" w:hAnsi="黑体" w:hint="eastAsia"/>
                <w:szCs w:val="21"/>
              </w:rPr>
              <w:t>201</w:t>
            </w:r>
            <w:r>
              <w:rPr>
                <w:rFonts w:ascii="黑体" w:eastAsia="黑体" w:hAnsi="黑体" w:hint="eastAsia"/>
                <w:szCs w:val="21"/>
              </w:rPr>
              <w:t>8</w:t>
            </w:r>
            <w:r>
              <w:rPr>
                <w:rFonts w:ascii="黑体" w:eastAsia="黑体" w:hAnsi="黑体" w:hint="eastAsia"/>
                <w:szCs w:val="21"/>
              </w:rPr>
              <w:t>年</w:t>
            </w:r>
          </w:p>
        </w:tc>
        <w:tc>
          <w:tcPr>
            <w:tcW w:w="1416" w:type="dxa"/>
            <w:vAlign w:val="center"/>
          </w:tcPr>
          <w:p w:rsidR="004B2A1D" w:rsidRDefault="004D78D7">
            <w:pPr>
              <w:widowControl/>
              <w:spacing w:line="240" w:lineRule="exact"/>
              <w:jc w:val="center"/>
              <w:rPr>
                <w:rFonts w:ascii="黑体" w:eastAsia="黑体" w:hAnsi="黑体"/>
                <w:szCs w:val="21"/>
              </w:rPr>
            </w:pPr>
            <w:r>
              <w:rPr>
                <w:rFonts w:ascii="黑体" w:eastAsia="黑体" w:hAnsi="黑体" w:hint="eastAsia"/>
                <w:szCs w:val="21"/>
              </w:rPr>
              <w:t>201</w:t>
            </w:r>
            <w:r>
              <w:rPr>
                <w:rFonts w:ascii="黑体" w:eastAsia="黑体" w:hAnsi="黑体" w:hint="eastAsia"/>
                <w:szCs w:val="21"/>
              </w:rPr>
              <w:t>7</w:t>
            </w:r>
            <w:r>
              <w:rPr>
                <w:rFonts w:ascii="黑体" w:eastAsia="黑体" w:hAnsi="黑体" w:hint="eastAsia"/>
                <w:szCs w:val="21"/>
              </w:rPr>
              <w:t>年</w:t>
            </w:r>
          </w:p>
        </w:tc>
        <w:tc>
          <w:tcPr>
            <w:tcW w:w="1618" w:type="dxa"/>
            <w:vAlign w:val="center"/>
          </w:tcPr>
          <w:p w:rsidR="004B2A1D" w:rsidRDefault="004D78D7">
            <w:pPr>
              <w:widowControl/>
              <w:spacing w:line="240" w:lineRule="exact"/>
              <w:jc w:val="center"/>
              <w:rPr>
                <w:rFonts w:ascii="黑体" w:eastAsia="黑体" w:hAnsi="黑体"/>
                <w:szCs w:val="21"/>
                <w:highlight w:val="yellow"/>
              </w:rPr>
            </w:pPr>
            <w:r>
              <w:rPr>
                <w:rFonts w:ascii="黑体" w:eastAsia="黑体" w:hAnsi="黑体" w:hint="eastAsia"/>
                <w:szCs w:val="21"/>
              </w:rPr>
              <w:t>201</w:t>
            </w:r>
            <w:r>
              <w:rPr>
                <w:rFonts w:ascii="黑体" w:eastAsia="黑体" w:hAnsi="黑体" w:hint="eastAsia"/>
                <w:szCs w:val="21"/>
              </w:rPr>
              <w:t>6</w:t>
            </w:r>
            <w:r>
              <w:rPr>
                <w:rFonts w:ascii="黑体" w:eastAsia="黑体" w:hAnsi="黑体" w:hint="eastAsia"/>
                <w:szCs w:val="21"/>
              </w:rPr>
              <w:t>年</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营业收入（万元）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rPr>
              <w:t>其中：主营业务收入</w:t>
            </w:r>
            <w:r>
              <w:rPr>
                <w:rFonts w:ascii="仿宋_GB2312" w:eastAsia="仿宋_GB2312" w:hAnsi="仿宋_GB2312" w:cs="仿宋_GB2312" w:hint="eastAsia"/>
                <w:szCs w:val="21"/>
              </w:rPr>
              <w:t>（万元）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rPr>
              <w:t>净利润</w:t>
            </w:r>
            <w:r>
              <w:rPr>
                <w:rFonts w:ascii="仿宋_GB2312" w:eastAsia="仿宋_GB2312" w:hAnsi="仿宋_GB2312" w:cs="仿宋_GB2312" w:hint="eastAsia"/>
                <w:b/>
                <w:szCs w:val="21"/>
              </w:rPr>
              <w:t>（万元）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393" w:type="dxa"/>
            <w:vAlign w:val="center"/>
          </w:tcPr>
          <w:p w:rsidR="004B2A1D" w:rsidRDefault="004D78D7">
            <w:pPr>
              <w:spacing w:line="240" w:lineRule="exact"/>
              <w:rPr>
                <w:rFonts w:ascii="仿宋_GB2312" w:eastAsia="仿宋_GB2312" w:hAnsi="仿宋_GB2312" w:cs="仿宋_GB2312"/>
                <w:b/>
              </w:rPr>
            </w:pPr>
            <w:r>
              <w:rPr>
                <w:rFonts w:ascii="仿宋_GB2312" w:eastAsia="仿宋_GB2312" w:hAnsi="仿宋_GB2312" w:cs="仿宋_GB2312" w:hint="eastAsia"/>
                <w:b/>
                <w:szCs w:val="21"/>
              </w:rPr>
              <w:t>工业总产值（万元）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3393" w:type="dxa"/>
            <w:vAlign w:val="center"/>
          </w:tcPr>
          <w:p w:rsidR="004B2A1D" w:rsidRDefault="004D78D7">
            <w:pPr>
              <w:spacing w:line="240" w:lineRule="exact"/>
              <w:rPr>
                <w:rFonts w:ascii="仿宋_GB2312" w:eastAsia="仿宋_GB2312" w:hAnsi="仿宋_GB2312" w:cs="仿宋_GB2312"/>
                <w:szCs w:val="21"/>
              </w:rPr>
            </w:pPr>
            <w:r>
              <w:rPr>
                <w:rFonts w:ascii="仿宋_GB2312" w:eastAsia="仿宋_GB2312" w:hAnsi="仿宋_GB2312" w:cs="仿宋_GB2312" w:hint="eastAsia"/>
                <w:b/>
                <w:szCs w:val="21"/>
              </w:rPr>
              <w:t>工业增加值（万元）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3393" w:type="dxa"/>
            <w:vAlign w:val="center"/>
          </w:tcPr>
          <w:p w:rsidR="004B2A1D" w:rsidRDefault="004D78D7">
            <w:pPr>
              <w:spacing w:line="240" w:lineRule="exact"/>
              <w:rPr>
                <w:rFonts w:ascii="仿宋_GB2312" w:eastAsia="仿宋_GB2312" w:hAnsi="仿宋_GB2312" w:cs="仿宋_GB2312"/>
                <w:szCs w:val="21"/>
              </w:rPr>
            </w:pPr>
            <w:r>
              <w:rPr>
                <w:rFonts w:ascii="仿宋_GB2312" w:eastAsia="仿宋_GB2312" w:hAnsi="仿宋_GB2312" w:cs="仿宋_GB2312" w:hint="eastAsia"/>
                <w:b/>
                <w:szCs w:val="21"/>
              </w:rPr>
              <w:t>总资产（万元）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3393" w:type="dxa"/>
            <w:vAlign w:val="center"/>
          </w:tcPr>
          <w:p w:rsidR="004B2A1D" w:rsidRDefault="004D78D7">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其中：固定资产总额（万元）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净资产（万元）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固定资产投资额（万元）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3393" w:type="dxa"/>
            <w:vAlign w:val="center"/>
          </w:tcPr>
          <w:p w:rsidR="004B2A1D" w:rsidRDefault="004D78D7">
            <w:pPr>
              <w:snapToGrid w:val="0"/>
              <w:rPr>
                <w:rFonts w:ascii="仿宋_GB2312" w:eastAsia="仿宋_GB2312" w:hAnsi="仿宋_GB2312" w:cs="仿宋_GB2312"/>
                <w:b/>
                <w:szCs w:val="21"/>
              </w:rPr>
            </w:pPr>
            <w:r>
              <w:rPr>
                <w:rFonts w:ascii="仿宋_GB2312" w:eastAsia="仿宋_GB2312" w:hAnsi="仿宋_GB2312" w:cs="仿宋_GB2312" w:hint="eastAsia"/>
                <w:b/>
                <w:szCs w:val="21"/>
              </w:rPr>
              <w:t>总现金流量净额（万元）</w:t>
            </w:r>
          </w:p>
        </w:tc>
        <w:tc>
          <w:tcPr>
            <w:tcW w:w="2128" w:type="dxa"/>
          </w:tcPr>
          <w:p w:rsidR="004B2A1D" w:rsidRDefault="004D78D7">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3393" w:type="dxa"/>
            <w:vAlign w:val="center"/>
          </w:tcPr>
          <w:p w:rsidR="004B2A1D" w:rsidRDefault="004D78D7">
            <w:pPr>
              <w:snapToGrid w:val="0"/>
              <w:rPr>
                <w:rFonts w:ascii="仿宋_GB2312" w:eastAsia="仿宋_GB2312" w:hAnsi="仿宋_GB2312" w:cs="仿宋_GB2312"/>
                <w:b/>
                <w:szCs w:val="21"/>
              </w:rPr>
            </w:pPr>
            <w:r>
              <w:rPr>
                <w:rFonts w:ascii="仿宋_GB2312" w:eastAsia="仿宋_GB2312" w:hAnsi="仿宋_GB2312" w:cs="仿宋_GB2312" w:hint="eastAsia"/>
                <w:b/>
                <w:szCs w:val="21"/>
              </w:rPr>
              <w:t>经营活动现金流量净额（万元）</w:t>
            </w:r>
          </w:p>
        </w:tc>
        <w:tc>
          <w:tcPr>
            <w:tcW w:w="2128" w:type="dxa"/>
          </w:tcPr>
          <w:p w:rsidR="004B2A1D" w:rsidRDefault="004D78D7">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资产负债率（</w:t>
            </w:r>
            <w:r>
              <w:rPr>
                <w:rFonts w:ascii="仿宋_GB2312" w:eastAsia="仿宋_GB2312" w:hAnsi="仿宋_GB2312" w:cs="仿宋_GB2312" w:hint="eastAsia"/>
                <w:b/>
                <w:szCs w:val="21"/>
              </w:rPr>
              <w:t>%</w:t>
            </w:r>
            <w:r>
              <w:rPr>
                <w:rFonts w:ascii="仿宋_GB2312" w:eastAsia="仿宋_GB2312" w:hAnsi="仿宋_GB2312" w:cs="仿宋_GB2312" w:hint="eastAsia"/>
                <w:b/>
                <w:szCs w:val="21"/>
              </w:rPr>
              <w:t>）</w:t>
            </w:r>
          </w:p>
        </w:tc>
        <w:tc>
          <w:tcPr>
            <w:tcW w:w="2128" w:type="dxa"/>
            <w:vAlign w:val="center"/>
          </w:tcPr>
          <w:p w:rsidR="004B2A1D" w:rsidRDefault="004D78D7">
            <w:pPr>
              <w:spacing w:line="240" w:lineRule="exact"/>
              <w:rPr>
                <w:rFonts w:ascii="宋体"/>
                <w:sz w:val="18"/>
                <w:szCs w:val="18"/>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5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13</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R&amp;D</w:t>
            </w:r>
            <w:r>
              <w:rPr>
                <w:rFonts w:ascii="仿宋_GB2312" w:eastAsia="仿宋_GB2312" w:hAnsi="仿宋_GB2312" w:cs="仿宋_GB2312" w:hint="eastAsia"/>
                <w:b/>
                <w:szCs w:val="21"/>
              </w:rPr>
              <w:t>支出总额（万元）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szCs w:val="21"/>
              </w:rPr>
            </w:pPr>
            <w:r>
              <w:rPr>
                <w:rFonts w:ascii="仿宋_GB2312" w:eastAsia="仿宋_GB2312" w:hint="eastAsia"/>
                <w:color w:val="0000FF"/>
              </w:rPr>
              <w:t>必填</w:t>
            </w:r>
          </w:p>
        </w:tc>
      </w:tr>
      <w:tr w:rsidR="004B2A1D">
        <w:trPr>
          <w:trHeight w:hRule="exact" w:val="34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15</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政府借款金额（万元）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16</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到期未还的政府借款额（万元）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17</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纳税</w:t>
            </w:r>
            <w:r>
              <w:rPr>
                <w:rFonts w:ascii="仿宋_GB2312" w:eastAsia="仿宋_GB2312" w:hAnsi="仿宋_GB2312" w:cs="仿宋_GB2312" w:hint="eastAsia"/>
                <w:b/>
                <w:szCs w:val="21"/>
              </w:rPr>
              <w:t>总额（万元）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18</w:t>
            </w:r>
          </w:p>
        </w:tc>
        <w:tc>
          <w:tcPr>
            <w:tcW w:w="3393" w:type="dxa"/>
            <w:vAlign w:val="center"/>
          </w:tcPr>
          <w:p w:rsidR="004B2A1D" w:rsidRDefault="004D78D7">
            <w:pPr>
              <w:spacing w:line="240" w:lineRule="exact"/>
              <w:rPr>
                <w:rFonts w:ascii="仿宋_GB2312" w:eastAsia="仿宋_GB2312" w:hAnsi="仿宋_GB2312" w:cs="仿宋_GB2312"/>
                <w:b/>
                <w:color w:val="FF0000"/>
                <w:szCs w:val="21"/>
              </w:rPr>
            </w:pPr>
            <w:r>
              <w:rPr>
                <w:rFonts w:ascii="仿宋_GB2312" w:eastAsia="仿宋_GB2312" w:hAnsi="仿宋_GB2312" w:cs="仿宋_GB2312" w:hint="eastAsia"/>
                <w:b/>
                <w:szCs w:val="21"/>
              </w:rPr>
              <w:t>企业所得税（万元）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szCs w:val="21"/>
              </w:rPr>
            </w:pPr>
            <w:r>
              <w:rPr>
                <w:rFonts w:ascii="仿宋_GB2312" w:eastAsia="仿宋_GB2312" w:hint="eastAsia"/>
                <w:color w:val="0000FF"/>
              </w:rPr>
              <w:t>必填</w:t>
            </w:r>
          </w:p>
        </w:tc>
      </w:tr>
    </w:tbl>
    <w:p w:rsidR="004B2A1D" w:rsidRDefault="004D78D7">
      <w:pPr>
        <w:rPr>
          <w:rFonts w:ascii="宋体" w:hAnsi="宋体" w:cs="宋体"/>
          <w:b/>
          <w:bCs/>
          <w:sz w:val="24"/>
        </w:rPr>
      </w:pPr>
      <w:r>
        <w:rPr>
          <w:rFonts w:ascii="宋体" w:hAnsi="宋体" w:cs="宋体" w:hint="eastAsia"/>
          <w:b/>
          <w:bCs/>
          <w:sz w:val="24"/>
        </w:rPr>
        <w:br w:type="page"/>
      </w:r>
    </w:p>
    <w:p w:rsidR="004B2A1D" w:rsidRDefault="004D78D7" w:rsidP="006069F3">
      <w:pPr>
        <w:spacing w:afterLines="25"/>
        <w:jc w:val="left"/>
        <w:outlineLvl w:val="0"/>
        <w:rPr>
          <w:rFonts w:ascii="黑体" w:eastAsia="黑体" w:hAnsi="黑体"/>
          <w:sz w:val="24"/>
        </w:rPr>
      </w:pPr>
      <w:r>
        <w:rPr>
          <w:rFonts w:ascii="黑体" w:eastAsia="黑体" w:hAnsi="黑体" w:hint="eastAsia"/>
          <w:sz w:val="24"/>
        </w:rPr>
        <w:t>三</w:t>
      </w:r>
      <w:r>
        <w:rPr>
          <w:rFonts w:ascii="黑体" w:eastAsia="黑体" w:hAnsi="黑体" w:hint="eastAsia"/>
          <w:sz w:val="24"/>
        </w:rPr>
        <w:t>、市政</w:t>
      </w:r>
      <w:r>
        <w:rPr>
          <w:rFonts w:ascii="黑体" w:eastAsia="黑体" w:hAnsi="黑体" w:hint="eastAsia"/>
          <w:sz w:val="24"/>
        </w:rPr>
        <w:t>府扶持概况</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4"/>
        <w:gridCol w:w="1007"/>
        <w:gridCol w:w="1395"/>
        <w:gridCol w:w="1155"/>
        <w:gridCol w:w="1080"/>
        <w:gridCol w:w="1125"/>
        <w:gridCol w:w="990"/>
        <w:gridCol w:w="1045"/>
        <w:gridCol w:w="708"/>
      </w:tblGrid>
      <w:tr w:rsidR="004B2A1D">
        <w:trPr>
          <w:trHeight w:hRule="exact" w:val="595"/>
        </w:trPr>
        <w:tc>
          <w:tcPr>
            <w:tcW w:w="9129" w:type="dxa"/>
            <w:gridSpan w:val="9"/>
            <w:vAlign w:val="center"/>
          </w:tcPr>
          <w:p w:rsidR="004B2A1D" w:rsidRDefault="004D78D7">
            <w:pPr>
              <w:widowControl/>
              <w:spacing w:line="240" w:lineRule="exact"/>
              <w:jc w:val="center"/>
              <w:rPr>
                <w:rFonts w:ascii="宋体"/>
                <w:b/>
                <w:bCs/>
                <w:szCs w:val="21"/>
              </w:rPr>
            </w:pPr>
            <w:r>
              <w:rPr>
                <w:rFonts w:ascii="黑体" w:eastAsia="黑体" w:hAnsi="黑体" w:hint="eastAsia"/>
                <w:sz w:val="24"/>
                <w:szCs w:val="24"/>
              </w:rPr>
              <w:t>近三年所获市级扶持概况</w:t>
            </w:r>
          </w:p>
        </w:tc>
      </w:tr>
      <w:tr w:rsidR="004B2A1D">
        <w:trPr>
          <w:trHeight w:hRule="exact" w:val="713"/>
        </w:trPr>
        <w:tc>
          <w:tcPr>
            <w:tcW w:w="624" w:type="dxa"/>
            <w:vAlign w:val="center"/>
          </w:tcPr>
          <w:p w:rsidR="004B2A1D" w:rsidRDefault="004D78D7">
            <w:pPr>
              <w:widowControl/>
              <w:spacing w:line="180" w:lineRule="atLeast"/>
              <w:jc w:val="center"/>
              <w:rPr>
                <w:rFonts w:ascii="黑体" w:eastAsia="黑体" w:hAnsi="黑体"/>
                <w:bCs/>
                <w:szCs w:val="21"/>
              </w:rPr>
            </w:pPr>
            <w:r>
              <w:rPr>
                <w:rFonts w:ascii="黑体" w:eastAsia="黑体" w:hAnsi="黑体" w:hint="eastAsia"/>
                <w:bCs/>
                <w:szCs w:val="21"/>
              </w:rPr>
              <w:t>序号</w:t>
            </w:r>
          </w:p>
        </w:tc>
        <w:tc>
          <w:tcPr>
            <w:tcW w:w="1007" w:type="dxa"/>
            <w:vAlign w:val="center"/>
          </w:tcPr>
          <w:p w:rsidR="004B2A1D" w:rsidRDefault="004D78D7">
            <w:pPr>
              <w:spacing w:line="180" w:lineRule="atLeast"/>
              <w:jc w:val="center"/>
              <w:rPr>
                <w:rFonts w:ascii="黑体" w:eastAsia="黑体" w:hAnsi="黑体"/>
                <w:bCs/>
                <w:szCs w:val="21"/>
              </w:rPr>
            </w:pPr>
            <w:r>
              <w:rPr>
                <w:rFonts w:ascii="黑体" w:eastAsia="黑体" w:hAnsi="黑体" w:hint="eastAsia"/>
                <w:bCs/>
                <w:szCs w:val="21"/>
              </w:rPr>
              <w:t>项目名称</w:t>
            </w:r>
          </w:p>
        </w:tc>
        <w:tc>
          <w:tcPr>
            <w:tcW w:w="1395" w:type="dxa"/>
            <w:vAlign w:val="center"/>
          </w:tcPr>
          <w:p w:rsidR="004B2A1D" w:rsidRDefault="004D78D7">
            <w:pPr>
              <w:jc w:val="center"/>
              <w:rPr>
                <w:rFonts w:ascii="黑体" w:eastAsia="黑体" w:hAnsi="黑体"/>
                <w:bCs/>
                <w:szCs w:val="21"/>
              </w:rPr>
            </w:pPr>
            <w:r>
              <w:rPr>
                <w:rFonts w:ascii="黑体" w:eastAsia="黑体" w:hAnsi="黑体" w:hint="eastAsia"/>
                <w:bCs/>
                <w:szCs w:val="21"/>
              </w:rPr>
              <w:t>项目建设期间</w:t>
            </w:r>
          </w:p>
        </w:tc>
        <w:tc>
          <w:tcPr>
            <w:tcW w:w="1155" w:type="dxa"/>
            <w:vAlign w:val="center"/>
          </w:tcPr>
          <w:p w:rsidR="004B2A1D" w:rsidRDefault="004D78D7">
            <w:pPr>
              <w:jc w:val="center"/>
              <w:rPr>
                <w:rFonts w:ascii="黑体" w:eastAsia="黑体" w:hAnsi="黑体"/>
                <w:bCs/>
                <w:szCs w:val="21"/>
              </w:rPr>
            </w:pPr>
            <w:r>
              <w:rPr>
                <w:rFonts w:ascii="黑体" w:eastAsia="黑体" w:hAnsi="黑体" w:hint="eastAsia"/>
                <w:bCs/>
                <w:szCs w:val="21"/>
              </w:rPr>
              <w:t>扶持时间</w:t>
            </w:r>
          </w:p>
        </w:tc>
        <w:tc>
          <w:tcPr>
            <w:tcW w:w="1080" w:type="dxa"/>
            <w:vAlign w:val="center"/>
          </w:tcPr>
          <w:p w:rsidR="004B2A1D" w:rsidRDefault="004D78D7">
            <w:pPr>
              <w:jc w:val="center"/>
              <w:rPr>
                <w:rFonts w:ascii="黑体" w:eastAsia="黑体" w:hAnsi="黑体"/>
                <w:bCs/>
                <w:szCs w:val="21"/>
              </w:rPr>
            </w:pPr>
            <w:r>
              <w:rPr>
                <w:rFonts w:ascii="黑体" w:eastAsia="黑体" w:hAnsi="黑体" w:hint="eastAsia"/>
                <w:bCs/>
                <w:szCs w:val="21"/>
              </w:rPr>
              <w:t>扶持部门</w:t>
            </w:r>
          </w:p>
        </w:tc>
        <w:tc>
          <w:tcPr>
            <w:tcW w:w="1125" w:type="dxa"/>
            <w:vAlign w:val="center"/>
          </w:tcPr>
          <w:p w:rsidR="004B2A1D" w:rsidRDefault="004D78D7">
            <w:pPr>
              <w:jc w:val="center"/>
              <w:rPr>
                <w:rFonts w:ascii="黑体" w:eastAsia="黑体" w:hAnsi="黑体"/>
                <w:bCs/>
                <w:szCs w:val="21"/>
              </w:rPr>
            </w:pPr>
            <w:r>
              <w:rPr>
                <w:rFonts w:ascii="黑体" w:eastAsia="黑体" w:hAnsi="黑体" w:hint="eastAsia"/>
                <w:bCs/>
                <w:szCs w:val="21"/>
              </w:rPr>
              <w:t>扶持金额</w:t>
            </w:r>
          </w:p>
          <w:p w:rsidR="004B2A1D" w:rsidRDefault="004D78D7">
            <w:pPr>
              <w:jc w:val="center"/>
              <w:rPr>
                <w:rFonts w:ascii="黑体" w:eastAsia="黑体" w:hAnsi="黑体"/>
                <w:bCs/>
                <w:szCs w:val="21"/>
              </w:rPr>
            </w:pPr>
            <w:r>
              <w:rPr>
                <w:rFonts w:ascii="黑体" w:eastAsia="黑体" w:hAnsi="黑体" w:hint="eastAsia"/>
                <w:bCs/>
                <w:sz w:val="18"/>
                <w:szCs w:val="18"/>
              </w:rPr>
              <w:t>（万元）</w:t>
            </w:r>
          </w:p>
        </w:tc>
        <w:tc>
          <w:tcPr>
            <w:tcW w:w="990" w:type="dxa"/>
            <w:vAlign w:val="center"/>
          </w:tcPr>
          <w:p w:rsidR="004B2A1D" w:rsidRDefault="004D78D7">
            <w:pPr>
              <w:jc w:val="center"/>
              <w:rPr>
                <w:rFonts w:ascii="黑体" w:eastAsia="黑体" w:hAnsi="黑体"/>
                <w:bCs/>
                <w:szCs w:val="21"/>
              </w:rPr>
            </w:pPr>
            <w:r>
              <w:rPr>
                <w:rFonts w:ascii="黑体" w:eastAsia="黑体" w:hAnsi="黑体" w:hint="eastAsia"/>
                <w:bCs/>
                <w:szCs w:val="21"/>
              </w:rPr>
              <w:t>验收时间</w:t>
            </w:r>
          </w:p>
        </w:tc>
        <w:tc>
          <w:tcPr>
            <w:tcW w:w="1045" w:type="dxa"/>
            <w:vAlign w:val="center"/>
          </w:tcPr>
          <w:p w:rsidR="004B2A1D" w:rsidRDefault="004D78D7">
            <w:pPr>
              <w:jc w:val="center"/>
              <w:rPr>
                <w:rFonts w:ascii="黑体" w:eastAsia="黑体" w:hAnsi="黑体"/>
                <w:bCs/>
                <w:szCs w:val="21"/>
              </w:rPr>
            </w:pPr>
            <w:r>
              <w:rPr>
                <w:rFonts w:ascii="黑体" w:eastAsia="黑体" w:hAnsi="黑体" w:hint="eastAsia"/>
                <w:bCs/>
                <w:szCs w:val="21"/>
              </w:rPr>
              <w:t>验收结果</w:t>
            </w:r>
          </w:p>
        </w:tc>
        <w:tc>
          <w:tcPr>
            <w:tcW w:w="708" w:type="dxa"/>
            <w:vAlign w:val="center"/>
          </w:tcPr>
          <w:p w:rsidR="004B2A1D" w:rsidRDefault="004D78D7">
            <w:pPr>
              <w:jc w:val="center"/>
              <w:rPr>
                <w:rFonts w:ascii="黑体" w:eastAsia="黑体" w:hAnsi="黑体"/>
                <w:bCs/>
                <w:szCs w:val="21"/>
              </w:rPr>
            </w:pPr>
            <w:r>
              <w:rPr>
                <w:rFonts w:ascii="黑体" w:eastAsia="黑体" w:hAnsi="黑体" w:hint="eastAsia"/>
                <w:bCs/>
                <w:szCs w:val="21"/>
              </w:rPr>
              <w:t>备注</w:t>
            </w:r>
          </w:p>
        </w:tc>
      </w:tr>
      <w:tr w:rsidR="004B2A1D">
        <w:trPr>
          <w:trHeight w:hRule="exact" w:val="113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1</w:t>
            </w:r>
          </w:p>
        </w:tc>
        <w:tc>
          <w:tcPr>
            <w:tcW w:w="1007" w:type="dxa"/>
            <w:vAlign w:val="center"/>
          </w:tcPr>
          <w:p w:rsidR="004B2A1D" w:rsidRDefault="004D78D7">
            <w:pPr>
              <w:spacing w:line="180" w:lineRule="atLeast"/>
              <w:rPr>
                <w:rFonts w:ascii="宋体" w:cs="宋体"/>
                <w:szCs w:val="21"/>
              </w:rPr>
            </w:pPr>
            <w:r>
              <w:rPr>
                <w:rFonts w:ascii="仿宋_GB2312" w:eastAsia="仿宋_GB2312" w:hAnsi="仿宋_GB2312" w:cs="仿宋_GB2312" w:hint="eastAsia"/>
                <w:color w:val="0000FF"/>
                <w:sz w:val="24"/>
                <w:szCs w:val="24"/>
              </w:rPr>
              <w:t>示例：</w:t>
            </w:r>
            <w:r>
              <w:rPr>
                <w:rFonts w:ascii="仿宋_GB2312" w:eastAsia="仿宋_GB2312" w:hAnsi="仿宋_GB2312" w:cs="仿宋_GB2312" w:hint="eastAsia"/>
                <w:color w:val="0000FF"/>
                <w:sz w:val="13"/>
                <w:szCs w:val="13"/>
              </w:rPr>
              <w:t>高效节能</w:t>
            </w:r>
            <w:r>
              <w:rPr>
                <w:rFonts w:ascii="仿宋_GB2312" w:eastAsia="仿宋_GB2312" w:hAnsi="仿宋_GB2312" w:cs="仿宋_GB2312" w:hint="eastAsia"/>
                <w:color w:val="0000FF"/>
                <w:sz w:val="13"/>
                <w:szCs w:val="13"/>
              </w:rPr>
              <w:t>LED</w:t>
            </w:r>
            <w:r>
              <w:rPr>
                <w:rFonts w:ascii="仿宋_GB2312" w:eastAsia="仿宋_GB2312" w:hAnsi="仿宋_GB2312" w:cs="仿宋_GB2312" w:hint="eastAsia"/>
                <w:color w:val="0000FF"/>
                <w:sz w:val="13"/>
                <w:szCs w:val="13"/>
              </w:rPr>
              <w:t>照明光源制造节能改造项目</w:t>
            </w:r>
          </w:p>
        </w:tc>
        <w:tc>
          <w:tcPr>
            <w:tcW w:w="1395" w:type="dxa"/>
            <w:vAlign w:val="center"/>
          </w:tcPr>
          <w:p w:rsidR="004B2A1D" w:rsidRDefault="004D78D7">
            <w:pPr>
              <w:spacing w:line="180" w:lineRule="atLeast"/>
              <w:rPr>
                <w:szCs w:val="21"/>
              </w:rPr>
            </w:pPr>
            <w:r>
              <w:rPr>
                <w:rFonts w:ascii="仿宋_GB2312" w:eastAsia="仿宋_GB2312" w:hAnsi="仿宋_GB2312" w:cs="仿宋_GB2312" w:hint="eastAsia"/>
                <w:color w:val="0000FF"/>
                <w:sz w:val="24"/>
                <w:szCs w:val="24"/>
              </w:rPr>
              <w:t>2014.1-2015.12</w:t>
            </w:r>
          </w:p>
        </w:tc>
        <w:tc>
          <w:tcPr>
            <w:tcW w:w="1155" w:type="dxa"/>
            <w:vAlign w:val="center"/>
          </w:tcPr>
          <w:p w:rsidR="004B2A1D" w:rsidRDefault="004D78D7">
            <w:pPr>
              <w:spacing w:line="180" w:lineRule="atLeast"/>
              <w:rPr>
                <w:szCs w:val="21"/>
              </w:rPr>
            </w:pPr>
            <w:r>
              <w:rPr>
                <w:rFonts w:ascii="仿宋_GB2312" w:eastAsia="仿宋_GB2312" w:hAnsi="仿宋_GB2312" w:cs="仿宋_GB2312" w:hint="eastAsia"/>
                <w:color w:val="0000FF"/>
                <w:sz w:val="24"/>
                <w:szCs w:val="24"/>
              </w:rPr>
              <w:t>2017.5</w:t>
            </w:r>
          </w:p>
        </w:tc>
        <w:tc>
          <w:tcPr>
            <w:tcW w:w="1080" w:type="dxa"/>
            <w:vAlign w:val="center"/>
          </w:tcPr>
          <w:p w:rsidR="004B2A1D" w:rsidRDefault="004D78D7">
            <w:pPr>
              <w:spacing w:line="180" w:lineRule="atLeast"/>
              <w:rPr>
                <w:rFonts w:ascii="宋体"/>
                <w:szCs w:val="21"/>
              </w:rPr>
            </w:pPr>
            <w:r>
              <w:rPr>
                <w:rFonts w:ascii="仿宋_GB2312" w:eastAsia="仿宋_GB2312" w:hAnsi="仿宋_GB2312" w:cs="仿宋_GB2312" w:hint="eastAsia"/>
                <w:color w:val="0000FF"/>
                <w:sz w:val="24"/>
                <w:szCs w:val="24"/>
              </w:rPr>
              <w:t>市发改委</w:t>
            </w:r>
          </w:p>
        </w:tc>
        <w:tc>
          <w:tcPr>
            <w:tcW w:w="1125" w:type="dxa"/>
            <w:vAlign w:val="center"/>
          </w:tcPr>
          <w:p w:rsidR="004B2A1D" w:rsidRDefault="004D78D7">
            <w:pPr>
              <w:spacing w:line="180" w:lineRule="atLeast"/>
              <w:ind w:firstLineChars="100" w:firstLine="240"/>
              <w:rPr>
                <w:rFonts w:ascii="宋体"/>
                <w:szCs w:val="21"/>
              </w:rPr>
            </w:pPr>
            <w:r>
              <w:rPr>
                <w:rFonts w:ascii="仿宋_GB2312" w:eastAsia="仿宋_GB2312" w:hAnsi="仿宋_GB2312" w:cs="仿宋_GB2312" w:hint="eastAsia"/>
                <w:color w:val="0000FF"/>
                <w:sz w:val="24"/>
                <w:szCs w:val="24"/>
              </w:rPr>
              <w:t>300</w:t>
            </w:r>
          </w:p>
        </w:tc>
        <w:tc>
          <w:tcPr>
            <w:tcW w:w="990" w:type="dxa"/>
            <w:vAlign w:val="center"/>
          </w:tcPr>
          <w:p w:rsidR="004B2A1D" w:rsidRDefault="004D78D7">
            <w:pPr>
              <w:spacing w:line="180" w:lineRule="atLeast"/>
              <w:rPr>
                <w:rFonts w:ascii="宋体"/>
                <w:szCs w:val="21"/>
              </w:rPr>
            </w:pPr>
            <w:r>
              <w:rPr>
                <w:rFonts w:ascii="仿宋_GB2312" w:eastAsia="仿宋_GB2312" w:hAnsi="仿宋_GB2312" w:cs="仿宋_GB2312" w:hint="eastAsia"/>
                <w:color w:val="0000FF"/>
                <w:sz w:val="24"/>
                <w:szCs w:val="24"/>
              </w:rPr>
              <w:t>2017.3.14</w:t>
            </w:r>
          </w:p>
        </w:tc>
        <w:tc>
          <w:tcPr>
            <w:tcW w:w="1045" w:type="dxa"/>
            <w:vAlign w:val="center"/>
          </w:tcPr>
          <w:p w:rsidR="004B2A1D" w:rsidRDefault="004D78D7">
            <w:pPr>
              <w:spacing w:line="180" w:lineRule="atLeast"/>
              <w:rPr>
                <w:rFonts w:ascii="宋体"/>
                <w:szCs w:val="21"/>
              </w:rPr>
            </w:pPr>
            <w:r>
              <w:rPr>
                <w:rFonts w:ascii="仿宋_GB2312" w:eastAsia="仿宋_GB2312" w:hAnsi="仿宋_GB2312" w:cs="仿宋_GB2312" w:hint="eastAsia"/>
                <w:color w:val="0000FF"/>
                <w:sz w:val="24"/>
                <w:szCs w:val="24"/>
              </w:rPr>
              <w:t>无需验收</w:t>
            </w:r>
          </w:p>
        </w:tc>
        <w:tc>
          <w:tcPr>
            <w:tcW w:w="708" w:type="dxa"/>
            <w:vAlign w:val="center"/>
          </w:tcPr>
          <w:p w:rsidR="004B2A1D" w:rsidRDefault="004D78D7">
            <w:pPr>
              <w:spacing w:line="180" w:lineRule="atLeast"/>
              <w:rPr>
                <w:rFonts w:ascii="宋体"/>
                <w:szCs w:val="21"/>
              </w:rPr>
            </w:pPr>
            <w:r>
              <w:rPr>
                <w:rFonts w:ascii="仿宋_GB2312" w:eastAsia="仿宋_GB2312" w:hAnsi="仿宋_GB2312" w:cs="仿宋_GB2312" w:hint="eastAsia"/>
                <w:color w:val="0000FF"/>
                <w:sz w:val="24"/>
                <w:szCs w:val="24"/>
              </w:rPr>
              <w:t>事后资助</w:t>
            </w:r>
          </w:p>
        </w:tc>
      </w:tr>
      <w:tr w:rsidR="004B2A1D">
        <w:trPr>
          <w:trHeight w:hRule="exact" w:val="132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2</w:t>
            </w:r>
          </w:p>
        </w:tc>
        <w:tc>
          <w:tcPr>
            <w:tcW w:w="1007"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1395"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1155"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1080"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1125" w:type="dxa"/>
            <w:vAlign w:val="center"/>
          </w:tcPr>
          <w:p w:rsidR="004B2A1D" w:rsidRDefault="004D78D7">
            <w:pPr>
              <w:spacing w:line="180" w:lineRule="atLeast"/>
              <w:ind w:firstLineChars="100" w:firstLine="210"/>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990"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1045"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708" w:type="dxa"/>
            <w:vAlign w:val="center"/>
          </w:tcPr>
          <w:p w:rsidR="004B2A1D" w:rsidRDefault="004B2A1D">
            <w:pPr>
              <w:spacing w:line="180" w:lineRule="atLeast"/>
              <w:rPr>
                <w:rFonts w:ascii="仿宋_GB2312" w:eastAsia="仿宋_GB2312" w:hAnsi="仿宋_GB2312" w:cs="仿宋_GB2312"/>
                <w:color w:val="0000FF"/>
                <w:sz w:val="24"/>
                <w:szCs w:val="24"/>
              </w:rPr>
            </w:pPr>
          </w:p>
        </w:tc>
      </w:tr>
      <w:tr w:rsidR="004B2A1D">
        <w:trPr>
          <w:trHeight w:hRule="exact" w:val="113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3</w:t>
            </w:r>
          </w:p>
        </w:tc>
        <w:tc>
          <w:tcPr>
            <w:tcW w:w="1007" w:type="dxa"/>
            <w:vAlign w:val="center"/>
          </w:tcPr>
          <w:p w:rsidR="004B2A1D" w:rsidRDefault="004B2A1D">
            <w:pPr>
              <w:spacing w:line="180" w:lineRule="atLeast"/>
              <w:ind w:firstLineChars="100" w:firstLine="210"/>
              <w:rPr>
                <w:rFonts w:ascii="宋体" w:cs="宋体"/>
                <w:szCs w:val="21"/>
              </w:rPr>
            </w:pPr>
          </w:p>
        </w:tc>
        <w:tc>
          <w:tcPr>
            <w:tcW w:w="1395" w:type="dxa"/>
            <w:vAlign w:val="center"/>
          </w:tcPr>
          <w:p w:rsidR="004B2A1D" w:rsidRDefault="004B2A1D">
            <w:pPr>
              <w:rPr>
                <w:szCs w:val="21"/>
              </w:rPr>
            </w:pPr>
          </w:p>
        </w:tc>
        <w:tc>
          <w:tcPr>
            <w:tcW w:w="1155" w:type="dxa"/>
            <w:vAlign w:val="center"/>
          </w:tcPr>
          <w:p w:rsidR="004B2A1D" w:rsidRDefault="004B2A1D">
            <w:pPr>
              <w:rPr>
                <w:szCs w:val="21"/>
              </w:rPr>
            </w:pPr>
          </w:p>
        </w:tc>
        <w:tc>
          <w:tcPr>
            <w:tcW w:w="1080" w:type="dxa"/>
            <w:vAlign w:val="center"/>
          </w:tcPr>
          <w:p w:rsidR="004B2A1D" w:rsidRDefault="004B2A1D">
            <w:pPr>
              <w:rPr>
                <w:rFonts w:ascii="宋体"/>
                <w:szCs w:val="21"/>
              </w:rPr>
            </w:pPr>
          </w:p>
        </w:tc>
        <w:tc>
          <w:tcPr>
            <w:tcW w:w="1125" w:type="dxa"/>
            <w:vAlign w:val="center"/>
          </w:tcPr>
          <w:p w:rsidR="004B2A1D" w:rsidRDefault="004B2A1D">
            <w:pPr>
              <w:rPr>
                <w:rFonts w:ascii="宋体"/>
                <w:szCs w:val="21"/>
              </w:rPr>
            </w:pPr>
          </w:p>
        </w:tc>
        <w:tc>
          <w:tcPr>
            <w:tcW w:w="990" w:type="dxa"/>
            <w:vAlign w:val="center"/>
          </w:tcPr>
          <w:p w:rsidR="004B2A1D" w:rsidRDefault="004B2A1D">
            <w:pPr>
              <w:rPr>
                <w:rFonts w:ascii="宋体"/>
                <w:szCs w:val="21"/>
              </w:rPr>
            </w:pPr>
          </w:p>
        </w:tc>
        <w:tc>
          <w:tcPr>
            <w:tcW w:w="1045"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4</w:t>
            </w:r>
          </w:p>
        </w:tc>
        <w:tc>
          <w:tcPr>
            <w:tcW w:w="1007" w:type="dxa"/>
            <w:vAlign w:val="center"/>
          </w:tcPr>
          <w:p w:rsidR="004B2A1D" w:rsidRDefault="004B2A1D">
            <w:pPr>
              <w:spacing w:line="180" w:lineRule="atLeast"/>
              <w:ind w:firstLineChars="100" w:firstLine="210"/>
              <w:rPr>
                <w:rFonts w:ascii="宋体" w:cs="宋体"/>
                <w:szCs w:val="21"/>
              </w:rPr>
            </w:pPr>
          </w:p>
        </w:tc>
        <w:tc>
          <w:tcPr>
            <w:tcW w:w="1395" w:type="dxa"/>
            <w:vAlign w:val="center"/>
          </w:tcPr>
          <w:p w:rsidR="004B2A1D" w:rsidRDefault="004B2A1D">
            <w:pPr>
              <w:rPr>
                <w:szCs w:val="21"/>
              </w:rPr>
            </w:pPr>
          </w:p>
        </w:tc>
        <w:tc>
          <w:tcPr>
            <w:tcW w:w="1155" w:type="dxa"/>
            <w:vAlign w:val="center"/>
          </w:tcPr>
          <w:p w:rsidR="004B2A1D" w:rsidRDefault="004B2A1D">
            <w:pPr>
              <w:rPr>
                <w:szCs w:val="21"/>
              </w:rPr>
            </w:pPr>
          </w:p>
        </w:tc>
        <w:tc>
          <w:tcPr>
            <w:tcW w:w="1080" w:type="dxa"/>
            <w:vAlign w:val="center"/>
          </w:tcPr>
          <w:p w:rsidR="004B2A1D" w:rsidRDefault="004B2A1D">
            <w:pPr>
              <w:rPr>
                <w:rFonts w:ascii="宋体"/>
                <w:szCs w:val="21"/>
              </w:rPr>
            </w:pPr>
          </w:p>
        </w:tc>
        <w:tc>
          <w:tcPr>
            <w:tcW w:w="1125" w:type="dxa"/>
            <w:vAlign w:val="center"/>
          </w:tcPr>
          <w:p w:rsidR="004B2A1D" w:rsidRDefault="004B2A1D">
            <w:pPr>
              <w:rPr>
                <w:rFonts w:ascii="宋体"/>
                <w:szCs w:val="21"/>
              </w:rPr>
            </w:pPr>
          </w:p>
        </w:tc>
        <w:tc>
          <w:tcPr>
            <w:tcW w:w="990" w:type="dxa"/>
            <w:vAlign w:val="center"/>
          </w:tcPr>
          <w:p w:rsidR="004B2A1D" w:rsidRDefault="004B2A1D">
            <w:pPr>
              <w:rPr>
                <w:rFonts w:ascii="宋体"/>
                <w:szCs w:val="21"/>
              </w:rPr>
            </w:pPr>
          </w:p>
        </w:tc>
        <w:tc>
          <w:tcPr>
            <w:tcW w:w="1045"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5</w:t>
            </w:r>
          </w:p>
        </w:tc>
        <w:tc>
          <w:tcPr>
            <w:tcW w:w="1007" w:type="dxa"/>
            <w:vAlign w:val="center"/>
          </w:tcPr>
          <w:p w:rsidR="004B2A1D" w:rsidRDefault="004B2A1D">
            <w:pPr>
              <w:spacing w:line="180" w:lineRule="atLeast"/>
              <w:ind w:firstLineChars="100" w:firstLine="210"/>
              <w:rPr>
                <w:rFonts w:ascii="宋体" w:cs="宋体"/>
                <w:szCs w:val="21"/>
              </w:rPr>
            </w:pPr>
          </w:p>
        </w:tc>
        <w:tc>
          <w:tcPr>
            <w:tcW w:w="1395" w:type="dxa"/>
            <w:vAlign w:val="center"/>
          </w:tcPr>
          <w:p w:rsidR="004B2A1D" w:rsidRDefault="004B2A1D">
            <w:pPr>
              <w:rPr>
                <w:szCs w:val="21"/>
              </w:rPr>
            </w:pPr>
          </w:p>
        </w:tc>
        <w:tc>
          <w:tcPr>
            <w:tcW w:w="1155" w:type="dxa"/>
            <w:vAlign w:val="center"/>
          </w:tcPr>
          <w:p w:rsidR="004B2A1D" w:rsidRDefault="004B2A1D">
            <w:pPr>
              <w:rPr>
                <w:szCs w:val="21"/>
              </w:rPr>
            </w:pPr>
          </w:p>
        </w:tc>
        <w:tc>
          <w:tcPr>
            <w:tcW w:w="1080" w:type="dxa"/>
            <w:vAlign w:val="center"/>
          </w:tcPr>
          <w:p w:rsidR="004B2A1D" w:rsidRDefault="004B2A1D">
            <w:pPr>
              <w:rPr>
                <w:rFonts w:ascii="宋体"/>
                <w:szCs w:val="21"/>
              </w:rPr>
            </w:pPr>
          </w:p>
        </w:tc>
        <w:tc>
          <w:tcPr>
            <w:tcW w:w="1125" w:type="dxa"/>
            <w:vAlign w:val="center"/>
          </w:tcPr>
          <w:p w:rsidR="004B2A1D" w:rsidRDefault="004B2A1D">
            <w:pPr>
              <w:rPr>
                <w:rFonts w:ascii="宋体"/>
                <w:szCs w:val="21"/>
              </w:rPr>
            </w:pPr>
          </w:p>
        </w:tc>
        <w:tc>
          <w:tcPr>
            <w:tcW w:w="990" w:type="dxa"/>
            <w:vAlign w:val="center"/>
          </w:tcPr>
          <w:p w:rsidR="004B2A1D" w:rsidRDefault="004B2A1D">
            <w:pPr>
              <w:rPr>
                <w:rFonts w:ascii="宋体"/>
                <w:szCs w:val="21"/>
              </w:rPr>
            </w:pPr>
          </w:p>
        </w:tc>
        <w:tc>
          <w:tcPr>
            <w:tcW w:w="1045"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6</w:t>
            </w:r>
          </w:p>
        </w:tc>
        <w:tc>
          <w:tcPr>
            <w:tcW w:w="1007" w:type="dxa"/>
            <w:vAlign w:val="center"/>
          </w:tcPr>
          <w:p w:rsidR="004B2A1D" w:rsidRDefault="004B2A1D">
            <w:pPr>
              <w:spacing w:line="180" w:lineRule="atLeast"/>
              <w:ind w:firstLineChars="100" w:firstLine="210"/>
              <w:rPr>
                <w:rFonts w:ascii="宋体" w:cs="宋体"/>
                <w:szCs w:val="21"/>
              </w:rPr>
            </w:pPr>
          </w:p>
        </w:tc>
        <w:tc>
          <w:tcPr>
            <w:tcW w:w="1395" w:type="dxa"/>
            <w:vAlign w:val="center"/>
          </w:tcPr>
          <w:p w:rsidR="004B2A1D" w:rsidRDefault="004B2A1D">
            <w:pPr>
              <w:rPr>
                <w:szCs w:val="21"/>
              </w:rPr>
            </w:pPr>
          </w:p>
        </w:tc>
        <w:tc>
          <w:tcPr>
            <w:tcW w:w="1155" w:type="dxa"/>
            <w:vAlign w:val="center"/>
          </w:tcPr>
          <w:p w:rsidR="004B2A1D" w:rsidRDefault="004B2A1D">
            <w:pPr>
              <w:rPr>
                <w:szCs w:val="21"/>
              </w:rPr>
            </w:pPr>
          </w:p>
        </w:tc>
        <w:tc>
          <w:tcPr>
            <w:tcW w:w="1080" w:type="dxa"/>
            <w:vAlign w:val="center"/>
          </w:tcPr>
          <w:p w:rsidR="004B2A1D" w:rsidRDefault="004B2A1D">
            <w:pPr>
              <w:rPr>
                <w:rFonts w:ascii="宋体"/>
                <w:szCs w:val="21"/>
              </w:rPr>
            </w:pPr>
          </w:p>
        </w:tc>
        <w:tc>
          <w:tcPr>
            <w:tcW w:w="1125" w:type="dxa"/>
            <w:vAlign w:val="center"/>
          </w:tcPr>
          <w:p w:rsidR="004B2A1D" w:rsidRDefault="004B2A1D">
            <w:pPr>
              <w:rPr>
                <w:rFonts w:ascii="宋体"/>
                <w:szCs w:val="21"/>
              </w:rPr>
            </w:pPr>
          </w:p>
        </w:tc>
        <w:tc>
          <w:tcPr>
            <w:tcW w:w="990" w:type="dxa"/>
            <w:vAlign w:val="center"/>
          </w:tcPr>
          <w:p w:rsidR="004B2A1D" w:rsidRDefault="004B2A1D">
            <w:pPr>
              <w:rPr>
                <w:rFonts w:ascii="宋体"/>
                <w:szCs w:val="21"/>
              </w:rPr>
            </w:pPr>
          </w:p>
        </w:tc>
        <w:tc>
          <w:tcPr>
            <w:tcW w:w="1045"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525"/>
        </w:trPr>
        <w:tc>
          <w:tcPr>
            <w:tcW w:w="9129" w:type="dxa"/>
            <w:gridSpan w:val="9"/>
            <w:vAlign w:val="center"/>
          </w:tcPr>
          <w:p w:rsidR="004B2A1D" w:rsidRDefault="004D78D7">
            <w:pPr>
              <w:rPr>
                <w:rFonts w:ascii="宋体"/>
                <w:szCs w:val="21"/>
              </w:rPr>
            </w:pPr>
            <w:r>
              <w:rPr>
                <w:rFonts w:ascii="宋体" w:hAnsi="宋体" w:cs="宋体" w:hint="eastAsia"/>
                <w:szCs w:val="21"/>
              </w:rPr>
              <w:t>......</w:t>
            </w:r>
          </w:p>
        </w:tc>
      </w:tr>
    </w:tbl>
    <w:p w:rsidR="004B2A1D" w:rsidRDefault="004D78D7" w:rsidP="006069F3">
      <w:pPr>
        <w:widowControl/>
        <w:tabs>
          <w:tab w:val="left" w:pos="720"/>
        </w:tabs>
        <w:snapToGrid w:val="0"/>
        <w:spacing w:afterLines="25"/>
        <w:jc w:val="left"/>
        <w:outlineLvl w:val="0"/>
        <w:rPr>
          <w:rFonts w:ascii="仿宋_GB2312" w:eastAsia="仿宋_GB2312"/>
          <w:b/>
          <w:bCs/>
          <w:color w:val="0000FF"/>
        </w:rPr>
      </w:pPr>
      <w:r>
        <w:rPr>
          <w:rFonts w:ascii="仿宋_GB2312" w:eastAsia="仿宋_GB2312" w:hint="eastAsia"/>
          <w:b/>
          <w:bCs/>
          <w:color w:val="0000FF"/>
        </w:rPr>
        <w:t>备注：</w:t>
      </w:r>
    </w:p>
    <w:p w:rsidR="004B2A1D" w:rsidRDefault="004D78D7" w:rsidP="006069F3">
      <w:pPr>
        <w:widowControl/>
        <w:tabs>
          <w:tab w:val="left" w:pos="720"/>
        </w:tabs>
        <w:snapToGrid w:val="0"/>
        <w:spacing w:afterLines="25"/>
        <w:jc w:val="left"/>
        <w:outlineLvl w:val="0"/>
        <w:rPr>
          <w:rFonts w:ascii="仿宋_GB2312" w:eastAsia="仿宋_GB2312"/>
          <w:color w:val="0000FF"/>
        </w:rPr>
      </w:pPr>
      <w:r>
        <w:rPr>
          <w:rFonts w:ascii="仿宋_GB2312" w:eastAsia="仿宋_GB2312" w:hint="eastAsia"/>
          <w:b/>
          <w:bCs/>
          <w:color w:val="0000FF"/>
        </w:rPr>
        <w:t>1.</w:t>
      </w:r>
      <w:r>
        <w:rPr>
          <w:rFonts w:ascii="仿宋_GB2312" w:eastAsia="仿宋_GB2312" w:hint="eastAsia"/>
          <w:color w:val="0000FF"/>
        </w:rPr>
        <w:t>验收时间：如已完成验收，填写验收通过文件日期；如还未到验收时间的，填写合同约定的验收时间；如已到期未验收的，请将相关情况在备注一栏注明。</w:t>
      </w:r>
    </w:p>
    <w:p w:rsidR="004B2A1D" w:rsidRDefault="004D78D7" w:rsidP="006069F3">
      <w:pPr>
        <w:widowControl/>
        <w:tabs>
          <w:tab w:val="left" w:pos="720"/>
        </w:tabs>
        <w:snapToGrid w:val="0"/>
        <w:spacing w:afterLines="25"/>
        <w:jc w:val="left"/>
        <w:outlineLvl w:val="0"/>
        <w:rPr>
          <w:rFonts w:ascii="黑体" w:eastAsia="黑体" w:hAnsi="黑体"/>
          <w:sz w:val="24"/>
        </w:rPr>
      </w:pPr>
      <w:r>
        <w:rPr>
          <w:rFonts w:ascii="仿宋_GB2312" w:eastAsia="仿宋_GB2312" w:hint="eastAsia"/>
          <w:b/>
          <w:bCs/>
          <w:color w:val="0000FF"/>
        </w:rPr>
        <w:t>2.</w:t>
      </w:r>
      <w:r>
        <w:rPr>
          <w:rFonts w:ascii="仿宋_GB2312" w:eastAsia="仿宋_GB2312" w:hint="eastAsia"/>
          <w:color w:val="0000FF"/>
        </w:rPr>
        <w:t>已获扶持的同一投入不得再申请同级资金扶持。</w:t>
      </w:r>
      <w:r>
        <w:rPr>
          <w:rFonts w:ascii="宋体" w:hAnsi="宋体" w:cs="宋体"/>
          <w:b/>
          <w:bCs/>
          <w:sz w:val="24"/>
        </w:rPr>
        <w:br w:type="page"/>
      </w:r>
      <w:r>
        <w:rPr>
          <w:rFonts w:ascii="黑体" w:eastAsia="黑体" w:hAnsi="黑体" w:hint="eastAsia"/>
          <w:sz w:val="24"/>
        </w:rPr>
        <w:t>四</w:t>
      </w:r>
      <w:r>
        <w:rPr>
          <w:rFonts w:ascii="黑体" w:eastAsia="黑体" w:hAnsi="黑体" w:hint="eastAsia"/>
          <w:sz w:val="24"/>
        </w:rPr>
        <w:t>、</w:t>
      </w:r>
      <w:r>
        <w:rPr>
          <w:rFonts w:ascii="黑体" w:eastAsia="黑体" w:hAnsi="黑体" w:hint="eastAsia"/>
          <w:sz w:val="24"/>
        </w:rPr>
        <w:t>项目基本情况</w:t>
      </w:r>
    </w:p>
    <w:tbl>
      <w:tblPr>
        <w:tblW w:w="93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547"/>
        <w:gridCol w:w="3660"/>
        <w:gridCol w:w="1290"/>
        <w:gridCol w:w="2826"/>
      </w:tblGrid>
      <w:tr w:rsidR="004B2A1D">
        <w:trPr>
          <w:trHeight w:val="1050"/>
        </w:trPr>
        <w:tc>
          <w:tcPr>
            <w:tcW w:w="1547" w:type="dxa"/>
            <w:shd w:val="clear" w:color="auto" w:fill="auto"/>
            <w:vAlign w:val="center"/>
          </w:tcPr>
          <w:p w:rsidR="004B2A1D" w:rsidRDefault="004D78D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项目所属</w:t>
            </w:r>
            <w:r>
              <w:rPr>
                <w:rFonts w:ascii="仿宋_GB2312" w:eastAsia="仿宋_GB2312" w:hAnsi="仿宋_GB2312" w:cs="仿宋_GB2312" w:hint="eastAsia"/>
                <w:b/>
                <w:bCs/>
                <w:szCs w:val="21"/>
              </w:rPr>
              <w:t>行业和代码</w:t>
            </w:r>
          </w:p>
        </w:tc>
        <w:tc>
          <w:tcPr>
            <w:tcW w:w="3660" w:type="dxa"/>
            <w:vAlign w:val="center"/>
          </w:tcPr>
          <w:p w:rsidR="004B2A1D" w:rsidRDefault="004D78D7">
            <w:pPr>
              <w:pStyle w:val="ae"/>
              <w:rPr>
                <w:bCs/>
                <w:iCs/>
                <w:szCs w:val="21"/>
              </w:rPr>
            </w:pPr>
            <w:r>
              <w:rPr>
                <w:rFonts w:ascii="Calibri" w:hAnsi="Calibri" w:cs="黑体" w:hint="eastAsia"/>
                <w:kern w:val="2"/>
                <w:sz w:val="18"/>
                <w:szCs w:val="18"/>
              </w:rPr>
              <w:t>请查阅《</w:t>
            </w:r>
            <w:r>
              <w:rPr>
                <w:rFonts w:ascii="Calibri" w:hAnsi="Calibri" w:cs="黑体" w:hint="eastAsia"/>
                <w:kern w:val="2"/>
                <w:sz w:val="18"/>
                <w:szCs w:val="18"/>
              </w:rPr>
              <w:t>国民经济行业分类</w:t>
            </w:r>
            <w:r>
              <w:rPr>
                <w:rFonts w:ascii="Calibri" w:hAnsi="Calibri" w:cs="黑体" w:hint="eastAsia"/>
                <w:kern w:val="2"/>
                <w:sz w:val="18"/>
                <w:szCs w:val="18"/>
              </w:rPr>
              <w:t>(GB/T 4754</w:t>
            </w:r>
            <w:r>
              <w:rPr>
                <w:rFonts w:ascii="Calibri" w:hAnsi="Calibri" w:cs="黑体" w:hint="eastAsia"/>
                <w:kern w:val="2"/>
                <w:sz w:val="18"/>
                <w:szCs w:val="18"/>
              </w:rPr>
              <w:t>—</w:t>
            </w:r>
            <w:r>
              <w:rPr>
                <w:rFonts w:ascii="Calibri" w:hAnsi="Calibri" w:cs="黑体" w:hint="eastAsia"/>
                <w:kern w:val="2"/>
                <w:sz w:val="18"/>
                <w:szCs w:val="18"/>
              </w:rPr>
              <w:t>2017)</w:t>
            </w:r>
            <w:r>
              <w:rPr>
                <w:rFonts w:ascii="Calibri" w:hAnsi="Calibri" w:cs="黑体" w:hint="eastAsia"/>
                <w:kern w:val="2"/>
                <w:sz w:val="18"/>
                <w:szCs w:val="18"/>
              </w:rPr>
              <w:t>》规范填写大类行业和代码</w:t>
            </w:r>
            <w:r>
              <w:rPr>
                <w:rFonts w:ascii="Calibri" w:hAnsi="Calibri" w:cs="黑体" w:hint="eastAsia"/>
                <w:kern w:val="2"/>
                <w:sz w:val="18"/>
                <w:szCs w:val="18"/>
              </w:rPr>
              <w:t>（包括</w:t>
            </w:r>
            <w:r>
              <w:rPr>
                <w:rFonts w:ascii="Calibri" w:hAnsi="Calibri" w:cs="黑体" w:hint="eastAsia"/>
                <w:kern w:val="2"/>
                <w:sz w:val="18"/>
                <w:szCs w:val="18"/>
              </w:rPr>
              <w:t>06-46</w:t>
            </w:r>
            <w:r>
              <w:rPr>
                <w:rFonts w:ascii="Calibri" w:hAnsi="Calibri" w:cs="黑体" w:hint="eastAsia"/>
                <w:kern w:val="2"/>
                <w:sz w:val="18"/>
                <w:szCs w:val="18"/>
              </w:rPr>
              <w:t>大类</w:t>
            </w:r>
            <w:r>
              <w:rPr>
                <w:rFonts w:ascii="仿宋_GB2312" w:eastAsia="仿宋_GB2312" w:hAnsi="仿宋_GB2312" w:cs="仿宋_GB2312" w:hint="eastAsia"/>
                <w:kern w:val="2"/>
                <w:sz w:val="18"/>
                <w:szCs w:val="18"/>
              </w:rPr>
              <w:t>）</w:t>
            </w:r>
            <w:r>
              <w:rPr>
                <w:rFonts w:ascii="仿宋_GB2312" w:eastAsia="仿宋_GB2312" w:hAnsi="仿宋_GB2312" w:cs="仿宋_GB2312" w:hint="eastAsia"/>
                <w:color w:val="0000FF"/>
                <w:sz w:val="18"/>
                <w:szCs w:val="20"/>
              </w:rPr>
              <w:t>例：</w:t>
            </w:r>
            <w:r>
              <w:rPr>
                <w:rFonts w:ascii="仿宋_GB2312" w:eastAsia="仿宋_GB2312" w:hAnsi="仿宋_GB2312" w:cs="仿宋_GB2312" w:hint="eastAsia"/>
                <w:color w:val="0000FF"/>
                <w:sz w:val="18"/>
                <w:szCs w:val="20"/>
              </w:rPr>
              <w:t xml:space="preserve">34 </w:t>
            </w:r>
            <w:r>
              <w:rPr>
                <w:rFonts w:ascii="仿宋_GB2312" w:eastAsia="仿宋_GB2312" w:hAnsi="仿宋_GB2312" w:cs="仿宋_GB2312" w:hint="eastAsia"/>
                <w:color w:val="0000FF"/>
                <w:sz w:val="18"/>
                <w:szCs w:val="20"/>
              </w:rPr>
              <w:t>通用设备制造业</w:t>
            </w:r>
            <w:r>
              <w:rPr>
                <w:rFonts w:ascii="仿宋_GB2312" w:eastAsia="仿宋_GB2312" w:hAnsi="仿宋_GB2312" w:cs="仿宋_GB2312" w:hint="eastAsia"/>
                <w:color w:val="0000FF"/>
                <w:sz w:val="18"/>
                <w:szCs w:val="18"/>
              </w:rPr>
              <w:t>（必填）</w:t>
            </w:r>
          </w:p>
        </w:tc>
        <w:tc>
          <w:tcPr>
            <w:tcW w:w="1290" w:type="dxa"/>
            <w:vAlign w:val="center"/>
          </w:tcPr>
          <w:p w:rsidR="004B2A1D" w:rsidRDefault="004D78D7">
            <w:pPr>
              <w:spacing w:line="360" w:lineRule="auto"/>
              <w:jc w:val="center"/>
              <w:rPr>
                <w:rFonts w:ascii="宋体" w:hAnsi="宋体"/>
                <w:szCs w:val="21"/>
              </w:rPr>
            </w:pPr>
            <w:r>
              <w:rPr>
                <w:rFonts w:ascii="仿宋_GB2312" w:eastAsia="仿宋_GB2312" w:hAnsi="仿宋_GB2312" w:cs="仿宋_GB2312" w:hint="eastAsia"/>
                <w:b/>
                <w:bCs/>
                <w:szCs w:val="21"/>
              </w:rPr>
              <w:t>项目备案号</w:t>
            </w:r>
          </w:p>
        </w:tc>
        <w:tc>
          <w:tcPr>
            <w:tcW w:w="2826" w:type="dxa"/>
            <w:vAlign w:val="center"/>
          </w:tcPr>
          <w:p w:rsidR="004B2A1D" w:rsidRDefault="004D78D7">
            <w:pPr>
              <w:spacing w:line="240" w:lineRule="exact"/>
              <w:jc w:val="center"/>
              <w:rPr>
                <w:sz w:val="18"/>
                <w:szCs w:val="18"/>
              </w:rPr>
            </w:pPr>
            <w:r>
              <w:rPr>
                <w:rFonts w:hint="eastAsia"/>
                <w:sz w:val="18"/>
                <w:szCs w:val="18"/>
              </w:rPr>
              <w:t>深工信技登</w:t>
            </w:r>
            <w:r>
              <w:rPr>
                <w:rFonts w:hint="eastAsia"/>
                <w:sz w:val="18"/>
                <w:szCs w:val="18"/>
              </w:rPr>
              <w:t>[XXXX]XXXX/</w:t>
            </w:r>
            <w:r>
              <w:rPr>
                <w:rFonts w:hint="eastAsia"/>
                <w:sz w:val="18"/>
                <w:szCs w:val="18"/>
              </w:rPr>
              <w:t>深经贸技登</w:t>
            </w:r>
            <w:r>
              <w:rPr>
                <w:rFonts w:hint="eastAsia"/>
                <w:sz w:val="18"/>
                <w:szCs w:val="18"/>
              </w:rPr>
              <w:t>[XXXX]XXXX</w:t>
            </w:r>
            <w:r>
              <w:rPr>
                <w:rFonts w:ascii="仿宋_GB2312" w:eastAsia="仿宋_GB2312" w:hint="eastAsia"/>
                <w:color w:val="0000FF"/>
                <w:sz w:val="18"/>
                <w:szCs w:val="18"/>
              </w:rPr>
              <w:t>（必填）</w:t>
            </w:r>
          </w:p>
          <w:p w:rsidR="004B2A1D" w:rsidRDefault="004D78D7">
            <w:pPr>
              <w:spacing w:line="240" w:lineRule="exact"/>
              <w:jc w:val="center"/>
              <w:rPr>
                <w:rFonts w:ascii="宋体" w:eastAsia="仿宋_GB2312" w:hAnsi="宋体"/>
                <w:color w:val="0000FF"/>
                <w:szCs w:val="21"/>
              </w:rPr>
            </w:pPr>
            <w:r>
              <w:rPr>
                <w:rFonts w:ascii="仿宋_GB2312" w:eastAsia="仿宋_GB2312" w:hAnsi="Times New Roman" w:cs="Times New Roman" w:hint="eastAsia"/>
                <w:color w:val="0000FF"/>
                <w:kern w:val="0"/>
                <w:sz w:val="18"/>
                <w:szCs w:val="20"/>
              </w:rPr>
              <w:t>请申报单位提前在深圳市技术改造项目备案系统做好项目备案</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543"/>
        </w:trPr>
        <w:tc>
          <w:tcPr>
            <w:tcW w:w="1547"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项目属于</w:t>
            </w:r>
          </w:p>
        </w:tc>
        <w:tc>
          <w:tcPr>
            <w:tcW w:w="7776" w:type="dxa"/>
            <w:gridSpan w:val="3"/>
            <w:tcBorders>
              <w:left w:val="single" w:sz="4" w:space="0" w:color="auto"/>
            </w:tcBorders>
            <w:vAlign w:val="center"/>
          </w:tcPr>
          <w:p w:rsidR="004B2A1D" w:rsidRDefault="004D78D7">
            <w:pPr>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设置</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“□智能制造”、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“□绿色制造”、“□服务制造”、“□时尚制造”、</w:t>
            </w:r>
          </w:p>
          <w:p w:rsidR="004B2A1D" w:rsidRDefault="004D78D7">
            <w:pPr>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“□安全制造”和“其他”六选项，可多选</w:t>
            </w:r>
            <w:r>
              <w:rPr>
                <w:rFonts w:ascii="仿宋_GB2312" w:eastAsia="仿宋_GB2312" w:hAnsi="仿宋_GB2312" w:cs="仿宋_GB2312" w:hint="eastAsia"/>
                <w:color w:val="0000FF"/>
                <w:sz w:val="18"/>
                <w:szCs w:val="18"/>
              </w:rPr>
              <w:t>（必填）</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99"/>
        </w:trPr>
        <w:tc>
          <w:tcPr>
            <w:tcW w:w="1547"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建设性质</w:t>
            </w:r>
          </w:p>
        </w:tc>
        <w:tc>
          <w:tcPr>
            <w:tcW w:w="7776" w:type="dxa"/>
            <w:gridSpan w:val="3"/>
            <w:tcBorders>
              <w:left w:val="single" w:sz="4" w:space="0" w:color="auto"/>
            </w:tcBorders>
            <w:vAlign w:val="center"/>
          </w:tcPr>
          <w:p w:rsidR="004B2A1D" w:rsidRDefault="004D78D7">
            <w:pPr>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设置“□新建”、“□改建”和“□扩建”三选项，三选一</w:t>
            </w:r>
            <w:r>
              <w:rPr>
                <w:rFonts w:ascii="仿宋_GB2312" w:eastAsia="仿宋_GB2312" w:hAnsi="仿宋_GB2312" w:cs="仿宋_GB2312" w:hint="eastAsia"/>
                <w:color w:val="0000FF"/>
                <w:sz w:val="18"/>
                <w:szCs w:val="18"/>
              </w:rPr>
              <w:t>（必填）</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99"/>
        </w:trPr>
        <w:tc>
          <w:tcPr>
            <w:tcW w:w="9323" w:type="dxa"/>
            <w:gridSpan w:val="4"/>
            <w:tcMar>
              <w:top w:w="0" w:type="dxa"/>
              <w:left w:w="108" w:type="dxa"/>
              <w:bottom w:w="0" w:type="dxa"/>
              <w:right w:w="108" w:type="dxa"/>
            </w:tcMar>
            <w:vAlign w:val="center"/>
          </w:tcPr>
          <w:p w:rsidR="004B2A1D" w:rsidRDefault="004D78D7">
            <w:pPr>
              <w:spacing w:line="360" w:lineRule="auto"/>
              <w:jc w:val="center"/>
              <w:rPr>
                <w:rFonts w:ascii="宋体" w:hAnsi="宋体"/>
                <w:szCs w:val="21"/>
              </w:rPr>
            </w:pPr>
            <w:r>
              <w:rPr>
                <w:rFonts w:ascii="黑体" w:eastAsia="黑体" w:hAnsi="黑体" w:hint="eastAsia"/>
                <w:sz w:val="24"/>
              </w:rPr>
              <w:t>项目建设主要内容</w:t>
            </w:r>
            <w:r>
              <w:rPr>
                <w:rFonts w:ascii="仿宋_GB2312" w:eastAsia="仿宋_GB2312" w:hint="eastAsia"/>
                <w:color w:val="0000FF"/>
                <w:sz w:val="18"/>
                <w:szCs w:val="18"/>
              </w:rPr>
              <w:t>（必填）</w:t>
            </w:r>
          </w:p>
        </w:tc>
      </w:tr>
      <w:tr w:rsidR="004B2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34"/>
        </w:trPr>
        <w:tc>
          <w:tcPr>
            <w:tcW w:w="9323" w:type="dxa"/>
            <w:gridSpan w:val="4"/>
          </w:tcPr>
          <w:p w:rsidR="004B2A1D" w:rsidRDefault="004B2A1D" w:rsidP="006069F3">
            <w:pPr>
              <w:widowControl/>
              <w:tabs>
                <w:tab w:val="left" w:pos="720"/>
              </w:tabs>
              <w:snapToGrid w:val="0"/>
              <w:spacing w:afterLines="25"/>
              <w:jc w:val="left"/>
              <w:outlineLvl w:val="0"/>
            </w:pPr>
          </w:p>
          <w:p w:rsidR="004B2A1D" w:rsidRDefault="004D78D7" w:rsidP="006069F3">
            <w:pPr>
              <w:widowControl/>
              <w:tabs>
                <w:tab w:val="left" w:pos="720"/>
              </w:tabs>
              <w:snapToGrid w:val="0"/>
              <w:spacing w:afterLines="25"/>
              <w:jc w:val="left"/>
              <w:outlineLvl w:val="0"/>
              <w:rPr>
                <w:rFonts w:ascii="仿宋_GB2312" w:eastAsia="仿宋_GB2312" w:hAnsi="Times New Roman" w:cs="Times New Roman"/>
                <w:color w:val="0000FF"/>
                <w:kern w:val="0"/>
                <w:sz w:val="18"/>
                <w:szCs w:val="20"/>
              </w:rPr>
            </w:pPr>
            <w:r>
              <w:rPr>
                <w:rFonts w:ascii="仿宋_GB2312" w:eastAsia="仿宋_GB2312" w:hAnsi="Times New Roman" w:cs="Times New Roman" w:hint="eastAsia"/>
                <w:b/>
                <w:bCs/>
                <w:color w:val="0000FF"/>
                <w:kern w:val="0"/>
                <w:sz w:val="18"/>
                <w:szCs w:val="20"/>
              </w:rPr>
              <w:t>项目简介</w:t>
            </w:r>
            <w:r>
              <w:rPr>
                <w:rFonts w:ascii="仿宋_GB2312" w:eastAsia="仿宋_GB2312" w:hAnsi="Times New Roman" w:cs="Times New Roman" w:hint="eastAsia"/>
                <w:color w:val="0000FF"/>
                <w:kern w:val="0"/>
                <w:sz w:val="18"/>
                <w:szCs w:val="20"/>
              </w:rPr>
              <w:t>：包含项目总投入，建设内容、规模，建设周期，市场前景，建设地点、占地面积、建筑面积，劳动定员等内容；</w:t>
            </w:r>
          </w:p>
          <w:p w:rsidR="004B2A1D" w:rsidRDefault="004D78D7">
            <w:pPr>
              <w:pStyle w:val="a0"/>
              <w:rPr>
                <w:rFonts w:ascii="仿宋_GB2312" w:eastAsia="仿宋_GB2312"/>
                <w:color w:val="0000FF"/>
              </w:rPr>
            </w:pPr>
            <w:r>
              <w:rPr>
                <w:rFonts w:ascii="仿宋_GB2312" w:eastAsia="仿宋_GB2312" w:hint="eastAsia"/>
                <w:b/>
                <w:bCs/>
                <w:color w:val="0000FF"/>
              </w:rPr>
              <w:t>产业政策及行业准入方面</w:t>
            </w:r>
            <w:r>
              <w:rPr>
                <w:rFonts w:ascii="仿宋_GB2312" w:eastAsia="仿宋_GB2312" w:hint="eastAsia"/>
                <w:color w:val="0000FF"/>
              </w:rPr>
              <w:t>：</w:t>
            </w:r>
            <w:r>
              <w:rPr>
                <w:rFonts w:ascii="仿宋_GB2312" w:eastAsia="仿宋_GB2312" w:hint="eastAsia"/>
                <w:color w:val="0000FF"/>
              </w:rPr>
              <w:t>包含符合国家和地方法律、法规、发展规划和产业政策（准入）</w:t>
            </w:r>
            <w:r>
              <w:rPr>
                <w:rFonts w:ascii="仿宋_GB2312" w:eastAsia="仿宋_GB2312" w:hint="eastAsia"/>
                <w:color w:val="0000FF"/>
              </w:rPr>
              <w:t>等方面的要求。阐述与项目相关的产业结构调整，分析项目的工程技术方案、产品方案等是否符合有关产业政策、法律法规的要求，阐述与项目有关的行业准入政策、准入标准等内容，分析评价项目单位和项目是否符合相关规定；</w:t>
            </w:r>
          </w:p>
          <w:p w:rsidR="004B2A1D" w:rsidRDefault="004D78D7" w:rsidP="006069F3">
            <w:pPr>
              <w:widowControl/>
              <w:tabs>
                <w:tab w:val="left" w:pos="720"/>
              </w:tabs>
              <w:snapToGrid w:val="0"/>
              <w:spacing w:afterLines="25"/>
              <w:jc w:val="left"/>
              <w:outlineLvl w:val="0"/>
              <w:rPr>
                <w:rFonts w:ascii="仿宋_GB2312" w:eastAsia="仿宋_GB2312" w:hAnsi="Times New Roman" w:cs="Times New Roman"/>
                <w:color w:val="0000FF"/>
                <w:kern w:val="0"/>
                <w:sz w:val="18"/>
                <w:szCs w:val="20"/>
              </w:rPr>
            </w:pPr>
            <w:r>
              <w:rPr>
                <w:rFonts w:ascii="仿宋_GB2312" w:eastAsia="仿宋_GB2312" w:hAnsi="Times New Roman" w:cs="Times New Roman" w:hint="eastAsia"/>
                <w:b/>
                <w:bCs/>
                <w:color w:val="0000FF"/>
                <w:kern w:val="0"/>
                <w:sz w:val="18"/>
                <w:szCs w:val="20"/>
              </w:rPr>
              <w:t>项目单位建设本项目的优势</w:t>
            </w:r>
            <w:r>
              <w:rPr>
                <w:rFonts w:ascii="仿宋_GB2312" w:eastAsia="仿宋_GB2312" w:hAnsi="Times New Roman" w:cs="Times New Roman" w:hint="eastAsia"/>
                <w:color w:val="0000FF"/>
                <w:kern w:val="0"/>
                <w:sz w:val="18"/>
                <w:szCs w:val="20"/>
              </w:rPr>
              <w:t>：</w:t>
            </w:r>
            <w:r>
              <w:rPr>
                <w:rFonts w:ascii="仿宋_GB2312" w:eastAsia="仿宋_GB2312" w:hAnsi="Times New Roman" w:cs="Times New Roman" w:hint="eastAsia"/>
                <w:color w:val="0000FF"/>
                <w:kern w:val="0"/>
                <w:sz w:val="18"/>
                <w:szCs w:val="20"/>
              </w:rPr>
              <w:t>概述</w:t>
            </w:r>
            <w:r>
              <w:rPr>
                <w:rFonts w:ascii="仿宋_GB2312" w:eastAsia="仿宋_GB2312" w:hAnsi="Times New Roman" w:cs="Times New Roman" w:hint="eastAsia"/>
                <w:color w:val="0000FF"/>
                <w:kern w:val="0"/>
                <w:sz w:val="18"/>
                <w:szCs w:val="20"/>
              </w:rPr>
              <w:t>项目单位基础设施建设情况及规划，工艺装备水平等内容；</w:t>
            </w:r>
          </w:p>
          <w:p w:rsidR="004B2A1D" w:rsidRDefault="004D78D7">
            <w:pPr>
              <w:pStyle w:val="a0"/>
              <w:rPr>
                <w:rFonts w:ascii="仿宋_GB2312" w:eastAsia="仿宋_GB2312"/>
                <w:color w:val="0000FF"/>
              </w:rPr>
            </w:pPr>
            <w:r>
              <w:rPr>
                <w:rFonts w:ascii="仿宋_GB2312" w:eastAsia="仿宋_GB2312" w:hint="eastAsia"/>
                <w:b/>
                <w:bCs/>
                <w:color w:val="0000FF"/>
              </w:rPr>
              <w:t>项目改造效果：</w:t>
            </w:r>
            <w:r>
              <w:rPr>
                <w:rFonts w:ascii="仿宋_GB2312" w:eastAsia="仿宋_GB2312" w:hint="eastAsia"/>
                <w:color w:val="0000FF"/>
              </w:rPr>
              <w:t>包含项目生产线建设或改造情况，工艺流程开发或改进情况，采用工艺技可靠、可行、合理、水平术先进性，智能化改造方案，经济和社会效益，对产业发展起到的作用等内容；</w:t>
            </w:r>
          </w:p>
          <w:p w:rsidR="004B2A1D" w:rsidRDefault="004D78D7">
            <w:pPr>
              <w:pStyle w:val="a0"/>
              <w:rPr>
                <w:rFonts w:ascii="仿宋_GB2312" w:eastAsia="仿宋_GB2312"/>
                <w:color w:val="0000FF"/>
              </w:rPr>
            </w:pPr>
            <w:r>
              <w:rPr>
                <w:rFonts w:ascii="仿宋_GB2312" w:eastAsia="仿宋_GB2312" w:hint="eastAsia"/>
                <w:b/>
                <w:bCs/>
                <w:color w:val="0000FF"/>
              </w:rPr>
              <w:t>产品市场分析：</w:t>
            </w:r>
            <w:r>
              <w:rPr>
                <w:rFonts w:ascii="仿宋_GB2312" w:eastAsia="仿宋_GB2312" w:hint="eastAsia"/>
                <w:color w:val="0000FF"/>
              </w:rPr>
              <w:t>列出具体产品的型号、技术指标及销售量，</w:t>
            </w:r>
            <w:r>
              <w:rPr>
                <w:rFonts w:ascii="仿宋_GB2312" w:eastAsia="仿宋_GB2312" w:hint="eastAsia"/>
                <w:color w:val="0000FF"/>
              </w:rPr>
              <w:t>产品技术水平在国际或国内所处水平、相关依据等内容</w:t>
            </w:r>
          </w:p>
          <w:p w:rsidR="004B2A1D" w:rsidRDefault="004D78D7">
            <w:pPr>
              <w:pStyle w:val="a0"/>
              <w:rPr>
                <w:rFonts w:ascii="仿宋_GB2312" w:eastAsia="仿宋_GB2312"/>
                <w:color w:val="0000FF"/>
              </w:rPr>
            </w:pPr>
            <w:r>
              <w:rPr>
                <w:rFonts w:ascii="仿宋_GB2312" w:eastAsia="仿宋_GB2312" w:hint="eastAsia"/>
                <w:b/>
                <w:bCs/>
                <w:color w:val="0000FF"/>
              </w:rPr>
              <w:t>有关问题说明：</w:t>
            </w:r>
            <w:r>
              <w:rPr>
                <w:rFonts w:ascii="仿宋_GB2312" w:eastAsia="仿宋_GB2312" w:hint="eastAsia"/>
                <w:color w:val="0000FF"/>
              </w:rPr>
              <w:t>以前承担国家及本市技术改造项目完成或进展情况，以及与本项目的关系说明。</w:t>
            </w:r>
          </w:p>
          <w:p w:rsidR="004B2A1D" w:rsidRDefault="004B2A1D">
            <w:pPr>
              <w:pStyle w:val="a0"/>
              <w:rPr>
                <w:rFonts w:ascii="仿宋_GB2312" w:eastAsia="仿宋_GB2312"/>
                <w:color w:val="0000FF"/>
              </w:rPr>
            </w:pPr>
          </w:p>
        </w:tc>
      </w:tr>
    </w:tbl>
    <w:p w:rsidR="004B2A1D" w:rsidRDefault="004B2A1D">
      <w:pPr>
        <w:rPr>
          <w:rFonts w:ascii="黑体" w:eastAsia="黑体" w:hAnsi="黑体"/>
          <w:sz w:val="24"/>
        </w:rPr>
        <w:sectPr w:rsidR="004B2A1D">
          <w:headerReference w:type="default" r:id="rId25"/>
          <w:footerReference w:type="default" r:id="rId26"/>
          <w:pgSz w:w="11906" w:h="16838"/>
          <w:pgMar w:top="1418" w:right="1417" w:bottom="1418" w:left="1417" w:header="851" w:footer="737" w:gutter="0"/>
          <w:pgNumType w:start="1"/>
          <w:cols w:space="0"/>
          <w:docGrid w:linePitch="312"/>
        </w:sectPr>
      </w:pPr>
    </w:p>
    <w:p w:rsidR="004B2A1D" w:rsidRDefault="004D78D7">
      <w:pPr>
        <w:rPr>
          <w:rFonts w:ascii="仿宋_GB2312" w:eastAsia="仿宋_GB2312" w:hAnsi="Times New Roman" w:cs="Times New Roman"/>
          <w:color w:val="0000FF"/>
          <w:kern w:val="0"/>
          <w:sz w:val="18"/>
          <w:szCs w:val="20"/>
        </w:rPr>
      </w:pPr>
      <w:r>
        <w:rPr>
          <w:rFonts w:ascii="黑体" w:eastAsia="黑体" w:hAnsi="黑体" w:hint="eastAsia"/>
          <w:sz w:val="24"/>
        </w:rPr>
        <w:t>五、项目投资情况</w:t>
      </w:r>
      <w:r>
        <w:rPr>
          <w:rFonts w:ascii="仿宋_GB2312" w:eastAsia="仿宋_GB2312" w:hAnsi="Times New Roman" w:cs="Times New Roman" w:hint="eastAsia"/>
          <w:color w:val="0000FF"/>
          <w:kern w:val="0"/>
          <w:sz w:val="18"/>
          <w:szCs w:val="20"/>
        </w:rPr>
        <w:t>（仅填报发票</w:t>
      </w:r>
      <w:r>
        <w:rPr>
          <w:rFonts w:ascii="仿宋_GB2312" w:eastAsia="仿宋_GB2312" w:hAnsi="Times New Roman" w:cs="Times New Roman" w:hint="eastAsia"/>
          <w:color w:val="0000FF"/>
          <w:kern w:val="0"/>
          <w:sz w:val="18"/>
          <w:szCs w:val="20"/>
        </w:rPr>
        <w:t>/</w:t>
      </w:r>
      <w:r>
        <w:rPr>
          <w:rFonts w:ascii="仿宋_GB2312" w:eastAsia="仿宋_GB2312" w:hAnsi="Times New Roman" w:cs="Times New Roman" w:hint="eastAsia"/>
          <w:color w:val="0000FF"/>
          <w:kern w:val="0"/>
          <w:sz w:val="18"/>
          <w:szCs w:val="20"/>
        </w:rPr>
        <w:t>报关单时间为</w:t>
      </w:r>
      <w:r>
        <w:rPr>
          <w:rFonts w:ascii="仿宋_GB2312" w:eastAsia="仿宋_GB2312" w:hAnsi="Times New Roman" w:cs="Times New Roman" w:hint="eastAsia"/>
          <w:color w:val="0000FF"/>
          <w:kern w:val="0"/>
          <w:sz w:val="18"/>
          <w:szCs w:val="20"/>
        </w:rPr>
        <w:t>2018</w:t>
      </w:r>
      <w:r>
        <w:rPr>
          <w:rFonts w:ascii="仿宋_GB2312" w:eastAsia="仿宋_GB2312" w:hAnsi="Times New Roman" w:cs="Times New Roman" w:hint="eastAsia"/>
          <w:color w:val="0000FF"/>
          <w:kern w:val="0"/>
          <w:sz w:val="18"/>
          <w:szCs w:val="20"/>
        </w:rPr>
        <w:t>年的项目投入，且需与明细清单金额保持一致）</w:t>
      </w:r>
    </w:p>
    <w:p w:rsidR="004B2A1D" w:rsidRDefault="004B2A1D">
      <w:pPr>
        <w:pStyle w:val="a0"/>
      </w:pPr>
    </w:p>
    <w:tbl>
      <w:tblPr>
        <w:tblW w:w="9016" w:type="dxa"/>
        <w:jc w:val="center"/>
        <w:tblInd w:w="-1910" w:type="dxa"/>
        <w:tblLayout w:type="fixed"/>
        <w:tblCellMar>
          <w:top w:w="15" w:type="dxa"/>
          <w:left w:w="15" w:type="dxa"/>
          <w:bottom w:w="15" w:type="dxa"/>
          <w:right w:w="15" w:type="dxa"/>
        </w:tblCellMar>
        <w:tblLook w:val="04A0"/>
      </w:tblPr>
      <w:tblGrid>
        <w:gridCol w:w="1324"/>
        <w:gridCol w:w="2319"/>
        <w:gridCol w:w="2596"/>
        <w:gridCol w:w="2777"/>
      </w:tblGrid>
      <w:tr w:rsidR="004B2A1D">
        <w:trPr>
          <w:trHeight w:val="579"/>
          <w:jc w:val="center"/>
        </w:trPr>
        <w:tc>
          <w:tcPr>
            <w:tcW w:w="1324" w:type="dxa"/>
            <w:vMerge w:val="restart"/>
            <w:tcBorders>
              <w:top w:val="single" w:sz="4" w:space="0" w:color="000000"/>
              <w:left w:val="single" w:sz="4" w:space="0" w:color="000000"/>
            </w:tcBorders>
            <w:shd w:val="clear" w:color="auto" w:fill="C0C0C0"/>
            <w:vAlign w:val="center"/>
          </w:tcPr>
          <w:p w:rsidR="004B2A1D" w:rsidRDefault="004D78D7">
            <w:pPr>
              <w:jc w:val="center"/>
              <w:rPr>
                <w:rFonts w:ascii="仿宋_GB2312" w:eastAsia="仿宋_GB2312" w:hAnsi="华文中宋" w:cs="华文中宋"/>
                <w:b/>
                <w:color w:val="000000"/>
                <w:sz w:val="24"/>
                <w:szCs w:val="24"/>
              </w:rPr>
            </w:pPr>
            <w:r>
              <w:rPr>
                <w:rFonts w:ascii="仿宋_GB2312" w:eastAsia="仿宋_GB2312" w:hAnsi="华文中宋" w:cs="华文中宋" w:hint="eastAsia"/>
                <w:b/>
                <w:color w:val="000000"/>
                <w:sz w:val="24"/>
                <w:szCs w:val="24"/>
              </w:rPr>
              <w:t>序号</w:t>
            </w:r>
          </w:p>
        </w:tc>
        <w:tc>
          <w:tcPr>
            <w:tcW w:w="2319" w:type="dxa"/>
            <w:vMerge w:val="restart"/>
            <w:tcBorders>
              <w:top w:val="single" w:sz="4" w:space="0" w:color="000000"/>
              <w:left w:val="single" w:sz="4" w:space="0" w:color="000000"/>
              <w:right w:val="single" w:sz="4" w:space="0" w:color="000000"/>
            </w:tcBorders>
            <w:shd w:val="clear" w:color="auto" w:fill="C0C0C0"/>
            <w:vAlign w:val="center"/>
          </w:tcPr>
          <w:p w:rsidR="004B2A1D" w:rsidRDefault="004D78D7">
            <w:pPr>
              <w:jc w:val="center"/>
              <w:rPr>
                <w:rFonts w:ascii="仿宋_GB2312" w:eastAsia="仿宋_GB2312" w:hAnsi="宋体" w:cs="宋体"/>
                <w:b/>
                <w:color w:val="000000"/>
                <w:sz w:val="24"/>
                <w:szCs w:val="24"/>
              </w:rPr>
            </w:pPr>
            <w:r>
              <w:rPr>
                <w:rFonts w:ascii="仿宋_GB2312" w:eastAsia="仿宋_GB2312" w:hAnsi="华文中宋" w:cs="华文中宋" w:hint="eastAsia"/>
                <w:b/>
                <w:color w:val="000000"/>
                <w:kern w:val="0"/>
                <w:sz w:val="24"/>
                <w:szCs w:val="24"/>
                <w:lang/>
              </w:rPr>
              <w:t>固定资产投资</w:t>
            </w:r>
          </w:p>
        </w:tc>
        <w:tc>
          <w:tcPr>
            <w:tcW w:w="2596" w:type="dxa"/>
            <w:vMerge w:val="restart"/>
            <w:tcBorders>
              <w:top w:val="single" w:sz="4" w:space="0" w:color="000000"/>
              <w:left w:val="single" w:sz="4" w:space="0" w:color="000000"/>
              <w:right w:val="single" w:sz="4" w:space="0" w:color="000000"/>
            </w:tcBorders>
            <w:shd w:val="clear" w:color="auto" w:fill="C0C0C0"/>
            <w:vAlign w:val="center"/>
          </w:tcPr>
          <w:p w:rsidR="004B2A1D" w:rsidRDefault="004D78D7">
            <w:pPr>
              <w:jc w:val="center"/>
              <w:rPr>
                <w:rFonts w:ascii="仿宋_GB2312" w:eastAsia="仿宋_GB2312" w:hAnsi="宋体" w:cs="宋体"/>
                <w:b/>
                <w:color w:val="000000"/>
                <w:sz w:val="24"/>
                <w:szCs w:val="24"/>
              </w:rPr>
            </w:pPr>
            <w:r>
              <w:rPr>
                <w:rFonts w:ascii="仿宋_GB2312" w:eastAsia="仿宋_GB2312" w:hAnsi="华文中宋" w:cs="华文中宋" w:hint="eastAsia"/>
                <w:b/>
                <w:color w:val="000000"/>
                <w:sz w:val="24"/>
                <w:szCs w:val="24"/>
              </w:rPr>
              <w:t>申报金额</w:t>
            </w:r>
          </w:p>
        </w:tc>
        <w:tc>
          <w:tcPr>
            <w:tcW w:w="2777" w:type="dxa"/>
            <w:vMerge w:val="restart"/>
            <w:tcBorders>
              <w:top w:val="single" w:sz="4" w:space="0" w:color="000000"/>
              <w:left w:val="single" w:sz="4" w:space="0" w:color="000000"/>
              <w:right w:val="single" w:sz="4" w:space="0" w:color="000000"/>
            </w:tcBorders>
            <w:shd w:val="clear" w:color="auto" w:fill="C0C0C0"/>
            <w:vAlign w:val="center"/>
          </w:tcPr>
          <w:p w:rsidR="004B2A1D" w:rsidRDefault="004D78D7">
            <w:pPr>
              <w:jc w:val="center"/>
            </w:pPr>
            <w:r>
              <w:rPr>
                <w:rFonts w:ascii="仿宋_GB2312" w:eastAsia="仿宋_GB2312" w:hAnsi="宋体" w:cs="宋体" w:hint="eastAsia"/>
                <w:b/>
                <w:color w:val="000000"/>
                <w:kern w:val="0"/>
                <w:sz w:val="24"/>
                <w:szCs w:val="24"/>
                <w:lang/>
              </w:rPr>
              <w:t>已付金额</w:t>
            </w:r>
          </w:p>
        </w:tc>
      </w:tr>
      <w:tr w:rsidR="004B2A1D">
        <w:trPr>
          <w:trHeight w:val="312"/>
          <w:jc w:val="center"/>
        </w:trPr>
        <w:tc>
          <w:tcPr>
            <w:tcW w:w="1324" w:type="dxa"/>
            <w:vMerge/>
            <w:tcBorders>
              <w:left w:val="single" w:sz="4" w:space="0" w:color="000000"/>
              <w:bottom w:val="single" w:sz="4" w:space="0" w:color="000000"/>
            </w:tcBorders>
            <w:shd w:val="clear" w:color="auto" w:fill="C0C0C0"/>
            <w:vAlign w:val="center"/>
          </w:tcPr>
          <w:p w:rsidR="004B2A1D" w:rsidRDefault="004B2A1D">
            <w:pPr>
              <w:widowControl/>
              <w:jc w:val="left"/>
              <w:textAlignment w:val="center"/>
              <w:rPr>
                <w:rFonts w:ascii="仿宋_GB2312" w:eastAsia="仿宋_GB2312" w:hAnsi="宋体" w:cs="宋体"/>
                <w:b/>
                <w:color w:val="000000"/>
                <w:kern w:val="0"/>
                <w:sz w:val="24"/>
                <w:szCs w:val="24"/>
                <w:lang/>
              </w:rPr>
            </w:pPr>
          </w:p>
        </w:tc>
        <w:tc>
          <w:tcPr>
            <w:tcW w:w="2319" w:type="dxa"/>
            <w:vMerge/>
            <w:tcBorders>
              <w:left w:val="single" w:sz="4" w:space="0" w:color="000000"/>
              <w:bottom w:val="single" w:sz="4" w:space="0" w:color="000000"/>
              <w:right w:val="single" w:sz="4" w:space="0" w:color="000000"/>
            </w:tcBorders>
            <w:shd w:val="clear" w:color="auto" w:fill="C0C0C0"/>
            <w:vAlign w:val="center"/>
          </w:tcPr>
          <w:p w:rsidR="004B2A1D" w:rsidRDefault="004B2A1D">
            <w:pPr>
              <w:widowControl/>
              <w:jc w:val="left"/>
              <w:textAlignment w:val="center"/>
              <w:rPr>
                <w:rFonts w:ascii="仿宋_GB2312" w:eastAsia="仿宋_GB2312" w:hAnsi="宋体" w:cs="宋体"/>
                <w:b/>
                <w:color w:val="000000"/>
                <w:sz w:val="24"/>
                <w:szCs w:val="24"/>
              </w:rPr>
            </w:pPr>
          </w:p>
        </w:tc>
        <w:tc>
          <w:tcPr>
            <w:tcW w:w="2596" w:type="dxa"/>
            <w:vMerge/>
            <w:tcBorders>
              <w:left w:val="single" w:sz="4" w:space="0" w:color="000000"/>
              <w:bottom w:val="single" w:sz="4" w:space="0" w:color="000000"/>
              <w:right w:val="single" w:sz="4" w:space="0" w:color="000000"/>
            </w:tcBorders>
            <w:shd w:val="clear" w:color="auto" w:fill="C0C0C0"/>
            <w:vAlign w:val="center"/>
          </w:tcPr>
          <w:p w:rsidR="004B2A1D" w:rsidRDefault="004B2A1D">
            <w:pPr>
              <w:jc w:val="center"/>
              <w:rPr>
                <w:rFonts w:ascii="仿宋_GB2312" w:eastAsia="微软雅黑" w:hAnsi="宋体" w:cs="宋体"/>
                <w:b/>
                <w:color w:val="000000"/>
                <w:kern w:val="0"/>
                <w:sz w:val="24"/>
                <w:szCs w:val="24"/>
                <w:lang/>
              </w:rPr>
            </w:pPr>
          </w:p>
        </w:tc>
        <w:tc>
          <w:tcPr>
            <w:tcW w:w="2777" w:type="dxa"/>
            <w:vMerge/>
            <w:tcBorders>
              <w:left w:val="single" w:sz="4" w:space="0" w:color="000000"/>
              <w:bottom w:val="single" w:sz="4" w:space="0" w:color="000000"/>
              <w:right w:val="single" w:sz="4" w:space="0" w:color="000000"/>
            </w:tcBorders>
            <w:shd w:val="clear" w:color="auto" w:fill="C0C0C0"/>
            <w:vAlign w:val="center"/>
          </w:tcPr>
          <w:p w:rsidR="004B2A1D" w:rsidRDefault="004B2A1D">
            <w:pPr>
              <w:widowControl/>
              <w:jc w:val="center"/>
              <w:textAlignment w:val="center"/>
              <w:rPr>
                <w:rFonts w:ascii="仿宋_GB2312" w:eastAsia="微软雅黑" w:hAnsi="宋体" w:cs="宋体"/>
                <w:b/>
                <w:color w:val="000000"/>
                <w:kern w:val="0"/>
                <w:sz w:val="24"/>
                <w:szCs w:val="24"/>
                <w:lang/>
              </w:rPr>
            </w:pPr>
          </w:p>
        </w:tc>
      </w:tr>
      <w:tr w:rsidR="004B2A1D">
        <w:trPr>
          <w:trHeight w:val="384"/>
          <w:jc w:val="center"/>
        </w:trPr>
        <w:tc>
          <w:tcPr>
            <w:tcW w:w="1324"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lang/>
              </w:rPr>
              <w:t>1</w:t>
            </w:r>
          </w:p>
        </w:tc>
        <w:tc>
          <w:tcPr>
            <w:tcW w:w="2319"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ind w:firstLineChars="200" w:firstLine="420"/>
              <w:jc w:val="left"/>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设备购置</w:t>
            </w:r>
            <w:r>
              <w:rPr>
                <w:rFonts w:ascii="仿宋_GB2312" w:eastAsia="仿宋_GB2312" w:hAnsi="宋体" w:cs="宋体" w:hint="eastAsia"/>
                <w:color w:val="000000"/>
                <w:szCs w:val="21"/>
              </w:rPr>
              <w:t>费</w:t>
            </w:r>
          </w:p>
        </w:tc>
        <w:tc>
          <w:tcPr>
            <w:tcW w:w="2596"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=A1</w:t>
            </w:r>
          </w:p>
        </w:tc>
        <w:tc>
          <w:tcPr>
            <w:tcW w:w="2777"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=B1</w:t>
            </w:r>
          </w:p>
        </w:tc>
      </w:tr>
      <w:tr w:rsidR="004B2A1D">
        <w:trPr>
          <w:trHeight w:val="247"/>
          <w:jc w:val="center"/>
        </w:trPr>
        <w:tc>
          <w:tcPr>
            <w:tcW w:w="1324"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2</w:t>
            </w:r>
          </w:p>
        </w:tc>
        <w:tc>
          <w:tcPr>
            <w:tcW w:w="2319"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ind w:firstLineChars="200" w:firstLine="420"/>
              <w:jc w:val="left"/>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安装工程</w:t>
            </w:r>
            <w:r>
              <w:rPr>
                <w:rFonts w:ascii="仿宋_GB2312" w:eastAsia="仿宋_GB2312" w:hAnsi="宋体" w:cs="宋体" w:hint="eastAsia"/>
                <w:color w:val="000000"/>
                <w:szCs w:val="21"/>
              </w:rPr>
              <w:t>费</w:t>
            </w:r>
          </w:p>
        </w:tc>
        <w:tc>
          <w:tcPr>
            <w:tcW w:w="2596"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=A2</w:t>
            </w:r>
          </w:p>
        </w:tc>
        <w:tc>
          <w:tcPr>
            <w:tcW w:w="2777"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=B2</w:t>
            </w:r>
          </w:p>
        </w:tc>
      </w:tr>
      <w:tr w:rsidR="004B2A1D">
        <w:trPr>
          <w:trHeight w:val="337"/>
          <w:jc w:val="center"/>
        </w:trPr>
        <w:tc>
          <w:tcPr>
            <w:tcW w:w="1324"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3</w:t>
            </w:r>
          </w:p>
        </w:tc>
        <w:tc>
          <w:tcPr>
            <w:tcW w:w="2319"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ind w:firstLineChars="200" w:firstLine="420"/>
              <w:jc w:val="left"/>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rPr>
              <w:t>建筑工程</w:t>
            </w:r>
            <w:r>
              <w:rPr>
                <w:rFonts w:ascii="仿宋_GB2312" w:eastAsia="仿宋_GB2312" w:hAnsi="宋体" w:cs="宋体" w:hint="eastAsia"/>
                <w:color w:val="000000"/>
                <w:szCs w:val="21"/>
              </w:rPr>
              <w:t>费</w:t>
            </w:r>
          </w:p>
        </w:tc>
        <w:tc>
          <w:tcPr>
            <w:tcW w:w="2596"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=A3</w:t>
            </w:r>
          </w:p>
        </w:tc>
        <w:tc>
          <w:tcPr>
            <w:tcW w:w="2777"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=B3</w:t>
            </w:r>
          </w:p>
        </w:tc>
      </w:tr>
      <w:tr w:rsidR="004B2A1D">
        <w:trPr>
          <w:trHeight w:val="588"/>
          <w:jc w:val="center"/>
        </w:trPr>
        <w:tc>
          <w:tcPr>
            <w:tcW w:w="3643" w:type="dxa"/>
            <w:gridSpan w:val="2"/>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jc w:val="center"/>
              <w:textAlignment w:val="center"/>
              <w:rPr>
                <w:rFonts w:ascii="仿宋_GB2312" w:eastAsia="仿宋_GB2312" w:hAnsi="华文中宋" w:cs="华文中宋"/>
                <w:b/>
                <w:color w:val="000000"/>
                <w:kern w:val="0"/>
                <w:sz w:val="24"/>
                <w:szCs w:val="24"/>
                <w:lang/>
              </w:rPr>
            </w:pPr>
            <w:r>
              <w:rPr>
                <w:rFonts w:ascii="仿宋_GB2312" w:eastAsia="仿宋_GB2312" w:hAnsi="华文中宋" w:cs="华文中宋" w:hint="eastAsia"/>
                <w:b/>
                <w:color w:val="000000"/>
                <w:kern w:val="0"/>
                <w:sz w:val="24"/>
                <w:szCs w:val="24"/>
                <w:lang/>
              </w:rPr>
              <w:t>金额合计（万元）</w:t>
            </w:r>
          </w:p>
        </w:tc>
        <w:tc>
          <w:tcPr>
            <w:tcW w:w="2596"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jc w:val="center"/>
              <w:textAlignment w:val="center"/>
              <w:rPr>
                <w:rFonts w:ascii="仿宋_GB2312" w:eastAsia="仿宋_GB2312" w:hAnsi="华文中宋" w:cs="华文中宋"/>
                <w:b/>
                <w:color w:val="000000"/>
                <w:kern w:val="0"/>
                <w:sz w:val="24"/>
                <w:szCs w:val="24"/>
                <w:lang/>
              </w:rPr>
            </w:pP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A</w:t>
            </w:r>
            <w:r>
              <w:rPr>
                <w:rFonts w:ascii="仿宋_GB2312" w:eastAsia="仿宋_GB2312" w:hAnsi="华文中宋" w:cs="华文中宋" w:hint="eastAsia"/>
                <w:b/>
                <w:color w:val="000000"/>
                <w:kern w:val="0"/>
                <w:sz w:val="24"/>
                <w:szCs w:val="24"/>
                <w:lang/>
              </w:rPr>
              <w:t>i</w:t>
            </w:r>
            <w:r>
              <w:rPr>
                <w:rFonts w:ascii="仿宋_GB2312" w:eastAsia="仿宋_GB2312" w:hint="eastAsia"/>
                <w:color w:val="0000FF"/>
                <w:sz w:val="18"/>
                <w:szCs w:val="18"/>
              </w:rPr>
              <w:t>（系统计算）</w:t>
            </w:r>
          </w:p>
        </w:tc>
        <w:tc>
          <w:tcPr>
            <w:tcW w:w="2777"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jc w:val="center"/>
              <w:textAlignment w:val="center"/>
              <w:rPr>
                <w:rFonts w:ascii="仿宋_GB2312" w:eastAsia="仿宋_GB2312" w:hAnsi="华文中宋" w:cs="华文中宋"/>
                <w:b/>
                <w:color w:val="000000"/>
                <w:kern w:val="0"/>
                <w:sz w:val="24"/>
                <w:szCs w:val="24"/>
                <w:lang/>
              </w:rPr>
            </w:pP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B</w:t>
            </w:r>
            <w:r>
              <w:rPr>
                <w:rFonts w:ascii="仿宋_GB2312" w:eastAsia="仿宋_GB2312" w:hAnsi="华文中宋" w:cs="华文中宋" w:hint="eastAsia"/>
                <w:b/>
                <w:color w:val="000000"/>
                <w:kern w:val="0"/>
                <w:sz w:val="24"/>
                <w:szCs w:val="24"/>
                <w:lang/>
              </w:rPr>
              <w:t>i</w:t>
            </w:r>
            <w:r>
              <w:rPr>
                <w:rFonts w:ascii="仿宋_GB2312" w:eastAsia="仿宋_GB2312" w:hint="eastAsia"/>
                <w:color w:val="0000FF"/>
                <w:sz w:val="18"/>
                <w:szCs w:val="18"/>
              </w:rPr>
              <w:t>（系统计算）</w:t>
            </w:r>
          </w:p>
        </w:tc>
      </w:tr>
    </w:tbl>
    <w:p w:rsidR="004B2A1D" w:rsidRDefault="004D78D7">
      <w:pPr>
        <w:spacing w:line="440" w:lineRule="exact"/>
        <w:rPr>
          <w:rFonts w:ascii="仿宋_GB2312" w:eastAsia="仿宋_GB2312" w:hAnsi="仿宋_GB2312" w:cs="仿宋_GB2312"/>
          <w:b/>
          <w:bCs/>
          <w:color w:val="0000FF"/>
          <w:szCs w:val="32"/>
        </w:rPr>
      </w:pPr>
      <w:r>
        <w:rPr>
          <w:rFonts w:ascii="仿宋_GB2312" w:eastAsia="仿宋_GB2312" w:hAnsi="仿宋_GB2312" w:cs="仿宋_GB2312" w:hint="eastAsia"/>
          <w:b/>
          <w:bCs/>
          <w:color w:val="0000FF"/>
          <w:szCs w:val="32"/>
        </w:rPr>
        <w:t>备注：</w:t>
      </w:r>
    </w:p>
    <w:p w:rsidR="004B2A1D" w:rsidRDefault="004D78D7">
      <w:pPr>
        <w:spacing w:line="440" w:lineRule="exact"/>
        <w:ind w:firstLineChars="200" w:firstLine="422"/>
        <w:rPr>
          <w:rFonts w:ascii="仿宋_GB2312" w:eastAsia="仿宋_GB2312" w:hAnsi="仿宋_GB2312" w:cs="仿宋_GB2312"/>
          <w:b/>
          <w:bCs/>
          <w:color w:val="0000FF"/>
          <w:szCs w:val="32"/>
        </w:rPr>
      </w:pPr>
      <w:r>
        <w:rPr>
          <w:rFonts w:ascii="仿宋_GB2312" w:eastAsia="仿宋_GB2312" w:hAnsi="仿宋_GB2312" w:cs="仿宋_GB2312" w:hint="eastAsia"/>
          <w:b/>
          <w:bCs/>
          <w:color w:val="0000FF"/>
          <w:szCs w:val="32"/>
        </w:rPr>
        <w:t>1.</w:t>
      </w:r>
      <w:r>
        <w:rPr>
          <w:rFonts w:ascii="仿宋_GB2312" w:eastAsia="仿宋_GB2312" w:hAnsi="仿宋_GB2312" w:cs="仿宋_GB2312" w:hint="eastAsia"/>
          <w:b/>
          <w:bCs/>
          <w:color w:val="0000FF"/>
          <w:szCs w:val="32"/>
        </w:rPr>
        <w:t>金额合计需与项目投入明细清单中合计金额保持一致（允许因小数点保留位数不同而导致的差异）。</w:t>
      </w:r>
    </w:p>
    <w:p w:rsidR="004B2A1D" w:rsidRDefault="004D78D7">
      <w:pPr>
        <w:spacing w:line="440" w:lineRule="exact"/>
        <w:ind w:firstLineChars="200" w:firstLine="422"/>
        <w:rPr>
          <w:rFonts w:ascii="仿宋_GB2312" w:eastAsia="仿宋_GB2312" w:hAnsi="仿宋_GB2312" w:cs="仿宋_GB2312"/>
          <w:b/>
          <w:bCs/>
          <w:color w:val="0000FF"/>
          <w:szCs w:val="32"/>
        </w:rPr>
      </w:pPr>
      <w:r>
        <w:rPr>
          <w:rFonts w:ascii="仿宋_GB2312" w:eastAsia="仿宋_GB2312" w:hAnsi="仿宋_GB2312" w:cs="仿宋_GB2312" w:hint="eastAsia"/>
          <w:b/>
          <w:bCs/>
          <w:color w:val="0000FF"/>
          <w:szCs w:val="32"/>
        </w:rPr>
        <w:t>2.</w:t>
      </w:r>
      <w:r>
        <w:rPr>
          <w:rFonts w:ascii="仿宋_GB2312" w:eastAsia="仿宋_GB2312" w:hAnsi="仿宋_GB2312" w:cs="仿宋_GB2312" w:hint="eastAsia"/>
          <w:b/>
          <w:bCs/>
          <w:color w:val="0000FF"/>
          <w:szCs w:val="32"/>
        </w:rPr>
        <w:t>固定资产投资</w:t>
      </w:r>
      <w:r>
        <w:rPr>
          <w:rFonts w:ascii="仿宋_GB2312" w:eastAsia="仿宋_GB2312" w:hAnsi="仿宋_GB2312" w:cs="仿宋_GB2312" w:hint="eastAsia"/>
          <w:b/>
          <w:bCs/>
          <w:color w:val="0000FF"/>
          <w:szCs w:val="32"/>
        </w:rPr>
        <w:t>：项目在土建、安装、设备采购等固定资产投资。具体指：</w:t>
      </w:r>
    </w:p>
    <w:p w:rsidR="004B2A1D" w:rsidRDefault="004B2A1D">
      <w:pPr>
        <w:spacing w:line="440" w:lineRule="exact"/>
        <w:ind w:firstLineChars="200" w:firstLine="420"/>
        <w:rPr>
          <w:rFonts w:ascii="仿宋_GB2312" w:eastAsia="仿宋_GB2312" w:hAnsi="仿宋_GB2312" w:cs="仿宋_GB2312"/>
          <w:color w:val="0000FF"/>
          <w:szCs w:val="32"/>
        </w:rPr>
      </w:pPr>
      <w:r>
        <w:rPr>
          <w:rFonts w:ascii="仿宋_GB2312" w:eastAsia="仿宋_GB2312" w:hAnsi="仿宋_GB2312" w:cs="仿宋_GB2312" w:hint="eastAsia"/>
          <w:color w:val="0000FF"/>
          <w:szCs w:val="32"/>
        </w:rPr>
        <w:fldChar w:fldCharType="begin"/>
      </w:r>
      <w:r w:rsidR="004D78D7">
        <w:rPr>
          <w:rFonts w:ascii="仿宋_GB2312" w:eastAsia="仿宋_GB2312" w:hAnsi="仿宋_GB2312" w:cs="仿宋_GB2312" w:hint="eastAsia"/>
          <w:color w:val="0000FF"/>
          <w:szCs w:val="32"/>
        </w:rPr>
        <w:instrText xml:space="preserve"> = 1 \* GB3 </w:instrText>
      </w:r>
      <w:r>
        <w:rPr>
          <w:rFonts w:ascii="仿宋_GB2312" w:eastAsia="仿宋_GB2312" w:hAnsi="仿宋_GB2312" w:cs="仿宋_GB2312" w:hint="eastAsia"/>
          <w:color w:val="0000FF"/>
          <w:szCs w:val="32"/>
        </w:rPr>
        <w:fldChar w:fldCharType="separate"/>
      </w:r>
      <w:r w:rsidR="004D78D7">
        <w:rPr>
          <w:rFonts w:ascii="仿宋_GB2312" w:eastAsia="仿宋_GB2312" w:hAnsi="仿宋_GB2312" w:cs="仿宋_GB2312" w:hint="eastAsia"/>
          <w:color w:val="0000FF"/>
          <w:szCs w:val="32"/>
        </w:rPr>
        <w:t>①</w:t>
      </w:r>
      <w:r>
        <w:rPr>
          <w:rFonts w:ascii="仿宋_GB2312" w:eastAsia="仿宋_GB2312" w:hAnsi="仿宋_GB2312" w:cs="仿宋_GB2312" w:hint="eastAsia"/>
          <w:color w:val="0000FF"/>
          <w:szCs w:val="32"/>
        </w:rPr>
        <w:fldChar w:fldCharType="end"/>
      </w:r>
      <w:r w:rsidR="004D78D7">
        <w:rPr>
          <w:rFonts w:ascii="仿宋_GB2312" w:eastAsia="仿宋_GB2312" w:hAnsi="仿宋_GB2312" w:cs="仿宋_GB2312" w:hint="eastAsia"/>
          <w:color w:val="0000FF"/>
          <w:szCs w:val="32"/>
        </w:rPr>
        <w:t>设备购置：包括申报单位自制或购置达到固定资产标准的设备、工具、器具。</w:t>
      </w:r>
    </w:p>
    <w:p w:rsidR="004B2A1D" w:rsidRDefault="004B2A1D">
      <w:pPr>
        <w:spacing w:line="440" w:lineRule="exact"/>
        <w:ind w:firstLineChars="200" w:firstLine="420"/>
        <w:rPr>
          <w:rFonts w:ascii="仿宋_GB2312" w:eastAsia="仿宋_GB2312" w:hAnsi="仿宋_GB2312" w:cs="仿宋_GB2312"/>
          <w:color w:val="0000FF"/>
          <w:szCs w:val="32"/>
        </w:rPr>
      </w:pPr>
      <w:r>
        <w:rPr>
          <w:rFonts w:ascii="仿宋_GB2312" w:eastAsia="仿宋_GB2312" w:hAnsi="仿宋_GB2312" w:cs="仿宋_GB2312" w:hint="eastAsia"/>
          <w:color w:val="0000FF"/>
          <w:szCs w:val="32"/>
        </w:rPr>
        <w:fldChar w:fldCharType="begin"/>
      </w:r>
      <w:r w:rsidR="004D78D7">
        <w:rPr>
          <w:rFonts w:ascii="仿宋_GB2312" w:eastAsia="仿宋_GB2312" w:hAnsi="仿宋_GB2312" w:cs="仿宋_GB2312" w:hint="eastAsia"/>
          <w:color w:val="0000FF"/>
          <w:szCs w:val="32"/>
        </w:rPr>
        <w:instrText xml:space="preserve"> = 2 \* GB3 </w:instrText>
      </w:r>
      <w:r>
        <w:rPr>
          <w:rFonts w:ascii="仿宋_GB2312" w:eastAsia="仿宋_GB2312" w:hAnsi="仿宋_GB2312" w:cs="仿宋_GB2312" w:hint="eastAsia"/>
          <w:color w:val="0000FF"/>
          <w:szCs w:val="32"/>
        </w:rPr>
        <w:fldChar w:fldCharType="separate"/>
      </w:r>
      <w:r w:rsidR="004D78D7">
        <w:rPr>
          <w:rFonts w:ascii="仿宋_GB2312" w:eastAsia="仿宋_GB2312" w:hAnsi="仿宋_GB2312" w:cs="仿宋_GB2312" w:hint="eastAsia"/>
          <w:color w:val="0000FF"/>
          <w:szCs w:val="32"/>
        </w:rPr>
        <w:t>②</w:t>
      </w:r>
      <w:r>
        <w:rPr>
          <w:rFonts w:ascii="仿宋_GB2312" w:eastAsia="仿宋_GB2312" w:hAnsi="仿宋_GB2312" w:cs="仿宋_GB2312" w:hint="eastAsia"/>
          <w:color w:val="0000FF"/>
          <w:szCs w:val="32"/>
        </w:rPr>
        <w:fldChar w:fldCharType="end"/>
      </w:r>
      <w:r w:rsidR="004D78D7">
        <w:rPr>
          <w:rFonts w:ascii="仿宋_GB2312" w:eastAsia="仿宋_GB2312" w:hAnsi="仿宋_GB2312" w:cs="仿宋_GB2312" w:hint="eastAsia"/>
          <w:color w:val="0000FF"/>
          <w:szCs w:val="32"/>
        </w:rPr>
        <w:t>安装工程：安装工程内容和投资（不得包括被安装设备本身价值）。主要包括上述</w:t>
      </w:r>
      <w:r w:rsidR="004D78D7">
        <w:rPr>
          <w:rFonts w:ascii="仿宋_GB2312" w:eastAsia="仿宋_GB2312" w:hAnsi="仿宋_GB2312" w:cs="仿宋_GB2312" w:hint="eastAsia"/>
          <w:color w:val="0000FF"/>
          <w:szCs w:val="32"/>
        </w:rPr>
        <w:t>生产、动力、传动等各种</w:t>
      </w:r>
      <w:r w:rsidR="004D78D7">
        <w:rPr>
          <w:rFonts w:ascii="仿宋_GB2312" w:eastAsia="仿宋_GB2312" w:hAnsi="仿宋_GB2312" w:cs="仿宋_GB2312" w:hint="eastAsia"/>
          <w:color w:val="0000FF"/>
          <w:szCs w:val="32"/>
        </w:rPr>
        <w:t>需要安装的设备的装配和安装，与设备相连的工作台、梯子、栏杆等装设工程，附属于被安装设备的管线敷设工程，被安装设备的绝缘、防腐、保温、油漆等工作。</w:t>
      </w:r>
    </w:p>
    <w:p w:rsidR="004B2A1D" w:rsidRDefault="004B2A1D">
      <w:pPr>
        <w:spacing w:line="440" w:lineRule="exact"/>
        <w:ind w:firstLineChars="200" w:firstLine="420"/>
        <w:rPr>
          <w:rFonts w:ascii="仿宋_GB2312" w:eastAsia="仿宋_GB2312" w:hAnsi="仿宋_GB2312" w:cs="仿宋_GB2312"/>
          <w:szCs w:val="32"/>
          <w:highlight w:val="yellow"/>
        </w:rPr>
      </w:pPr>
      <w:r>
        <w:rPr>
          <w:rFonts w:ascii="仿宋_GB2312" w:eastAsia="仿宋_GB2312" w:hAnsi="仿宋_GB2312" w:cs="仿宋_GB2312" w:hint="eastAsia"/>
          <w:color w:val="0000FF"/>
          <w:szCs w:val="32"/>
        </w:rPr>
        <w:fldChar w:fldCharType="begin"/>
      </w:r>
      <w:r w:rsidR="004D78D7">
        <w:rPr>
          <w:rFonts w:ascii="仿宋_GB2312" w:eastAsia="仿宋_GB2312" w:hAnsi="仿宋_GB2312" w:cs="仿宋_GB2312" w:hint="eastAsia"/>
          <w:color w:val="0000FF"/>
          <w:szCs w:val="32"/>
        </w:rPr>
        <w:instrText xml:space="preserve"> = 3 \* GB3 </w:instrText>
      </w:r>
      <w:r>
        <w:rPr>
          <w:rFonts w:ascii="仿宋_GB2312" w:eastAsia="仿宋_GB2312" w:hAnsi="仿宋_GB2312" w:cs="仿宋_GB2312" w:hint="eastAsia"/>
          <w:color w:val="0000FF"/>
          <w:szCs w:val="32"/>
        </w:rPr>
        <w:fldChar w:fldCharType="separate"/>
      </w:r>
      <w:r w:rsidR="004D78D7">
        <w:rPr>
          <w:rFonts w:ascii="仿宋_GB2312" w:eastAsia="仿宋_GB2312" w:hAnsi="仿宋_GB2312" w:cs="仿宋_GB2312" w:hint="eastAsia"/>
          <w:color w:val="0000FF"/>
          <w:szCs w:val="32"/>
        </w:rPr>
        <w:t>③</w:t>
      </w:r>
      <w:r>
        <w:rPr>
          <w:rFonts w:ascii="仿宋_GB2312" w:eastAsia="仿宋_GB2312" w:hAnsi="仿宋_GB2312" w:cs="仿宋_GB2312" w:hint="eastAsia"/>
          <w:color w:val="0000FF"/>
          <w:szCs w:val="32"/>
        </w:rPr>
        <w:fldChar w:fldCharType="end"/>
      </w:r>
      <w:r w:rsidR="004D78D7">
        <w:rPr>
          <w:rFonts w:ascii="仿宋_GB2312" w:eastAsia="仿宋_GB2312" w:hAnsi="仿宋_GB2312" w:cs="仿宋_GB2312" w:hint="eastAsia"/>
          <w:color w:val="0000FF"/>
          <w:szCs w:val="32"/>
        </w:rPr>
        <w:t>建筑工程：主要与申报项目有关的建筑工程（注：不包括土地购置费用）。主要包括与申报项目实施相关</w:t>
      </w:r>
      <w:r w:rsidR="004D78D7">
        <w:rPr>
          <w:rFonts w:ascii="仿宋_GB2312" w:eastAsia="仿宋_GB2312" w:hAnsi="仿宋_GB2312" w:cs="仿宋_GB2312" w:hint="eastAsia"/>
          <w:color w:val="0000FF"/>
          <w:szCs w:val="32"/>
        </w:rPr>
        <w:t>的</w:t>
      </w:r>
      <w:r w:rsidR="004D78D7">
        <w:rPr>
          <w:rFonts w:ascii="仿宋_GB2312" w:eastAsia="仿宋_GB2312" w:hAnsi="仿宋_GB2312" w:cs="仿宋_GB2312" w:hint="eastAsia"/>
          <w:color w:val="0000FF"/>
          <w:szCs w:val="32"/>
        </w:rPr>
        <w:t>厂房、仓库等生产环境进行改造的建筑物投资以及列入房屋工程预算内的</w:t>
      </w:r>
      <w:r w:rsidR="004D78D7">
        <w:rPr>
          <w:rFonts w:ascii="仿宋_GB2312" w:eastAsia="仿宋_GB2312" w:hAnsi="仿宋_GB2312" w:cs="仿宋_GB2312" w:hint="eastAsia"/>
          <w:color w:val="0000FF"/>
          <w:szCs w:val="32"/>
        </w:rPr>
        <w:t>消防、环保、</w:t>
      </w:r>
      <w:r w:rsidR="004D78D7">
        <w:rPr>
          <w:rFonts w:ascii="仿宋_GB2312" w:eastAsia="仿宋_GB2312" w:hAnsi="仿宋_GB2312" w:cs="仿宋_GB2312" w:hint="eastAsia"/>
          <w:color w:val="0000FF"/>
          <w:szCs w:val="32"/>
        </w:rPr>
        <w:t>卫生、通风、照明等基础设施及装饰油饰等工程投资，列入建筑工程预算内的各种管道</w:t>
      </w:r>
      <w:r w:rsidR="004D78D7">
        <w:rPr>
          <w:rFonts w:ascii="仿宋_GB2312" w:eastAsia="仿宋_GB2312" w:hAnsi="仿宋_GB2312" w:cs="仿宋_GB2312" w:hint="eastAsia"/>
          <w:color w:val="0000FF"/>
          <w:szCs w:val="32"/>
        </w:rPr>
        <w:t xml:space="preserve">( </w:t>
      </w:r>
      <w:r w:rsidR="004D78D7">
        <w:rPr>
          <w:rFonts w:ascii="仿宋_GB2312" w:eastAsia="仿宋_GB2312" w:hAnsi="仿宋_GB2312" w:cs="仿宋_GB2312" w:hint="eastAsia"/>
          <w:color w:val="0000FF"/>
          <w:szCs w:val="32"/>
        </w:rPr>
        <w:t>如蒸汽、压缩空气、石油、给排水等管道）、电力、电讯电缆导线的敷设工程等。（需附总图）</w:t>
      </w:r>
      <w:r w:rsidR="004D78D7">
        <w:rPr>
          <w:rFonts w:ascii="仿宋_GB2312" w:eastAsia="仿宋_GB2312" w:hAnsi="仿宋_GB2312" w:cs="仿宋_GB2312" w:hint="eastAsia"/>
          <w:szCs w:val="32"/>
          <w:highlight w:val="yellow"/>
        </w:rPr>
        <w:br w:type="page"/>
      </w:r>
    </w:p>
    <w:p w:rsidR="004B2A1D" w:rsidRDefault="004D78D7">
      <w:pPr>
        <w:rPr>
          <w:rFonts w:ascii="黑体" w:eastAsia="黑体" w:hAnsi="黑体"/>
          <w:sz w:val="24"/>
        </w:rPr>
      </w:pPr>
      <w:r>
        <w:rPr>
          <w:rFonts w:ascii="黑体" w:eastAsia="黑体" w:hAnsi="黑体" w:hint="eastAsia"/>
          <w:sz w:val="24"/>
        </w:rPr>
        <w:t>六、项目实施效果</w:t>
      </w:r>
    </w:p>
    <w:tbl>
      <w:tblPr>
        <w:tblW w:w="9039"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3118"/>
        <w:gridCol w:w="3969"/>
      </w:tblGrid>
      <w:tr w:rsidR="004B2A1D">
        <w:trPr>
          <w:trHeight w:hRule="exact" w:val="397"/>
        </w:trPr>
        <w:tc>
          <w:tcPr>
            <w:tcW w:w="1952" w:type="dxa"/>
            <w:vAlign w:val="center"/>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评价内容</w:t>
            </w:r>
          </w:p>
        </w:tc>
        <w:tc>
          <w:tcPr>
            <w:tcW w:w="3118" w:type="dxa"/>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具体指标</w:t>
            </w:r>
          </w:p>
        </w:tc>
        <w:tc>
          <w:tcPr>
            <w:tcW w:w="3969" w:type="dxa"/>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szCs w:val="21"/>
              </w:rPr>
              <w:t>实施效果</w:t>
            </w:r>
          </w:p>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幅度</w:t>
            </w:r>
          </w:p>
        </w:tc>
      </w:tr>
      <w:tr w:rsidR="004B2A1D">
        <w:trPr>
          <w:trHeight w:hRule="exact" w:val="362"/>
        </w:trPr>
        <w:tc>
          <w:tcPr>
            <w:tcW w:w="1952" w:type="dxa"/>
            <w:vMerge w:val="restart"/>
            <w:vAlign w:val="center"/>
          </w:tcPr>
          <w:p w:rsidR="004B2A1D" w:rsidRDefault="004D78D7" w:rsidP="006069F3">
            <w:pPr>
              <w:snapToGrid w:val="0"/>
              <w:spacing w:beforeLines="25" w:afterLines="25"/>
              <w:jc w:val="center"/>
              <w:rPr>
                <w:rFonts w:ascii="黑体" w:eastAsia="黑体" w:hAnsi="黑体"/>
                <w:kern w:val="0"/>
                <w:szCs w:val="21"/>
              </w:rPr>
            </w:pPr>
            <w:r>
              <w:rPr>
                <w:rFonts w:ascii="黑体" w:eastAsia="黑体" w:hAnsi="黑体" w:hint="eastAsia"/>
                <w:kern w:val="0"/>
                <w:szCs w:val="21"/>
              </w:rPr>
              <w:t>经济效益</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2018</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rPr>
              <w:t>新增营业收入</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XX</w:t>
            </w:r>
            <w:r>
              <w:rPr>
                <w:rFonts w:hint="eastAsia"/>
                <w:sz w:val="18"/>
                <w:szCs w:val="18"/>
              </w:rPr>
              <w:t>万元</w:t>
            </w:r>
            <w:r>
              <w:rPr>
                <w:rFonts w:ascii="仿宋_GB2312" w:eastAsia="仿宋_GB2312" w:hint="eastAsia"/>
                <w:color w:val="0000FF"/>
                <w:sz w:val="18"/>
                <w:szCs w:val="18"/>
              </w:rPr>
              <w:t>（必填）</w:t>
            </w:r>
          </w:p>
        </w:tc>
      </w:tr>
      <w:tr w:rsidR="004B2A1D">
        <w:trPr>
          <w:trHeight w:hRule="exact" w:val="425"/>
        </w:trPr>
        <w:tc>
          <w:tcPr>
            <w:tcW w:w="1952" w:type="dxa"/>
            <w:vMerge/>
          </w:tcPr>
          <w:p w:rsidR="004B2A1D" w:rsidRDefault="004B2A1D" w:rsidP="006069F3">
            <w:pPr>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2018</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rPr>
              <w:t>新增利润</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XX</w:t>
            </w:r>
            <w:r>
              <w:rPr>
                <w:rFonts w:hint="eastAsia"/>
                <w:sz w:val="18"/>
                <w:szCs w:val="18"/>
              </w:rPr>
              <w:t>万元</w:t>
            </w:r>
            <w:r>
              <w:rPr>
                <w:rFonts w:ascii="仿宋_GB2312" w:eastAsia="仿宋_GB2312" w:hint="eastAsia"/>
                <w:color w:val="0000FF"/>
                <w:sz w:val="18"/>
                <w:szCs w:val="18"/>
              </w:rPr>
              <w:t>（必填）</w:t>
            </w:r>
          </w:p>
        </w:tc>
      </w:tr>
      <w:tr w:rsidR="004B2A1D">
        <w:trPr>
          <w:trHeight w:hRule="exact" w:val="369"/>
        </w:trPr>
        <w:tc>
          <w:tcPr>
            <w:tcW w:w="1952" w:type="dxa"/>
            <w:vMerge/>
          </w:tcPr>
          <w:p w:rsidR="004B2A1D" w:rsidRDefault="004B2A1D" w:rsidP="006069F3">
            <w:pPr>
              <w:widowControl/>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2018</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rPr>
              <w:t>新增税收</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XX</w:t>
            </w:r>
            <w:r>
              <w:rPr>
                <w:rFonts w:hint="eastAsia"/>
                <w:sz w:val="18"/>
                <w:szCs w:val="18"/>
              </w:rPr>
              <w:t>万元</w:t>
            </w:r>
            <w:r>
              <w:rPr>
                <w:rFonts w:ascii="仿宋_GB2312" w:eastAsia="仿宋_GB2312" w:hint="eastAsia"/>
                <w:color w:val="0000FF"/>
                <w:sz w:val="18"/>
                <w:szCs w:val="18"/>
              </w:rPr>
              <w:t>（必填）</w:t>
            </w:r>
          </w:p>
        </w:tc>
      </w:tr>
      <w:tr w:rsidR="004B2A1D">
        <w:trPr>
          <w:trHeight w:hRule="exact" w:val="698"/>
        </w:trPr>
        <w:tc>
          <w:tcPr>
            <w:tcW w:w="1952" w:type="dxa"/>
            <w:vMerge/>
          </w:tcPr>
          <w:p w:rsidR="004B2A1D" w:rsidRDefault="004B2A1D" w:rsidP="006069F3">
            <w:pPr>
              <w:widowControl/>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预计</w:t>
            </w:r>
            <w:r>
              <w:rPr>
                <w:rFonts w:ascii="仿宋_GB2312" w:eastAsia="仿宋_GB2312" w:hAnsi="仿宋_GB2312" w:cs="仿宋_GB2312" w:hint="eastAsia"/>
                <w:kern w:val="0"/>
                <w:szCs w:val="21"/>
              </w:rPr>
              <w:t>可</w:t>
            </w:r>
            <w:r>
              <w:rPr>
                <w:rFonts w:ascii="仿宋_GB2312" w:eastAsia="仿宋_GB2312" w:hAnsi="仿宋_GB2312" w:cs="仿宋_GB2312" w:hint="eastAsia"/>
                <w:kern w:val="0"/>
                <w:szCs w:val="21"/>
              </w:rPr>
              <w:t>实现年销售收入、利润、年纳税额等</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2019</w:t>
            </w:r>
            <w:r>
              <w:rPr>
                <w:rFonts w:hint="eastAsia"/>
                <w:sz w:val="18"/>
                <w:szCs w:val="18"/>
              </w:rPr>
              <w:t>年</w:t>
            </w:r>
            <w:r>
              <w:rPr>
                <w:rFonts w:hint="eastAsia"/>
                <w:sz w:val="18"/>
                <w:szCs w:val="18"/>
              </w:rPr>
              <w:t>预计</w:t>
            </w:r>
            <w:r>
              <w:rPr>
                <w:rFonts w:hint="eastAsia"/>
                <w:sz w:val="18"/>
                <w:szCs w:val="18"/>
              </w:rPr>
              <w:t>可实现销售收入</w:t>
            </w:r>
            <w:r>
              <w:rPr>
                <w:rFonts w:hint="eastAsia"/>
                <w:sz w:val="18"/>
                <w:szCs w:val="18"/>
              </w:rPr>
              <w:t>XXX</w:t>
            </w:r>
            <w:r>
              <w:rPr>
                <w:rFonts w:hint="eastAsia"/>
                <w:sz w:val="18"/>
                <w:szCs w:val="18"/>
              </w:rPr>
              <w:t>万元，营业利润</w:t>
            </w:r>
            <w:r>
              <w:rPr>
                <w:rFonts w:hint="eastAsia"/>
                <w:sz w:val="18"/>
                <w:szCs w:val="18"/>
              </w:rPr>
              <w:t>XXX</w:t>
            </w:r>
            <w:r>
              <w:rPr>
                <w:rFonts w:hint="eastAsia"/>
                <w:sz w:val="18"/>
                <w:szCs w:val="18"/>
              </w:rPr>
              <w:t>万元，纳税</w:t>
            </w:r>
            <w:r>
              <w:rPr>
                <w:rFonts w:hint="eastAsia"/>
                <w:sz w:val="18"/>
                <w:szCs w:val="18"/>
              </w:rPr>
              <w:t>XXX</w:t>
            </w:r>
            <w:r>
              <w:rPr>
                <w:rFonts w:hint="eastAsia"/>
                <w:sz w:val="18"/>
                <w:szCs w:val="18"/>
              </w:rPr>
              <w:t>万元</w:t>
            </w:r>
            <w:r>
              <w:rPr>
                <w:rFonts w:ascii="仿宋_GB2312" w:eastAsia="仿宋_GB2312" w:hint="eastAsia"/>
                <w:color w:val="0000FF"/>
                <w:sz w:val="18"/>
                <w:szCs w:val="18"/>
              </w:rPr>
              <w:t>（必填）</w:t>
            </w:r>
          </w:p>
        </w:tc>
      </w:tr>
      <w:tr w:rsidR="004B2A1D">
        <w:trPr>
          <w:trHeight w:hRule="exact" w:val="323"/>
        </w:trPr>
        <w:tc>
          <w:tcPr>
            <w:tcW w:w="1952" w:type="dxa"/>
            <w:vMerge/>
          </w:tcPr>
          <w:p w:rsidR="004B2A1D" w:rsidRDefault="004B2A1D" w:rsidP="006069F3">
            <w:pPr>
              <w:widowControl/>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rPr>
            </w:pPr>
            <w:r>
              <w:rPr>
                <w:rFonts w:ascii="仿宋_GB2312" w:eastAsia="仿宋_GB2312" w:hAnsi="仿宋_GB2312" w:cs="仿宋_GB2312" w:hint="eastAsia"/>
                <w:kern w:val="0"/>
                <w:szCs w:val="21"/>
              </w:rPr>
              <w:t>项目执行期内带动的资金投入</w:t>
            </w:r>
          </w:p>
        </w:tc>
        <w:tc>
          <w:tcPr>
            <w:tcW w:w="3969" w:type="dxa"/>
          </w:tcPr>
          <w:p w:rsidR="004B2A1D" w:rsidRDefault="004D78D7" w:rsidP="006069F3">
            <w:pPr>
              <w:widowControl/>
              <w:snapToGrid w:val="0"/>
              <w:spacing w:beforeLines="25" w:afterLines="25"/>
              <w:jc w:val="left"/>
              <w:rPr>
                <w:sz w:val="18"/>
                <w:szCs w:val="18"/>
              </w:rPr>
            </w:pPr>
            <w:r>
              <w:rPr>
                <w:rFonts w:hint="eastAsia"/>
                <w:sz w:val="18"/>
                <w:szCs w:val="18"/>
              </w:rPr>
              <w:t>项目期内累计</w:t>
            </w:r>
            <w:r>
              <w:rPr>
                <w:rFonts w:ascii="宋体" w:hAnsi="宋体" w:cs="宋体" w:hint="eastAsia"/>
                <w:kern w:val="0"/>
                <w:sz w:val="18"/>
                <w:szCs w:val="18"/>
              </w:rPr>
              <w:t>带动的资金投入</w:t>
            </w:r>
            <w:r>
              <w:rPr>
                <w:rFonts w:hint="eastAsia"/>
                <w:sz w:val="18"/>
                <w:szCs w:val="18"/>
              </w:rPr>
              <w:t>XX</w:t>
            </w:r>
            <w:r>
              <w:rPr>
                <w:rFonts w:hint="eastAsia"/>
                <w:sz w:val="18"/>
                <w:szCs w:val="18"/>
              </w:rPr>
              <w:t>万元</w:t>
            </w:r>
            <w:r>
              <w:rPr>
                <w:rFonts w:ascii="仿宋_GB2312" w:eastAsia="仿宋_GB2312" w:hint="eastAsia"/>
                <w:color w:val="0000FF"/>
                <w:sz w:val="18"/>
                <w:szCs w:val="18"/>
              </w:rPr>
              <w:t>（必填）</w:t>
            </w:r>
          </w:p>
        </w:tc>
      </w:tr>
      <w:tr w:rsidR="004B2A1D">
        <w:trPr>
          <w:trHeight w:hRule="exact" w:val="541"/>
        </w:trPr>
        <w:tc>
          <w:tcPr>
            <w:tcW w:w="1952" w:type="dxa"/>
            <w:vMerge w:val="restart"/>
            <w:vAlign w:val="center"/>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效率</w:t>
            </w:r>
            <w:r>
              <w:rPr>
                <w:rFonts w:ascii="黑体" w:eastAsia="黑体" w:hAnsi="黑体" w:hint="eastAsia"/>
                <w:kern w:val="0"/>
                <w:szCs w:val="21"/>
              </w:rPr>
              <w:t>产能提升</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rPr>
              <w:t>生产线</w:t>
            </w:r>
            <w:r>
              <w:rPr>
                <w:rFonts w:ascii="仿宋_GB2312" w:eastAsia="仿宋_GB2312" w:hAnsi="仿宋_GB2312" w:cs="仿宋_GB2312" w:hint="eastAsia"/>
                <w:kern w:val="0"/>
                <w:szCs w:val="21"/>
              </w:rPr>
              <w:t>产能提升情况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生产线产能由原来的</w:t>
            </w:r>
            <w:r>
              <w:rPr>
                <w:rFonts w:hint="eastAsia"/>
                <w:sz w:val="18"/>
                <w:szCs w:val="18"/>
              </w:rPr>
              <w:t>XX</w:t>
            </w:r>
            <w:r>
              <w:rPr>
                <w:rFonts w:hint="eastAsia"/>
                <w:sz w:val="18"/>
                <w:szCs w:val="18"/>
              </w:rPr>
              <w:t>提升到</w:t>
            </w:r>
            <w:r>
              <w:rPr>
                <w:rFonts w:hint="eastAsia"/>
                <w:sz w:val="18"/>
                <w:szCs w:val="18"/>
              </w:rPr>
              <w:t>XX</w:t>
            </w:r>
            <w:r>
              <w:rPr>
                <w:rFonts w:ascii="仿宋_GB2312" w:eastAsia="仿宋_GB2312" w:hint="eastAsia"/>
                <w:color w:val="0000FF"/>
                <w:sz w:val="18"/>
                <w:szCs w:val="18"/>
              </w:rPr>
              <w:t>（必填）</w:t>
            </w:r>
          </w:p>
        </w:tc>
      </w:tr>
      <w:tr w:rsidR="004B2A1D">
        <w:trPr>
          <w:trHeight w:hRule="exact" w:val="602"/>
        </w:trPr>
        <w:tc>
          <w:tcPr>
            <w:tcW w:w="1952" w:type="dxa"/>
            <w:vMerge/>
            <w:vAlign w:val="center"/>
          </w:tcPr>
          <w:p w:rsidR="004B2A1D" w:rsidRDefault="004B2A1D" w:rsidP="006069F3">
            <w:pPr>
              <w:widowControl/>
              <w:snapToGrid w:val="0"/>
              <w:spacing w:beforeLines="25" w:afterLines="25"/>
              <w:jc w:val="center"/>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人工节约情况，人均产量提升情况</w:t>
            </w:r>
          </w:p>
        </w:tc>
        <w:tc>
          <w:tcPr>
            <w:tcW w:w="3969" w:type="dxa"/>
          </w:tcPr>
          <w:p w:rsidR="004B2A1D" w:rsidRDefault="004D78D7" w:rsidP="006069F3">
            <w:pPr>
              <w:widowControl/>
              <w:snapToGrid w:val="0"/>
              <w:spacing w:beforeLines="25" w:afterLines="25"/>
              <w:jc w:val="left"/>
              <w:rPr>
                <w:sz w:val="18"/>
                <w:szCs w:val="18"/>
              </w:rPr>
            </w:pPr>
            <w:r>
              <w:rPr>
                <w:rFonts w:hint="eastAsia"/>
                <w:sz w:val="18"/>
                <w:szCs w:val="18"/>
              </w:rPr>
              <w:t>每条产线人工由</w:t>
            </w:r>
            <w:r>
              <w:rPr>
                <w:rFonts w:hint="eastAsia"/>
                <w:sz w:val="18"/>
                <w:szCs w:val="18"/>
              </w:rPr>
              <w:t>XX</w:t>
            </w:r>
            <w:r>
              <w:rPr>
                <w:rFonts w:hint="eastAsia"/>
                <w:sz w:val="18"/>
                <w:szCs w:val="18"/>
              </w:rPr>
              <w:t>人下降到</w:t>
            </w:r>
            <w:r>
              <w:rPr>
                <w:rFonts w:hint="eastAsia"/>
                <w:sz w:val="18"/>
                <w:szCs w:val="18"/>
              </w:rPr>
              <w:t>XX</w:t>
            </w:r>
            <w:r>
              <w:rPr>
                <w:rFonts w:hint="eastAsia"/>
                <w:sz w:val="18"/>
                <w:szCs w:val="18"/>
              </w:rPr>
              <w:t>人，共节约人工</w:t>
            </w:r>
            <w:r>
              <w:rPr>
                <w:rFonts w:hint="eastAsia"/>
                <w:sz w:val="18"/>
                <w:szCs w:val="18"/>
              </w:rPr>
              <w:t>XX</w:t>
            </w:r>
            <w:r>
              <w:rPr>
                <w:rFonts w:hint="eastAsia"/>
                <w:sz w:val="18"/>
                <w:szCs w:val="18"/>
              </w:rPr>
              <w:t>人，人均产量由</w:t>
            </w:r>
            <w:r>
              <w:rPr>
                <w:rFonts w:hint="eastAsia"/>
                <w:sz w:val="18"/>
                <w:szCs w:val="18"/>
              </w:rPr>
              <w:t>XX</w:t>
            </w:r>
            <w:r>
              <w:rPr>
                <w:rFonts w:hint="eastAsia"/>
                <w:sz w:val="18"/>
                <w:szCs w:val="18"/>
              </w:rPr>
              <w:t>提升至</w:t>
            </w:r>
            <w:r>
              <w:rPr>
                <w:rFonts w:hint="eastAsia"/>
                <w:sz w:val="18"/>
                <w:szCs w:val="18"/>
              </w:rPr>
              <w:t>XX</w:t>
            </w:r>
            <w:r>
              <w:rPr>
                <w:rFonts w:ascii="仿宋_GB2312" w:eastAsia="仿宋_GB2312" w:hint="eastAsia"/>
                <w:color w:val="0000FF"/>
                <w:sz w:val="18"/>
                <w:szCs w:val="18"/>
              </w:rPr>
              <w:t>（必填）</w:t>
            </w:r>
          </w:p>
        </w:tc>
      </w:tr>
      <w:tr w:rsidR="004B2A1D">
        <w:trPr>
          <w:trHeight w:hRule="exact" w:val="452"/>
        </w:trPr>
        <w:tc>
          <w:tcPr>
            <w:tcW w:w="1952" w:type="dxa"/>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质量可靠性</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良品率提升情况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产品良率由</w:t>
            </w:r>
            <w:r>
              <w:rPr>
                <w:rFonts w:hint="eastAsia"/>
                <w:sz w:val="18"/>
                <w:szCs w:val="18"/>
              </w:rPr>
              <w:t>XX%</w:t>
            </w:r>
            <w:r>
              <w:rPr>
                <w:rFonts w:hint="eastAsia"/>
                <w:sz w:val="18"/>
                <w:szCs w:val="18"/>
              </w:rPr>
              <w:t>提升至</w:t>
            </w:r>
            <w:r>
              <w:rPr>
                <w:rFonts w:hint="eastAsia"/>
                <w:sz w:val="18"/>
                <w:szCs w:val="18"/>
              </w:rPr>
              <w:t>XX%</w:t>
            </w:r>
            <w:r>
              <w:rPr>
                <w:rFonts w:ascii="仿宋_GB2312" w:eastAsia="仿宋_GB2312" w:hint="eastAsia"/>
                <w:color w:val="0000FF"/>
                <w:sz w:val="18"/>
                <w:szCs w:val="18"/>
              </w:rPr>
              <w:t>（必填）</w:t>
            </w:r>
          </w:p>
        </w:tc>
      </w:tr>
      <w:tr w:rsidR="004B2A1D">
        <w:trPr>
          <w:trHeight w:hRule="exact" w:val="555"/>
        </w:trPr>
        <w:tc>
          <w:tcPr>
            <w:tcW w:w="1952" w:type="dxa"/>
            <w:vMerge w:val="restart"/>
            <w:vAlign w:val="center"/>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生态效益</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单位产品能耗</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szCs w:val="21"/>
              </w:rPr>
            </w:pPr>
            <w:r>
              <w:rPr>
                <w:rFonts w:hint="eastAsia"/>
                <w:sz w:val="18"/>
                <w:szCs w:val="18"/>
              </w:rPr>
              <w:t>单位产品生产能耗由</w:t>
            </w:r>
            <w:r>
              <w:rPr>
                <w:rFonts w:hint="eastAsia"/>
                <w:sz w:val="18"/>
                <w:szCs w:val="18"/>
              </w:rPr>
              <w:t>XX</w:t>
            </w:r>
            <w:r>
              <w:rPr>
                <w:rFonts w:hint="eastAsia"/>
                <w:sz w:val="18"/>
                <w:szCs w:val="18"/>
              </w:rPr>
              <w:t>降低</w:t>
            </w:r>
            <w:r>
              <w:rPr>
                <w:rFonts w:hint="eastAsia"/>
                <w:sz w:val="18"/>
                <w:szCs w:val="18"/>
              </w:rPr>
              <w:t>至</w:t>
            </w:r>
            <w:r>
              <w:rPr>
                <w:rFonts w:hint="eastAsia"/>
                <w:sz w:val="18"/>
                <w:szCs w:val="18"/>
              </w:rPr>
              <w:t>XX</w:t>
            </w:r>
            <w:r>
              <w:rPr>
                <w:rFonts w:hint="eastAsia"/>
                <w:sz w:val="18"/>
                <w:szCs w:val="18"/>
              </w:rPr>
              <w:t>，下降率</w:t>
            </w:r>
            <w:r>
              <w:rPr>
                <w:rFonts w:hint="eastAsia"/>
                <w:sz w:val="18"/>
                <w:szCs w:val="18"/>
              </w:rPr>
              <w:t>XX%</w:t>
            </w:r>
            <w:r>
              <w:rPr>
                <w:rFonts w:ascii="仿宋_GB2312" w:eastAsia="仿宋_GB2312" w:hint="eastAsia"/>
                <w:color w:val="0000FF"/>
                <w:sz w:val="18"/>
                <w:szCs w:val="18"/>
              </w:rPr>
              <w:t>（必填）</w:t>
            </w:r>
          </w:p>
        </w:tc>
      </w:tr>
      <w:tr w:rsidR="004B2A1D">
        <w:trPr>
          <w:trHeight w:hRule="exact" w:val="590"/>
        </w:trPr>
        <w:tc>
          <w:tcPr>
            <w:tcW w:w="1952" w:type="dxa"/>
            <w:vMerge/>
          </w:tcPr>
          <w:p w:rsidR="004B2A1D" w:rsidRDefault="004B2A1D" w:rsidP="006069F3">
            <w:pPr>
              <w:widowControl/>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单位产品二氧化碳排放量</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szCs w:val="21"/>
              </w:rPr>
            </w:pPr>
            <w:r>
              <w:rPr>
                <w:rFonts w:hint="eastAsia"/>
                <w:sz w:val="18"/>
                <w:szCs w:val="18"/>
              </w:rPr>
              <w:t>单位产品排放量由</w:t>
            </w:r>
            <w:r>
              <w:rPr>
                <w:rFonts w:hint="eastAsia"/>
                <w:sz w:val="18"/>
                <w:szCs w:val="18"/>
              </w:rPr>
              <w:t>XX</w:t>
            </w:r>
            <w:r>
              <w:rPr>
                <w:rFonts w:hint="eastAsia"/>
                <w:sz w:val="18"/>
                <w:szCs w:val="18"/>
              </w:rPr>
              <w:t>降低</w:t>
            </w:r>
            <w:r>
              <w:rPr>
                <w:rFonts w:hint="eastAsia"/>
                <w:sz w:val="18"/>
                <w:szCs w:val="18"/>
              </w:rPr>
              <w:t>至</w:t>
            </w:r>
            <w:r>
              <w:rPr>
                <w:rFonts w:hint="eastAsia"/>
                <w:sz w:val="18"/>
                <w:szCs w:val="18"/>
              </w:rPr>
              <w:t>XX</w:t>
            </w:r>
            <w:r>
              <w:rPr>
                <w:rFonts w:hint="eastAsia"/>
                <w:sz w:val="18"/>
                <w:szCs w:val="18"/>
              </w:rPr>
              <w:t>，下降率</w:t>
            </w:r>
            <w:r>
              <w:rPr>
                <w:rFonts w:hint="eastAsia"/>
                <w:sz w:val="18"/>
                <w:szCs w:val="18"/>
              </w:rPr>
              <w:t>XX%</w:t>
            </w:r>
            <w:r>
              <w:rPr>
                <w:rFonts w:ascii="仿宋_GB2312" w:eastAsia="仿宋_GB2312" w:hint="eastAsia"/>
                <w:color w:val="0000FF"/>
                <w:sz w:val="18"/>
                <w:szCs w:val="18"/>
              </w:rPr>
              <w:t>（必填）</w:t>
            </w:r>
          </w:p>
        </w:tc>
      </w:tr>
      <w:tr w:rsidR="004B2A1D">
        <w:trPr>
          <w:trHeight w:hRule="exact" w:val="636"/>
        </w:trPr>
        <w:tc>
          <w:tcPr>
            <w:tcW w:w="1952" w:type="dxa"/>
            <w:vMerge/>
          </w:tcPr>
          <w:p w:rsidR="004B2A1D" w:rsidRDefault="004B2A1D" w:rsidP="006069F3">
            <w:pPr>
              <w:widowControl/>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单位产品用水量</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Ansi="宋体" w:cs="宋体" w:hint="eastAsia"/>
                <w:kern w:val="0"/>
                <w:sz w:val="18"/>
                <w:szCs w:val="18"/>
              </w:rPr>
              <w:t>单位产品用水量</w:t>
            </w:r>
            <w:r>
              <w:rPr>
                <w:rFonts w:hint="eastAsia"/>
                <w:sz w:val="18"/>
                <w:szCs w:val="18"/>
              </w:rPr>
              <w:t>由</w:t>
            </w:r>
            <w:r>
              <w:rPr>
                <w:rFonts w:hint="eastAsia"/>
                <w:sz w:val="18"/>
                <w:szCs w:val="18"/>
              </w:rPr>
              <w:t>XX</w:t>
            </w:r>
            <w:r>
              <w:rPr>
                <w:rFonts w:hint="eastAsia"/>
                <w:sz w:val="18"/>
                <w:szCs w:val="18"/>
              </w:rPr>
              <w:t>下降至</w:t>
            </w:r>
            <w:r>
              <w:rPr>
                <w:rFonts w:hint="eastAsia"/>
                <w:sz w:val="18"/>
                <w:szCs w:val="18"/>
              </w:rPr>
              <w:t>XX</w:t>
            </w:r>
            <w:r>
              <w:rPr>
                <w:rFonts w:hint="eastAsia"/>
                <w:sz w:val="18"/>
                <w:szCs w:val="18"/>
              </w:rPr>
              <w:t>，下降率</w:t>
            </w:r>
            <w:r>
              <w:rPr>
                <w:rFonts w:hint="eastAsia"/>
                <w:sz w:val="18"/>
                <w:szCs w:val="18"/>
              </w:rPr>
              <w:t>XX%</w:t>
            </w:r>
            <w:r>
              <w:rPr>
                <w:rFonts w:ascii="仿宋_GB2312" w:eastAsia="仿宋_GB2312" w:hint="eastAsia"/>
                <w:color w:val="0000FF"/>
                <w:sz w:val="18"/>
                <w:szCs w:val="18"/>
              </w:rPr>
              <w:t>（必填，如无涉及，请填写“无涉及”）</w:t>
            </w:r>
          </w:p>
        </w:tc>
      </w:tr>
      <w:tr w:rsidR="004B2A1D">
        <w:trPr>
          <w:trHeight w:hRule="exact" w:val="688"/>
        </w:trPr>
        <w:tc>
          <w:tcPr>
            <w:tcW w:w="1952" w:type="dxa"/>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安全</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设备故障率和事故伤亡发生情况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Ansi="宋体" w:cs="宋体" w:hint="eastAsia"/>
                <w:kern w:val="0"/>
                <w:sz w:val="18"/>
                <w:szCs w:val="18"/>
              </w:rPr>
              <w:t>设备故障率下降</w:t>
            </w:r>
            <w:r>
              <w:rPr>
                <w:rFonts w:hint="eastAsia"/>
                <w:sz w:val="18"/>
                <w:szCs w:val="18"/>
              </w:rPr>
              <w:t>XX</w:t>
            </w:r>
            <w:r>
              <w:rPr>
                <w:rFonts w:ascii="宋体" w:hAnsi="宋体" w:cs="宋体" w:hint="eastAsia"/>
                <w:kern w:val="0"/>
                <w:sz w:val="18"/>
                <w:szCs w:val="18"/>
              </w:rPr>
              <w:t>%</w:t>
            </w:r>
            <w:r>
              <w:rPr>
                <w:rFonts w:ascii="宋体" w:hAnsi="宋体" w:cs="宋体" w:hint="eastAsia"/>
                <w:kern w:val="0"/>
                <w:sz w:val="18"/>
                <w:szCs w:val="18"/>
              </w:rPr>
              <w:t>，</w:t>
            </w:r>
            <w:r>
              <w:rPr>
                <w:rFonts w:ascii="宋体" w:hAnsi="宋体" w:cs="宋体" w:hint="eastAsia"/>
                <w:kern w:val="0"/>
                <w:sz w:val="18"/>
                <w:szCs w:val="18"/>
              </w:rPr>
              <w:t>X</w:t>
            </w:r>
            <w:r>
              <w:rPr>
                <w:rFonts w:ascii="宋体" w:hAnsi="宋体" w:cs="宋体" w:hint="eastAsia"/>
                <w:kern w:val="0"/>
                <w:sz w:val="18"/>
                <w:szCs w:val="18"/>
              </w:rPr>
              <w:t>事故</w:t>
            </w:r>
            <w:r>
              <w:rPr>
                <w:rFonts w:ascii="宋体" w:hAnsi="宋体" w:cs="宋体" w:hint="eastAsia"/>
                <w:kern w:val="0"/>
                <w:sz w:val="18"/>
                <w:szCs w:val="18"/>
              </w:rPr>
              <w:t>X</w:t>
            </w:r>
            <w:r>
              <w:rPr>
                <w:rFonts w:ascii="宋体" w:hAnsi="宋体" w:cs="宋体" w:hint="eastAsia"/>
                <w:kern w:val="0"/>
                <w:sz w:val="18"/>
                <w:szCs w:val="18"/>
              </w:rPr>
              <w:t>伤亡</w:t>
            </w:r>
            <w:r>
              <w:rPr>
                <w:rFonts w:ascii="仿宋_GB2312" w:eastAsia="仿宋_GB2312" w:hint="eastAsia"/>
                <w:color w:val="0000FF"/>
                <w:sz w:val="18"/>
                <w:szCs w:val="18"/>
              </w:rPr>
              <w:t>（必填，如无涉及，请填写“无涉及”）</w:t>
            </w:r>
          </w:p>
        </w:tc>
      </w:tr>
      <w:tr w:rsidR="004B2A1D">
        <w:trPr>
          <w:trHeight w:hRule="exact" w:val="568"/>
        </w:trPr>
        <w:tc>
          <w:tcPr>
            <w:tcW w:w="1952" w:type="dxa"/>
            <w:vMerge w:val="restart"/>
            <w:vAlign w:val="center"/>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设备</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淘汰落后设备工艺情况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int="eastAsia"/>
                <w:sz w:val="18"/>
                <w:szCs w:val="18"/>
              </w:rPr>
              <w:t>淘汰</w:t>
            </w:r>
            <w:r>
              <w:rPr>
                <w:rFonts w:ascii="宋体" w:hint="eastAsia"/>
                <w:sz w:val="18"/>
                <w:szCs w:val="18"/>
              </w:rPr>
              <w:t>XXX</w:t>
            </w:r>
            <w:r>
              <w:rPr>
                <w:rFonts w:ascii="宋体" w:hint="eastAsia"/>
                <w:sz w:val="18"/>
                <w:szCs w:val="18"/>
              </w:rPr>
              <w:t>设备</w:t>
            </w:r>
            <w:r>
              <w:rPr>
                <w:rFonts w:ascii="宋体" w:hint="eastAsia"/>
                <w:sz w:val="18"/>
                <w:szCs w:val="18"/>
              </w:rPr>
              <w:t>.....</w:t>
            </w:r>
            <w:r>
              <w:rPr>
                <w:rFonts w:ascii="仿宋_GB2312" w:eastAsia="仿宋_GB2312" w:hint="eastAsia"/>
                <w:color w:val="0000FF"/>
                <w:sz w:val="18"/>
                <w:szCs w:val="18"/>
              </w:rPr>
              <w:t>（必填，如无涉及，请填写“无涉及”）</w:t>
            </w:r>
          </w:p>
        </w:tc>
      </w:tr>
      <w:tr w:rsidR="004B2A1D">
        <w:trPr>
          <w:trHeight w:hRule="exact" w:val="397"/>
        </w:trPr>
        <w:tc>
          <w:tcPr>
            <w:tcW w:w="1952" w:type="dxa"/>
            <w:vMerge/>
          </w:tcPr>
          <w:p w:rsidR="004B2A1D" w:rsidRDefault="004B2A1D" w:rsidP="006069F3">
            <w:pPr>
              <w:widowControl/>
              <w:snapToGrid w:val="0"/>
              <w:spacing w:beforeLines="25" w:afterLines="25"/>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数字化研发设计工具普及率</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Ansi="宋体" w:cs="宋体" w:hint="eastAsia"/>
                <w:kern w:val="0"/>
                <w:sz w:val="18"/>
                <w:szCs w:val="18"/>
              </w:rPr>
              <w:t>数字化研发设计工具普及率</w:t>
            </w:r>
            <w:r>
              <w:rPr>
                <w:rFonts w:ascii="宋体" w:hAnsi="宋体" w:cs="宋体" w:hint="eastAsia"/>
                <w:kern w:val="0"/>
                <w:sz w:val="18"/>
                <w:szCs w:val="18"/>
              </w:rPr>
              <w:t>XX%</w:t>
            </w:r>
            <w:r>
              <w:rPr>
                <w:rFonts w:ascii="仿宋_GB2312" w:eastAsia="仿宋_GB2312" w:hint="eastAsia"/>
                <w:color w:val="0000FF"/>
                <w:sz w:val="18"/>
                <w:szCs w:val="18"/>
              </w:rPr>
              <w:t>（必填）</w:t>
            </w:r>
          </w:p>
        </w:tc>
      </w:tr>
      <w:tr w:rsidR="004B2A1D">
        <w:trPr>
          <w:trHeight w:hRule="exact" w:val="397"/>
        </w:trPr>
        <w:tc>
          <w:tcPr>
            <w:tcW w:w="1952" w:type="dxa"/>
            <w:vMerge/>
          </w:tcPr>
          <w:p w:rsidR="004B2A1D" w:rsidRDefault="004B2A1D" w:rsidP="006069F3">
            <w:pPr>
              <w:widowControl/>
              <w:snapToGrid w:val="0"/>
              <w:spacing w:beforeLines="25" w:afterLines="25"/>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关键工序数控化率</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Ansi="宋体" w:cs="宋体" w:hint="eastAsia"/>
                <w:kern w:val="0"/>
                <w:sz w:val="18"/>
                <w:szCs w:val="18"/>
              </w:rPr>
              <w:t>关键工序数控化率</w:t>
            </w:r>
            <w:r>
              <w:rPr>
                <w:rFonts w:ascii="宋体" w:hAnsi="宋体" w:cs="宋体" w:hint="eastAsia"/>
                <w:kern w:val="0"/>
                <w:sz w:val="18"/>
                <w:szCs w:val="18"/>
              </w:rPr>
              <w:t>XX%</w:t>
            </w:r>
            <w:r>
              <w:rPr>
                <w:rFonts w:ascii="仿宋_GB2312" w:eastAsia="仿宋_GB2312" w:hint="eastAsia"/>
                <w:color w:val="0000FF"/>
                <w:sz w:val="18"/>
                <w:szCs w:val="18"/>
              </w:rPr>
              <w:t>（必填）</w:t>
            </w:r>
          </w:p>
        </w:tc>
      </w:tr>
      <w:tr w:rsidR="004B2A1D">
        <w:trPr>
          <w:trHeight w:hRule="exact" w:val="595"/>
        </w:trPr>
        <w:tc>
          <w:tcPr>
            <w:tcW w:w="1952" w:type="dxa"/>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人才培养</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人才队伍建设情况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int="eastAsia"/>
                <w:sz w:val="18"/>
                <w:szCs w:val="18"/>
              </w:rPr>
              <w:t>引进</w:t>
            </w:r>
            <w:r>
              <w:rPr>
                <w:rFonts w:ascii="宋体" w:hint="eastAsia"/>
                <w:sz w:val="18"/>
                <w:szCs w:val="18"/>
              </w:rPr>
              <w:t>.....</w:t>
            </w:r>
            <w:r>
              <w:rPr>
                <w:rFonts w:ascii="宋体" w:hint="eastAsia"/>
                <w:sz w:val="18"/>
                <w:szCs w:val="18"/>
              </w:rPr>
              <w:t>，培养</w:t>
            </w:r>
            <w:r>
              <w:rPr>
                <w:rFonts w:ascii="宋体" w:hint="eastAsia"/>
                <w:sz w:val="18"/>
                <w:szCs w:val="18"/>
              </w:rPr>
              <w:t>......</w:t>
            </w:r>
            <w:r>
              <w:rPr>
                <w:rFonts w:ascii="仿宋_GB2312" w:eastAsia="仿宋_GB2312" w:hint="eastAsia"/>
                <w:color w:val="0000FF"/>
                <w:sz w:val="18"/>
                <w:szCs w:val="18"/>
              </w:rPr>
              <w:t>（必填，如无涉及，请填写“无涉及”）</w:t>
            </w:r>
          </w:p>
        </w:tc>
      </w:tr>
      <w:tr w:rsidR="004B2A1D">
        <w:trPr>
          <w:trHeight w:hRule="exact" w:val="2582"/>
        </w:trPr>
        <w:tc>
          <w:tcPr>
            <w:tcW w:w="9039" w:type="dxa"/>
            <w:gridSpan w:val="3"/>
          </w:tcPr>
          <w:p w:rsidR="004B2A1D" w:rsidRDefault="004D78D7">
            <w:pPr>
              <w:spacing w:line="360" w:lineRule="auto"/>
              <w:ind w:firstLineChars="200" w:firstLine="420"/>
            </w:pPr>
            <w:r>
              <w:rPr>
                <w:rFonts w:ascii="仿宋_GB2312" w:eastAsia="仿宋_GB2312" w:hint="eastAsia"/>
                <w:color w:val="0000FF"/>
              </w:rPr>
              <w:t>重点从提高生产效率、降低运营成本、降低产品不良品率、提高能源利用率五个方面概述项目实施后实现的主要经济指标、技术指标提升等情况；新产品开发情况或质量提升情况，含产能提升情况；人工节约情况；节能减排情况；预计实现年销售收入，利润，年纳税额等</w:t>
            </w:r>
            <w:r>
              <w:rPr>
                <w:rFonts w:ascii="仿宋_GB2312" w:eastAsia="仿宋_GB2312" w:hint="eastAsia"/>
                <w:color w:val="0000FF"/>
              </w:rPr>
              <w:t>概述项目实施效果。</w:t>
            </w:r>
          </w:p>
        </w:tc>
      </w:tr>
    </w:tbl>
    <w:p w:rsidR="004B2A1D" w:rsidRDefault="004B2A1D">
      <w:pPr>
        <w:pStyle w:val="a0"/>
        <w:sectPr w:rsidR="004B2A1D">
          <w:headerReference w:type="default" r:id="rId27"/>
          <w:footerReference w:type="even" r:id="rId28"/>
          <w:footerReference w:type="default" r:id="rId29"/>
          <w:headerReference w:type="first" r:id="rId30"/>
          <w:pgSz w:w="11906" w:h="16838"/>
          <w:pgMar w:top="1417" w:right="1417" w:bottom="1417" w:left="1417" w:header="851" w:footer="737" w:gutter="0"/>
          <w:cols w:space="0"/>
          <w:docGrid w:linePitch="312"/>
        </w:sectPr>
      </w:pPr>
    </w:p>
    <w:p w:rsidR="004B2A1D" w:rsidRDefault="004D78D7">
      <w:pPr>
        <w:jc w:val="left"/>
        <w:rPr>
          <w:color w:val="0000FF"/>
        </w:rPr>
      </w:pPr>
      <w:r>
        <w:rPr>
          <w:rFonts w:ascii="黑体" w:eastAsia="黑体" w:hAnsi="黑体" w:hint="eastAsia"/>
          <w:sz w:val="24"/>
        </w:rPr>
        <w:t>七、项目投融资情况</w:t>
      </w:r>
    </w:p>
    <w:tbl>
      <w:tblPr>
        <w:tblW w:w="1417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157"/>
        <w:gridCol w:w="1576"/>
        <w:gridCol w:w="244"/>
        <w:gridCol w:w="874"/>
        <w:gridCol w:w="859"/>
        <w:gridCol w:w="614"/>
        <w:gridCol w:w="1418"/>
        <w:gridCol w:w="95"/>
        <w:gridCol w:w="1187"/>
        <w:gridCol w:w="845"/>
        <w:gridCol w:w="259"/>
        <w:gridCol w:w="1337"/>
        <w:gridCol w:w="395"/>
        <w:gridCol w:w="696"/>
        <w:gridCol w:w="1459"/>
        <w:gridCol w:w="1161"/>
      </w:tblGrid>
      <w:tr w:rsidR="004B2A1D">
        <w:trPr>
          <w:trHeight w:val="619"/>
        </w:trPr>
        <w:tc>
          <w:tcPr>
            <w:tcW w:w="1157" w:type="dxa"/>
            <w:vAlign w:val="center"/>
          </w:tcPr>
          <w:p w:rsidR="004B2A1D" w:rsidRDefault="004D78D7">
            <w:pPr>
              <w:snapToGrid w:val="0"/>
              <w:jc w:val="center"/>
              <w:rPr>
                <w:rFonts w:ascii="宋体"/>
                <w:b/>
                <w:bCs/>
                <w:sz w:val="30"/>
                <w:szCs w:val="30"/>
              </w:rPr>
            </w:pPr>
            <w:r>
              <w:rPr>
                <w:rFonts w:ascii="黑体" w:eastAsia="黑体" w:hAnsi="黑体" w:hint="eastAsia"/>
                <w:sz w:val="24"/>
              </w:rPr>
              <w:t>表</w:t>
            </w:r>
            <w:r>
              <w:rPr>
                <w:rFonts w:ascii="黑体" w:eastAsia="黑体" w:hAnsi="黑体" w:hint="eastAsia"/>
                <w:sz w:val="24"/>
              </w:rPr>
              <w:t>1</w:t>
            </w:r>
          </w:p>
        </w:tc>
        <w:tc>
          <w:tcPr>
            <w:tcW w:w="13019" w:type="dxa"/>
            <w:gridSpan w:val="15"/>
            <w:vAlign w:val="center"/>
          </w:tcPr>
          <w:p w:rsidR="004B2A1D" w:rsidRDefault="004D78D7">
            <w:pPr>
              <w:snapToGrid w:val="0"/>
              <w:jc w:val="center"/>
              <w:rPr>
                <w:rFonts w:ascii="黑体" w:eastAsia="黑体" w:hAnsi="黑体"/>
                <w:sz w:val="24"/>
              </w:rPr>
            </w:pPr>
            <w:r>
              <w:rPr>
                <w:rFonts w:ascii="黑体" w:eastAsia="黑体" w:hAnsi="黑体" w:hint="eastAsia"/>
                <w:sz w:val="24"/>
              </w:rPr>
              <w:t>贷款合同情况</w:t>
            </w:r>
          </w:p>
          <w:p w:rsidR="004B2A1D" w:rsidRDefault="004D78D7">
            <w:pPr>
              <w:pStyle w:val="a0"/>
              <w:jc w:val="center"/>
            </w:pPr>
            <w:r>
              <w:rPr>
                <w:rFonts w:ascii="黑体" w:eastAsia="黑体" w:hAnsi="黑体" w:cs="黑体" w:hint="eastAsia"/>
                <w:sz w:val="20"/>
              </w:rPr>
              <w:t>单位：万元</w:t>
            </w:r>
          </w:p>
        </w:tc>
      </w:tr>
      <w:tr w:rsidR="004B2A1D">
        <w:trPr>
          <w:trHeight w:val="446"/>
        </w:trPr>
        <w:tc>
          <w:tcPr>
            <w:tcW w:w="1157" w:type="dxa"/>
            <w:vAlign w:val="center"/>
          </w:tcPr>
          <w:p w:rsidR="004B2A1D" w:rsidRDefault="004D78D7">
            <w:pPr>
              <w:snapToGrid w:val="0"/>
              <w:jc w:val="center"/>
              <w:rPr>
                <w:rFonts w:ascii="黑体" w:eastAsia="黑体" w:hAnsi="黑体"/>
                <w:sz w:val="20"/>
                <w:szCs w:val="20"/>
              </w:rPr>
            </w:pPr>
            <w:r>
              <w:rPr>
                <w:rFonts w:ascii="黑体" w:eastAsia="黑体" w:hAnsi="黑体" w:hint="eastAsia"/>
                <w:sz w:val="20"/>
                <w:szCs w:val="20"/>
              </w:rPr>
              <w:t>序号</w:t>
            </w:r>
          </w:p>
        </w:tc>
        <w:tc>
          <w:tcPr>
            <w:tcW w:w="1820" w:type="dxa"/>
            <w:gridSpan w:val="2"/>
            <w:vAlign w:val="center"/>
          </w:tcPr>
          <w:p w:rsidR="004B2A1D" w:rsidRDefault="004D78D7">
            <w:pPr>
              <w:snapToGrid w:val="0"/>
              <w:jc w:val="center"/>
              <w:rPr>
                <w:rFonts w:ascii="黑体" w:eastAsia="黑体" w:hAnsi="黑体"/>
                <w:sz w:val="20"/>
                <w:szCs w:val="20"/>
              </w:rPr>
            </w:pPr>
            <w:r>
              <w:rPr>
                <w:rFonts w:ascii="黑体" w:eastAsia="黑体" w:hAnsi="黑体" w:hint="eastAsia"/>
                <w:sz w:val="20"/>
                <w:szCs w:val="20"/>
              </w:rPr>
              <w:t>贷款银行</w:t>
            </w:r>
          </w:p>
        </w:tc>
        <w:tc>
          <w:tcPr>
            <w:tcW w:w="1733" w:type="dxa"/>
            <w:gridSpan w:val="2"/>
            <w:vAlign w:val="center"/>
          </w:tcPr>
          <w:p w:rsidR="004B2A1D" w:rsidRDefault="004D78D7">
            <w:pPr>
              <w:snapToGrid w:val="0"/>
              <w:jc w:val="center"/>
              <w:rPr>
                <w:rFonts w:ascii="黑体" w:eastAsia="黑体" w:hAnsi="黑体"/>
                <w:sz w:val="20"/>
                <w:szCs w:val="20"/>
              </w:rPr>
            </w:pPr>
            <w:r>
              <w:rPr>
                <w:rFonts w:ascii="黑体" w:eastAsia="黑体" w:hAnsi="黑体" w:hint="eastAsia"/>
                <w:sz w:val="20"/>
                <w:szCs w:val="20"/>
              </w:rPr>
              <w:t>合同编号</w:t>
            </w:r>
          </w:p>
        </w:tc>
        <w:tc>
          <w:tcPr>
            <w:tcW w:w="2032" w:type="dxa"/>
            <w:gridSpan w:val="2"/>
            <w:tcBorders>
              <w:right w:val="single" w:sz="4" w:space="0" w:color="auto"/>
            </w:tcBorders>
            <w:vAlign w:val="center"/>
          </w:tcPr>
          <w:p w:rsidR="004B2A1D" w:rsidRDefault="004D78D7">
            <w:pPr>
              <w:snapToGrid w:val="0"/>
              <w:jc w:val="center"/>
              <w:rPr>
                <w:rFonts w:ascii="黑体" w:eastAsia="黑体" w:hAnsi="黑体"/>
                <w:sz w:val="20"/>
                <w:szCs w:val="20"/>
              </w:rPr>
            </w:pPr>
            <w:r>
              <w:rPr>
                <w:rFonts w:ascii="黑体" w:eastAsia="黑体" w:hAnsi="黑体" w:hint="eastAsia"/>
                <w:sz w:val="20"/>
                <w:szCs w:val="20"/>
              </w:rPr>
              <w:t>贷款起止时间</w:t>
            </w:r>
          </w:p>
        </w:tc>
        <w:tc>
          <w:tcPr>
            <w:tcW w:w="2127" w:type="dxa"/>
            <w:gridSpan w:val="3"/>
            <w:tcBorders>
              <w:left w:val="single" w:sz="4" w:space="0" w:color="auto"/>
            </w:tcBorders>
            <w:vAlign w:val="center"/>
          </w:tcPr>
          <w:p w:rsidR="004B2A1D" w:rsidRDefault="004D78D7">
            <w:pPr>
              <w:snapToGrid w:val="0"/>
              <w:jc w:val="center"/>
              <w:rPr>
                <w:rFonts w:ascii="黑体" w:eastAsia="黑体" w:hAnsi="黑体"/>
                <w:sz w:val="20"/>
                <w:szCs w:val="20"/>
              </w:rPr>
            </w:pPr>
            <w:r>
              <w:rPr>
                <w:rFonts w:ascii="黑体" w:eastAsia="黑体" w:hAnsi="黑体" w:hint="eastAsia"/>
                <w:sz w:val="20"/>
                <w:szCs w:val="20"/>
              </w:rPr>
              <w:t>贷款金额</w:t>
            </w:r>
          </w:p>
        </w:tc>
        <w:tc>
          <w:tcPr>
            <w:tcW w:w="1991" w:type="dxa"/>
            <w:gridSpan w:val="3"/>
            <w:tcBorders>
              <w:right w:val="single" w:sz="4" w:space="0" w:color="auto"/>
            </w:tcBorders>
            <w:vAlign w:val="center"/>
          </w:tcPr>
          <w:p w:rsidR="004B2A1D" w:rsidRDefault="004D78D7">
            <w:pPr>
              <w:snapToGrid w:val="0"/>
              <w:jc w:val="center"/>
              <w:rPr>
                <w:rFonts w:ascii="黑体" w:eastAsia="黑体" w:hAnsi="黑体"/>
                <w:sz w:val="20"/>
                <w:szCs w:val="20"/>
              </w:rPr>
            </w:pPr>
            <w:r>
              <w:rPr>
                <w:rFonts w:ascii="黑体" w:eastAsia="黑体" w:hAnsi="黑体" w:hint="eastAsia"/>
                <w:sz w:val="20"/>
                <w:szCs w:val="20"/>
              </w:rPr>
              <w:t>已付利息额</w:t>
            </w:r>
          </w:p>
        </w:tc>
        <w:tc>
          <w:tcPr>
            <w:tcW w:w="3316" w:type="dxa"/>
            <w:gridSpan w:val="3"/>
            <w:tcBorders>
              <w:left w:val="single" w:sz="4" w:space="0" w:color="auto"/>
            </w:tcBorders>
            <w:vAlign w:val="center"/>
          </w:tcPr>
          <w:p w:rsidR="004B2A1D" w:rsidRDefault="004D78D7">
            <w:pPr>
              <w:snapToGrid w:val="0"/>
              <w:jc w:val="center"/>
              <w:rPr>
                <w:rFonts w:ascii="黑体" w:eastAsia="黑体" w:hAnsi="黑体"/>
                <w:sz w:val="20"/>
                <w:szCs w:val="20"/>
              </w:rPr>
            </w:pPr>
            <w:r>
              <w:rPr>
                <w:rFonts w:ascii="黑体" w:eastAsia="黑体" w:hAnsi="黑体" w:hint="eastAsia"/>
                <w:sz w:val="20"/>
                <w:szCs w:val="20"/>
              </w:rPr>
              <w:t>贷款用途</w:t>
            </w:r>
          </w:p>
        </w:tc>
      </w:tr>
      <w:tr w:rsidR="004B2A1D">
        <w:trPr>
          <w:trHeight w:val="386"/>
        </w:trPr>
        <w:tc>
          <w:tcPr>
            <w:tcW w:w="1157" w:type="dxa"/>
            <w:vAlign w:val="center"/>
          </w:tcPr>
          <w:p w:rsidR="004B2A1D" w:rsidRDefault="004D78D7">
            <w:pPr>
              <w:snapToGrid w:val="0"/>
              <w:jc w:val="center"/>
              <w:rPr>
                <w:rFonts w:ascii="黑体" w:eastAsia="黑体" w:hAnsi="黑体"/>
                <w:sz w:val="20"/>
                <w:szCs w:val="20"/>
              </w:rPr>
            </w:pPr>
            <w:r>
              <w:rPr>
                <w:rFonts w:ascii="黑体" w:eastAsia="黑体" w:hAnsi="黑体" w:hint="eastAsia"/>
                <w:sz w:val="20"/>
                <w:szCs w:val="20"/>
              </w:rPr>
              <w:t>1</w:t>
            </w:r>
          </w:p>
        </w:tc>
        <w:tc>
          <w:tcPr>
            <w:tcW w:w="1820" w:type="dxa"/>
            <w:gridSpan w:val="2"/>
          </w:tcPr>
          <w:p w:rsidR="004B2A1D" w:rsidRDefault="004B2A1D">
            <w:pPr>
              <w:rPr>
                <w:rFonts w:ascii="宋体"/>
              </w:rPr>
            </w:pPr>
          </w:p>
        </w:tc>
        <w:tc>
          <w:tcPr>
            <w:tcW w:w="1733" w:type="dxa"/>
            <w:gridSpan w:val="2"/>
          </w:tcPr>
          <w:p w:rsidR="004B2A1D" w:rsidRDefault="004B2A1D">
            <w:pPr>
              <w:rPr>
                <w:rFonts w:ascii="宋体"/>
              </w:rPr>
            </w:pPr>
          </w:p>
        </w:tc>
        <w:tc>
          <w:tcPr>
            <w:tcW w:w="2032" w:type="dxa"/>
            <w:gridSpan w:val="2"/>
            <w:tcBorders>
              <w:right w:val="single" w:sz="4" w:space="0" w:color="auto"/>
            </w:tcBorders>
          </w:tcPr>
          <w:p w:rsidR="004B2A1D" w:rsidRDefault="004B2A1D">
            <w:pPr>
              <w:rPr>
                <w:rFonts w:ascii="宋体"/>
              </w:rPr>
            </w:pPr>
          </w:p>
        </w:tc>
        <w:tc>
          <w:tcPr>
            <w:tcW w:w="2127" w:type="dxa"/>
            <w:gridSpan w:val="3"/>
            <w:tcBorders>
              <w:left w:val="single" w:sz="4" w:space="0" w:color="auto"/>
            </w:tcBorders>
          </w:tcPr>
          <w:p w:rsidR="004B2A1D" w:rsidRDefault="004B2A1D">
            <w:pPr>
              <w:rPr>
                <w:rFonts w:ascii="宋体"/>
              </w:rPr>
            </w:pPr>
          </w:p>
        </w:tc>
        <w:tc>
          <w:tcPr>
            <w:tcW w:w="1991" w:type="dxa"/>
            <w:gridSpan w:val="3"/>
            <w:tcBorders>
              <w:right w:val="single" w:sz="4" w:space="0" w:color="auto"/>
            </w:tcBorders>
          </w:tcPr>
          <w:p w:rsidR="004B2A1D" w:rsidRDefault="004B2A1D">
            <w:pPr>
              <w:rPr>
                <w:rFonts w:ascii="宋体"/>
              </w:rPr>
            </w:pPr>
          </w:p>
        </w:tc>
        <w:tc>
          <w:tcPr>
            <w:tcW w:w="3316" w:type="dxa"/>
            <w:gridSpan w:val="3"/>
            <w:tcBorders>
              <w:left w:val="single" w:sz="4" w:space="0" w:color="auto"/>
            </w:tcBorders>
          </w:tcPr>
          <w:p w:rsidR="004B2A1D" w:rsidRDefault="004B2A1D">
            <w:pPr>
              <w:snapToGrid w:val="0"/>
              <w:jc w:val="center"/>
              <w:rPr>
                <w:rFonts w:ascii="黑体" w:eastAsia="黑体" w:hAnsi="黑体"/>
                <w:sz w:val="20"/>
                <w:szCs w:val="20"/>
              </w:rPr>
            </w:pPr>
          </w:p>
        </w:tc>
      </w:tr>
      <w:tr w:rsidR="004B2A1D">
        <w:trPr>
          <w:trHeight w:val="458"/>
        </w:trPr>
        <w:tc>
          <w:tcPr>
            <w:tcW w:w="1157" w:type="dxa"/>
            <w:vAlign w:val="center"/>
          </w:tcPr>
          <w:p w:rsidR="004B2A1D" w:rsidRDefault="004D78D7">
            <w:pPr>
              <w:snapToGrid w:val="0"/>
              <w:jc w:val="center"/>
              <w:rPr>
                <w:rFonts w:ascii="黑体" w:eastAsia="黑体" w:hAnsi="黑体"/>
                <w:sz w:val="20"/>
                <w:szCs w:val="20"/>
              </w:rPr>
            </w:pPr>
            <w:r>
              <w:rPr>
                <w:rFonts w:ascii="黑体" w:eastAsia="黑体" w:hAnsi="黑体" w:hint="eastAsia"/>
                <w:sz w:val="20"/>
                <w:szCs w:val="20"/>
              </w:rPr>
              <w:t>2</w:t>
            </w:r>
          </w:p>
        </w:tc>
        <w:tc>
          <w:tcPr>
            <w:tcW w:w="1820" w:type="dxa"/>
            <w:gridSpan w:val="2"/>
            <w:vAlign w:val="center"/>
          </w:tcPr>
          <w:p w:rsidR="004B2A1D" w:rsidRDefault="004B2A1D">
            <w:pPr>
              <w:snapToGrid w:val="0"/>
              <w:rPr>
                <w:rFonts w:ascii="宋体"/>
              </w:rPr>
            </w:pPr>
          </w:p>
        </w:tc>
        <w:tc>
          <w:tcPr>
            <w:tcW w:w="1733" w:type="dxa"/>
            <w:gridSpan w:val="2"/>
            <w:vAlign w:val="center"/>
          </w:tcPr>
          <w:p w:rsidR="004B2A1D" w:rsidRDefault="004B2A1D">
            <w:pPr>
              <w:snapToGrid w:val="0"/>
              <w:rPr>
                <w:rFonts w:ascii="宋体"/>
              </w:rPr>
            </w:pPr>
          </w:p>
        </w:tc>
        <w:tc>
          <w:tcPr>
            <w:tcW w:w="2032" w:type="dxa"/>
            <w:gridSpan w:val="2"/>
            <w:tcBorders>
              <w:right w:val="single" w:sz="4" w:space="0" w:color="auto"/>
            </w:tcBorders>
            <w:vAlign w:val="center"/>
          </w:tcPr>
          <w:p w:rsidR="004B2A1D" w:rsidRDefault="004B2A1D">
            <w:pPr>
              <w:snapToGrid w:val="0"/>
              <w:rPr>
                <w:rFonts w:ascii="宋体"/>
              </w:rPr>
            </w:pPr>
          </w:p>
        </w:tc>
        <w:tc>
          <w:tcPr>
            <w:tcW w:w="2127" w:type="dxa"/>
            <w:gridSpan w:val="3"/>
            <w:tcBorders>
              <w:left w:val="single" w:sz="4" w:space="0" w:color="auto"/>
            </w:tcBorders>
            <w:vAlign w:val="center"/>
          </w:tcPr>
          <w:p w:rsidR="004B2A1D" w:rsidRDefault="004B2A1D">
            <w:pPr>
              <w:snapToGrid w:val="0"/>
              <w:rPr>
                <w:rFonts w:ascii="宋体"/>
              </w:rPr>
            </w:pPr>
          </w:p>
        </w:tc>
        <w:tc>
          <w:tcPr>
            <w:tcW w:w="1991" w:type="dxa"/>
            <w:gridSpan w:val="3"/>
            <w:tcBorders>
              <w:right w:val="single" w:sz="4" w:space="0" w:color="auto"/>
            </w:tcBorders>
            <w:vAlign w:val="center"/>
          </w:tcPr>
          <w:p w:rsidR="004B2A1D" w:rsidRDefault="004B2A1D">
            <w:pPr>
              <w:snapToGrid w:val="0"/>
              <w:rPr>
                <w:rFonts w:ascii="宋体"/>
              </w:rPr>
            </w:pPr>
          </w:p>
        </w:tc>
        <w:tc>
          <w:tcPr>
            <w:tcW w:w="3316" w:type="dxa"/>
            <w:gridSpan w:val="3"/>
            <w:tcBorders>
              <w:left w:val="single" w:sz="4" w:space="0" w:color="auto"/>
            </w:tcBorders>
            <w:vAlign w:val="center"/>
          </w:tcPr>
          <w:p w:rsidR="004B2A1D" w:rsidRDefault="004B2A1D">
            <w:pPr>
              <w:snapToGrid w:val="0"/>
              <w:jc w:val="center"/>
              <w:rPr>
                <w:rFonts w:ascii="黑体" w:eastAsia="黑体" w:hAnsi="黑体"/>
                <w:sz w:val="20"/>
                <w:szCs w:val="20"/>
              </w:rPr>
            </w:pPr>
          </w:p>
        </w:tc>
      </w:tr>
      <w:tr w:rsidR="004B2A1D">
        <w:trPr>
          <w:trHeight w:val="458"/>
        </w:trPr>
        <w:tc>
          <w:tcPr>
            <w:tcW w:w="1157" w:type="dxa"/>
            <w:vAlign w:val="center"/>
          </w:tcPr>
          <w:p w:rsidR="004B2A1D" w:rsidRDefault="004D78D7">
            <w:pPr>
              <w:snapToGrid w:val="0"/>
              <w:jc w:val="center"/>
              <w:rPr>
                <w:rFonts w:ascii="黑体" w:eastAsia="黑体" w:hAnsi="黑体"/>
                <w:sz w:val="20"/>
                <w:szCs w:val="20"/>
              </w:rPr>
            </w:pPr>
            <w:r>
              <w:rPr>
                <w:rFonts w:ascii="黑体" w:eastAsia="黑体" w:hAnsi="黑体" w:hint="eastAsia"/>
                <w:sz w:val="20"/>
                <w:szCs w:val="20"/>
              </w:rPr>
              <w:t>3</w:t>
            </w:r>
          </w:p>
        </w:tc>
        <w:tc>
          <w:tcPr>
            <w:tcW w:w="1820" w:type="dxa"/>
            <w:gridSpan w:val="2"/>
            <w:vAlign w:val="center"/>
          </w:tcPr>
          <w:p w:rsidR="004B2A1D" w:rsidRDefault="004B2A1D">
            <w:pPr>
              <w:snapToGrid w:val="0"/>
              <w:rPr>
                <w:rFonts w:ascii="宋体"/>
              </w:rPr>
            </w:pPr>
          </w:p>
        </w:tc>
        <w:tc>
          <w:tcPr>
            <w:tcW w:w="1733" w:type="dxa"/>
            <w:gridSpan w:val="2"/>
            <w:vAlign w:val="center"/>
          </w:tcPr>
          <w:p w:rsidR="004B2A1D" w:rsidRDefault="004B2A1D">
            <w:pPr>
              <w:snapToGrid w:val="0"/>
              <w:rPr>
                <w:rFonts w:ascii="宋体"/>
              </w:rPr>
            </w:pPr>
          </w:p>
        </w:tc>
        <w:tc>
          <w:tcPr>
            <w:tcW w:w="2032" w:type="dxa"/>
            <w:gridSpan w:val="2"/>
            <w:tcBorders>
              <w:right w:val="single" w:sz="4" w:space="0" w:color="auto"/>
            </w:tcBorders>
            <w:vAlign w:val="center"/>
          </w:tcPr>
          <w:p w:rsidR="004B2A1D" w:rsidRDefault="004B2A1D">
            <w:pPr>
              <w:snapToGrid w:val="0"/>
              <w:rPr>
                <w:rFonts w:ascii="宋体"/>
              </w:rPr>
            </w:pPr>
          </w:p>
        </w:tc>
        <w:tc>
          <w:tcPr>
            <w:tcW w:w="2127" w:type="dxa"/>
            <w:gridSpan w:val="3"/>
            <w:tcBorders>
              <w:left w:val="single" w:sz="4" w:space="0" w:color="auto"/>
            </w:tcBorders>
            <w:vAlign w:val="center"/>
          </w:tcPr>
          <w:p w:rsidR="004B2A1D" w:rsidRDefault="004B2A1D">
            <w:pPr>
              <w:snapToGrid w:val="0"/>
              <w:rPr>
                <w:rFonts w:ascii="宋体"/>
              </w:rPr>
            </w:pPr>
          </w:p>
        </w:tc>
        <w:tc>
          <w:tcPr>
            <w:tcW w:w="1991" w:type="dxa"/>
            <w:gridSpan w:val="3"/>
            <w:tcBorders>
              <w:right w:val="single" w:sz="4" w:space="0" w:color="auto"/>
            </w:tcBorders>
            <w:vAlign w:val="center"/>
          </w:tcPr>
          <w:p w:rsidR="004B2A1D" w:rsidRDefault="004B2A1D">
            <w:pPr>
              <w:snapToGrid w:val="0"/>
              <w:rPr>
                <w:rFonts w:ascii="宋体"/>
              </w:rPr>
            </w:pPr>
          </w:p>
        </w:tc>
        <w:tc>
          <w:tcPr>
            <w:tcW w:w="3316" w:type="dxa"/>
            <w:gridSpan w:val="3"/>
            <w:tcBorders>
              <w:left w:val="single" w:sz="4" w:space="0" w:color="auto"/>
            </w:tcBorders>
            <w:vAlign w:val="center"/>
          </w:tcPr>
          <w:p w:rsidR="004B2A1D" w:rsidRDefault="004B2A1D">
            <w:pPr>
              <w:snapToGrid w:val="0"/>
              <w:jc w:val="center"/>
              <w:rPr>
                <w:rFonts w:ascii="黑体" w:eastAsia="黑体" w:hAnsi="黑体"/>
                <w:sz w:val="20"/>
                <w:szCs w:val="20"/>
              </w:rPr>
            </w:pPr>
          </w:p>
        </w:tc>
      </w:tr>
      <w:tr w:rsidR="004B2A1D">
        <w:trPr>
          <w:trHeight w:val="421"/>
        </w:trPr>
        <w:tc>
          <w:tcPr>
            <w:tcW w:w="1157" w:type="dxa"/>
            <w:vAlign w:val="center"/>
          </w:tcPr>
          <w:p w:rsidR="004B2A1D" w:rsidRDefault="004D78D7">
            <w:pPr>
              <w:snapToGrid w:val="0"/>
              <w:jc w:val="center"/>
              <w:rPr>
                <w:rFonts w:ascii="黑体" w:eastAsia="黑体" w:hAnsi="黑体"/>
                <w:sz w:val="20"/>
                <w:szCs w:val="20"/>
              </w:rPr>
            </w:pPr>
            <w:r>
              <w:rPr>
                <w:rFonts w:ascii="黑体" w:eastAsia="黑体" w:hAnsi="黑体" w:hint="eastAsia"/>
                <w:sz w:val="20"/>
                <w:szCs w:val="20"/>
              </w:rPr>
              <w:t>.....</w:t>
            </w:r>
          </w:p>
        </w:tc>
        <w:tc>
          <w:tcPr>
            <w:tcW w:w="1820" w:type="dxa"/>
            <w:gridSpan w:val="2"/>
            <w:vAlign w:val="center"/>
          </w:tcPr>
          <w:p w:rsidR="004B2A1D" w:rsidRDefault="004B2A1D">
            <w:pPr>
              <w:snapToGrid w:val="0"/>
              <w:rPr>
                <w:rFonts w:ascii="宋体"/>
              </w:rPr>
            </w:pPr>
          </w:p>
        </w:tc>
        <w:tc>
          <w:tcPr>
            <w:tcW w:w="1733" w:type="dxa"/>
            <w:gridSpan w:val="2"/>
            <w:vAlign w:val="center"/>
          </w:tcPr>
          <w:p w:rsidR="004B2A1D" w:rsidRDefault="004B2A1D">
            <w:pPr>
              <w:snapToGrid w:val="0"/>
              <w:rPr>
                <w:rFonts w:ascii="宋体"/>
              </w:rPr>
            </w:pPr>
          </w:p>
        </w:tc>
        <w:tc>
          <w:tcPr>
            <w:tcW w:w="2032" w:type="dxa"/>
            <w:gridSpan w:val="2"/>
            <w:tcBorders>
              <w:right w:val="single" w:sz="4" w:space="0" w:color="auto"/>
            </w:tcBorders>
            <w:vAlign w:val="center"/>
          </w:tcPr>
          <w:p w:rsidR="004B2A1D" w:rsidRDefault="004B2A1D">
            <w:pPr>
              <w:snapToGrid w:val="0"/>
              <w:rPr>
                <w:rFonts w:ascii="宋体"/>
              </w:rPr>
            </w:pPr>
          </w:p>
        </w:tc>
        <w:tc>
          <w:tcPr>
            <w:tcW w:w="2127" w:type="dxa"/>
            <w:gridSpan w:val="3"/>
            <w:tcBorders>
              <w:left w:val="single" w:sz="4" w:space="0" w:color="auto"/>
            </w:tcBorders>
            <w:vAlign w:val="center"/>
          </w:tcPr>
          <w:p w:rsidR="004B2A1D" w:rsidRDefault="004B2A1D">
            <w:pPr>
              <w:snapToGrid w:val="0"/>
              <w:rPr>
                <w:rFonts w:ascii="宋体"/>
              </w:rPr>
            </w:pPr>
          </w:p>
        </w:tc>
        <w:tc>
          <w:tcPr>
            <w:tcW w:w="1991" w:type="dxa"/>
            <w:gridSpan w:val="3"/>
            <w:tcBorders>
              <w:right w:val="single" w:sz="4" w:space="0" w:color="auto"/>
            </w:tcBorders>
            <w:vAlign w:val="center"/>
          </w:tcPr>
          <w:p w:rsidR="004B2A1D" w:rsidRDefault="004B2A1D">
            <w:pPr>
              <w:snapToGrid w:val="0"/>
              <w:rPr>
                <w:rFonts w:ascii="宋体"/>
              </w:rPr>
            </w:pPr>
          </w:p>
        </w:tc>
        <w:tc>
          <w:tcPr>
            <w:tcW w:w="3316" w:type="dxa"/>
            <w:gridSpan w:val="3"/>
            <w:tcBorders>
              <w:left w:val="single" w:sz="4" w:space="0" w:color="auto"/>
            </w:tcBorders>
            <w:vAlign w:val="center"/>
          </w:tcPr>
          <w:p w:rsidR="004B2A1D" w:rsidRDefault="004B2A1D">
            <w:pPr>
              <w:snapToGrid w:val="0"/>
              <w:jc w:val="center"/>
              <w:rPr>
                <w:rFonts w:ascii="黑体" w:eastAsia="黑体" w:hAnsi="黑体"/>
                <w:sz w:val="20"/>
                <w:szCs w:val="20"/>
              </w:rPr>
            </w:pPr>
          </w:p>
        </w:tc>
      </w:tr>
      <w:tr w:rsidR="004B2A1D">
        <w:trPr>
          <w:trHeight w:val="555"/>
        </w:trPr>
        <w:tc>
          <w:tcPr>
            <w:tcW w:w="1157" w:type="dxa"/>
            <w:vAlign w:val="center"/>
          </w:tcPr>
          <w:p w:rsidR="004B2A1D" w:rsidRDefault="004D78D7">
            <w:pPr>
              <w:snapToGrid w:val="0"/>
              <w:jc w:val="center"/>
              <w:rPr>
                <w:rFonts w:ascii="黑体" w:eastAsia="黑体" w:hAnsi="黑体"/>
                <w:sz w:val="20"/>
                <w:szCs w:val="20"/>
              </w:rPr>
            </w:pPr>
            <w:r>
              <w:rPr>
                <w:rFonts w:ascii="黑体" w:eastAsia="黑体" w:hAnsi="黑体" w:hint="eastAsia"/>
                <w:sz w:val="20"/>
                <w:szCs w:val="20"/>
              </w:rPr>
              <w:t>金额合计</w:t>
            </w:r>
          </w:p>
        </w:tc>
        <w:tc>
          <w:tcPr>
            <w:tcW w:w="1820" w:type="dxa"/>
            <w:gridSpan w:val="2"/>
            <w:vAlign w:val="center"/>
          </w:tcPr>
          <w:p w:rsidR="004B2A1D" w:rsidRDefault="004B2A1D">
            <w:pPr>
              <w:snapToGrid w:val="0"/>
              <w:rPr>
                <w:rFonts w:ascii="宋体"/>
              </w:rPr>
            </w:pPr>
          </w:p>
        </w:tc>
        <w:tc>
          <w:tcPr>
            <w:tcW w:w="1733" w:type="dxa"/>
            <w:gridSpan w:val="2"/>
            <w:vAlign w:val="center"/>
          </w:tcPr>
          <w:p w:rsidR="004B2A1D" w:rsidRDefault="004B2A1D">
            <w:pPr>
              <w:snapToGrid w:val="0"/>
              <w:rPr>
                <w:rFonts w:ascii="宋体"/>
              </w:rPr>
            </w:pPr>
          </w:p>
        </w:tc>
        <w:tc>
          <w:tcPr>
            <w:tcW w:w="2032" w:type="dxa"/>
            <w:gridSpan w:val="2"/>
            <w:tcBorders>
              <w:right w:val="single" w:sz="4" w:space="0" w:color="auto"/>
            </w:tcBorders>
            <w:vAlign w:val="center"/>
          </w:tcPr>
          <w:p w:rsidR="004B2A1D" w:rsidRDefault="004B2A1D">
            <w:pPr>
              <w:snapToGrid w:val="0"/>
              <w:jc w:val="center"/>
              <w:rPr>
                <w:rFonts w:ascii="宋体"/>
              </w:rPr>
            </w:pPr>
          </w:p>
        </w:tc>
        <w:tc>
          <w:tcPr>
            <w:tcW w:w="2127" w:type="dxa"/>
            <w:gridSpan w:val="3"/>
            <w:tcBorders>
              <w:left w:val="single" w:sz="4" w:space="0" w:color="auto"/>
            </w:tcBorders>
            <w:vAlign w:val="center"/>
          </w:tcPr>
          <w:p w:rsidR="004B2A1D" w:rsidRDefault="004D78D7">
            <w:pPr>
              <w:snapToGrid w:val="0"/>
              <w:rPr>
                <w:rFonts w:ascii="宋体"/>
              </w:rPr>
            </w:pP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A</w:t>
            </w:r>
            <w:r>
              <w:rPr>
                <w:rFonts w:ascii="仿宋_GB2312" w:eastAsia="仿宋_GB2312" w:hAnsi="华文中宋" w:cs="华文中宋" w:hint="eastAsia"/>
                <w:b/>
                <w:color w:val="000000"/>
                <w:kern w:val="0"/>
                <w:sz w:val="24"/>
                <w:szCs w:val="24"/>
                <w:lang/>
              </w:rPr>
              <w:t>i</w:t>
            </w:r>
            <w:r>
              <w:rPr>
                <w:rFonts w:ascii="仿宋_GB2312" w:eastAsia="仿宋_GB2312" w:hint="eastAsia"/>
                <w:color w:val="0000FF"/>
                <w:sz w:val="18"/>
                <w:szCs w:val="18"/>
              </w:rPr>
              <w:t>（系统计算）</w:t>
            </w:r>
          </w:p>
        </w:tc>
        <w:tc>
          <w:tcPr>
            <w:tcW w:w="1991" w:type="dxa"/>
            <w:gridSpan w:val="3"/>
            <w:tcBorders>
              <w:right w:val="single" w:sz="4" w:space="0" w:color="auto"/>
            </w:tcBorders>
            <w:vAlign w:val="center"/>
          </w:tcPr>
          <w:p w:rsidR="004B2A1D" w:rsidRDefault="004D78D7">
            <w:pPr>
              <w:snapToGrid w:val="0"/>
              <w:rPr>
                <w:rFonts w:ascii="宋体"/>
              </w:rPr>
            </w:pP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B</w:t>
            </w:r>
            <w:r>
              <w:rPr>
                <w:rFonts w:ascii="仿宋_GB2312" w:eastAsia="仿宋_GB2312" w:hAnsi="华文中宋" w:cs="华文中宋" w:hint="eastAsia"/>
                <w:b/>
                <w:color w:val="000000"/>
                <w:kern w:val="0"/>
                <w:sz w:val="24"/>
                <w:szCs w:val="24"/>
                <w:lang/>
              </w:rPr>
              <w:t>i</w:t>
            </w:r>
            <w:r>
              <w:rPr>
                <w:rFonts w:ascii="仿宋_GB2312" w:eastAsia="仿宋_GB2312" w:hint="eastAsia"/>
                <w:color w:val="0000FF"/>
                <w:sz w:val="18"/>
                <w:szCs w:val="18"/>
              </w:rPr>
              <w:t>（系统计算）</w:t>
            </w:r>
          </w:p>
        </w:tc>
        <w:tc>
          <w:tcPr>
            <w:tcW w:w="3316" w:type="dxa"/>
            <w:gridSpan w:val="3"/>
            <w:tcBorders>
              <w:left w:val="single" w:sz="4" w:space="0" w:color="auto"/>
            </w:tcBorders>
            <w:vAlign w:val="center"/>
          </w:tcPr>
          <w:p w:rsidR="004B2A1D" w:rsidRDefault="004B2A1D">
            <w:pPr>
              <w:snapToGrid w:val="0"/>
              <w:jc w:val="center"/>
              <w:rPr>
                <w:rFonts w:ascii="黑体" w:eastAsia="黑体" w:hAnsi="黑体"/>
                <w:sz w:val="20"/>
                <w:szCs w:val="20"/>
              </w:rPr>
            </w:pPr>
          </w:p>
        </w:tc>
      </w:tr>
      <w:tr w:rsidR="004B2A1D">
        <w:trPr>
          <w:trHeight w:val="756"/>
        </w:trPr>
        <w:tc>
          <w:tcPr>
            <w:tcW w:w="1157" w:type="dxa"/>
            <w:vAlign w:val="center"/>
          </w:tcPr>
          <w:p w:rsidR="004B2A1D" w:rsidRDefault="004D78D7">
            <w:pPr>
              <w:rPr>
                <w:rFonts w:ascii="宋体"/>
                <w:b/>
                <w:bCs/>
                <w:sz w:val="30"/>
                <w:szCs w:val="30"/>
              </w:rPr>
            </w:pPr>
            <w:r>
              <w:rPr>
                <w:rFonts w:ascii="黑体" w:eastAsia="黑体" w:hAnsi="黑体" w:hint="eastAsia"/>
                <w:sz w:val="24"/>
              </w:rPr>
              <w:br w:type="page"/>
            </w:r>
            <w:r>
              <w:rPr>
                <w:rFonts w:ascii="黑体" w:eastAsia="黑体" w:hAnsi="黑体" w:hint="eastAsia"/>
                <w:sz w:val="24"/>
              </w:rPr>
              <w:t>表</w:t>
            </w:r>
            <w:r>
              <w:rPr>
                <w:rFonts w:ascii="黑体" w:eastAsia="黑体" w:hAnsi="黑体" w:hint="eastAsia"/>
                <w:sz w:val="24"/>
              </w:rPr>
              <w:t>2</w:t>
            </w:r>
          </w:p>
        </w:tc>
        <w:tc>
          <w:tcPr>
            <w:tcW w:w="13019" w:type="dxa"/>
            <w:gridSpan w:val="15"/>
            <w:vAlign w:val="center"/>
          </w:tcPr>
          <w:p w:rsidR="004B2A1D" w:rsidRDefault="004D78D7">
            <w:pPr>
              <w:snapToGrid w:val="0"/>
              <w:jc w:val="center"/>
              <w:rPr>
                <w:rFonts w:ascii="黑体" w:eastAsia="黑体" w:hAnsi="黑体"/>
                <w:sz w:val="24"/>
              </w:rPr>
            </w:pPr>
            <w:r>
              <w:rPr>
                <w:rFonts w:ascii="黑体" w:eastAsia="黑体" w:hAnsi="黑体" w:hint="eastAsia"/>
                <w:sz w:val="24"/>
              </w:rPr>
              <w:t>融资租赁合同情况</w:t>
            </w:r>
          </w:p>
          <w:p w:rsidR="004B2A1D" w:rsidRDefault="004D78D7">
            <w:pPr>
              <w:snapToGrid w:val="0"/>
              <w:jc w:val="center"/>
              <w:rPr>
                <w:rFonts w:ascii="宋体"/>
                <w:b/>
                <w:bCs/>
                <w:sz w:val="30"/>
                <w:szCs w:val="30"/>
              </w:rPr>
            </w:pPr>
            <w:r>
              <w:rPr>
                <w:rFonts w:ascii="黑体" w:eastAsia="黑体" w:hAnsi="黑体" w:hint="eastAsia"/>
                <w:sz w:val="20"/>
                <w:szCs w:val="20"/>
              </w:rPr>
              <w:t>单位：万元</w:t>
            </w:r>
          </w:p>
        </w:tc>
      </w:tr>
      <w:tr w:rsidR="004B2A1D">
        <w:trPr>
          <w:trHeight w:val="518"/>
        </w:trPr>
        <w:tc>
          <w:tcPr>
            <w:tcW w:w="1157" w:type="dxa"/>
            <w:vAlign w:val="center"/>
          </w:tcPr>
          <w:p w:rsidR="004B2A1D" w:rsidRDefault="004D78D7">
            <w:pPr>
              <w:snapToGrid w:val="0"/>
              <w:jc w:val="center"/>
              <w:rPr>
                <w:rFonts w:ascii="黑体" w:eastAsia="黑体" w:hAnsi="黑体"/>
                <w:sz w:val="20"/>
                <w:szCs w:val="20"/>
              </w:rPr>
            </w:pPr>
            <w:r>
              <w:rPr>
                <w:rFonts w:ascii="黑体" w:eastAsia="黑体" w:hAnsi="黑体" w:hint="eastAsia"/>
                <w:sz w:val="20"/>
                <w:szCs w:val="20"/>
              </w:rPr>
              <w:t>序号</w:t>
            </w:r>
          </w:p>
        </w:tc>
        <w:tc>
          <w:tcPr>
            <w:tcW w:w="1576" w:type="dxa"/>
            <w:vAlign w:val="center"/>
          </w:tcPr>
          <w:p w:rsidR="004B2A1D" w:rsidRDefault="004D78D7">
            <w:pPr>
              <w:snapToGrid w:val="0"/>
              <w:jc w:val="center"/>
              <w:rPr>
                <w:rFonts w:ascii="黑体" w:eastAsia="黑体" w:hAnsi="黑体"/>
                <w:sz w:val="20"/>
                <w:szCs w:val="20"/>
              </w:rPr>
            </w:pPr>
            <w:r>
              <w:rPr>
                <w:rFonts w:ascii="黑体" w:eastAsia="黑体" w:hAnsi="黑体" w:hint="eastAsia"/>
                <w:sz w:val="20"/>
                <w:szCs w:val="20"/>
              </w:rPr>
              <w:t>融资租赁机构</w:t>
            </w:r>
          </w:p>
        </w:tc>
        <w:tc>
          <w:tcPr>
            <w:tcW w:w="1118" w:type="dxa"/>
            <w:gridSpan w:val="2"/>
            <w:vAlign w:val="center"/>
          </w:tcPr>
          <w:p w:rsidR="004B2A1D" w:rsidRDefault="004D78D7">
            <w:pPr>
              <w:snapToGrid w:val="0"/>
              <w:jc w:val="center"/>
              <w:rPr>
                <w:rFonts w:ascii="黑体" w:eastAsia="黑体" w:hAnsi="黑体"/>
                <w:sz w:val="20"/>
                <w:szCs w:val="20"/>
              </w:rPr>
            </w:pPr>
            <w:r>
              <w:rPr>
                <w:rFonts w:ascii="黑体" w:eastAsia="黑体" w:hAnsi="黑体" w:hint="eastAsia"/>
                <w:sz w:val="20"/>
                <w:szCs w:val="20"/>
              </w:rPr>
              <w:t>合同编号</w:t>
            </w:r>
          </w:p>
        </w:tc>
        <w:tc>
          <w:tcPr>
            <w:tcW w:w="1473" w:type="dxa"/>
            <w:gridSpan w:val="2"/>
            <w:tcBorders>
              <w:right w:val="single" w:sz="4" w:space="0" w:color="auto"/>
            </w:tcBorders>
            <w:vAlign w:val="center"/>
          </w:tcPr>
          <w:p w:rsidR="004B2A1D" w:rsidRDefault="004D78D7">
            <w:pPr>
              <w:snapToGrid w:val="0"/>
              <w:jc w:val="center"/>
              <w:rPr>
                <w:rFonts w:ascii="黑体" w:eastAsia="黑体" w:hAnsi="黑体"/>
                <w:sz w:val="20"/>
                <w:szCs w:val="20"/>
              </w:rPr>
            </w:pPr>
            <w:r>
              <w:rPr>
                <w:rFonts w:ascii="黑体" w:eastAsia="黑体" w:hAnsi="黑体" w:hint="eastAsia"/>
                <w:sz w:val="20"/>
                <w:szCs w:val="20"/>
              </w:rPr>
              <w:t>合同签订日期</w:t>
            </w:r>
          </w:p>
        </w:tc>
        <w:tc>
          <w:tcPr>
            <w:tcW w:w="1513" w:type="dxa"/>
            <w:gridSpan w:val="2"/>
            <w:tcBorders>
              <w:left w:val="single" w:sz="4" w:space="0" w:color="auto"/>
            </w:tcBorders>
            <w:vAlign w:val="center"/>
          </w:tcPr>
          <w:p w:rsidR="004B2A1D" w:rsidRDefault="004D78D7">
            <w:pPr>
              <w:snapToGrid w:val="0"/>
              <w:jc w:val="center"/>
              <w:rPr>
                <w:rFonts w:ascii="黑体" w:eastAsia="黑体" w:hAnsi="黑体"/>
                <w:sz w:val="20"/>
                <w:szCs w:val="20"/>
              </w:rPr>
            </w:pPr>
            <w:r>
              <w:rPr>
                <w:rFonts w:ascii="黑体" w:eastAsia="黑体" w:hAnsi="黑体" w:hint="eastAsia"/>
                <w:sz w:val="20"/>
                <w:szCs w:val="20"/>
              </w:rPr>
              <w:t>租赁起止时间</w:t>
            </w:r>
          </w:p>
        </w:tc>
        <w:tc>
          <w:tcPr>
            <w:tcW w:w="1187" w:type="dxa"/>
            <w:tcBorders>
              <w:right w:val="single" w:sz="4" w:space="0" w:color="auto"/>
            </w:tcBorders>
            <w:vAlign w:val="center"/>
          </w:tcPr>
          <w:p w:rsidR="004B2A1D" w:rsidRDefault="004D78D7">
            <w:pPr>
              <w:snapToGrid w:val="0"/>
              <w:jc w:val="center"/>
              <w:rPr>
                <w:rFonts w:ascii="黑体" w:eastAsia="黑体" w:hAnsi="黑体"/>
                <w:sz w:val="20"/>
                <w:szCs w:val="20"/>
              </w:rPr>
            </w:pPr>
            <w:r>
              <w:rPr>
                <w:rFonts w:ascii="黑体" w:eastAsia="黑体" w:hAnsi="黑体" w:hint="eastAsia"/>
                <w:sz w:val="20"/>
                <w:szCs w:val="20"/>
              </w:rPr>
              <w:t>租赁模式</w:t>
            </w:r>
          </w:p>
        </w:tc>
        <w:tc>
          <w:tcPr>
            <w:tcW w:w="1104" w:type="dxa"/>
            <w:gridSpan w:val="2"/>
            <w:tcBorders>
              <w:left w:val="single" w:sz="4" w:space="0" w:color="auto"/>
            </w:tcBorders>
            <w:vAlign w:val="center"/>
          </w:tcPr>
          <w:p w:rsidR="004B2A1D" w:rsidRDefault="004D78D7">
            <w:pPr>
              <w:snapToGrid w:val="0"/>
              <w:jc w:val="center"/>
              <w:rPr>
                <w:rFonts w:ascii="黑体" w:eastAsia="黑体" w:hAnsi="黑体"/>
                <w:sz w:val="20"/>
                <w:szCs w:val="20"/>
              </w:rPr>
            </w:pPr>
            <w:r>
              <w:rPr>
                <w:rFonts w:ascii="黑体" w:eastAsia="黑体" w:hAnsi="黑体" w:hint="eastAsia"/>
                <w:sz w:val="20"/>
                <w:szCs w:val="20"/>
              </w:rPr>
              <w:t>融资额度</w:t>
            </w:r>
          </w:p>
        </w:tc>
        <w:tc>
          <w:tcPr>
            <w:tcW w:w="1337" w:type="dxa"/>
            <w:tcBorders>
              <w:left w:val="single" w:sz="4" w:space="0" w:color="auto"/>
              <w:right w:val="single" w:sz="4" w:space="0" w:color="auto"/>
            </w:tcBorders>
            <w:vAlign w:val="center"/>
          </w:tcPr>
          <w:p w:rsidR="004B2A1D" w:rsidRDefault="004D78D7">
            <w:pPr>
              <w:snapToGrid w:val="0"/>
              <w:jc w:val="center"/>
              <w:rPr>
                <w:rFonts w:ascii="黑体" w:eastAsia="黑体" w:hAnsi="黑体"/>
                <w:sz w:val="20"/>
                <w:szCs w:val="20"/>
              </w:rPr>
            </w:pPr>
            <w:r>
              <w:rPr>
                <w:rFonts w:ascii="黑体" w:eastAsia="黑体" w:hAnsi="黑体" w:hint="eastAsia"/>
                <w:sz w:val="20"/>
                <w:szCs w:val="20"/>
              </w:rPr>
              <w:t>租赁总期数</w:t>
            </w:r>
          </w:p>
        </w:tc>
        <w:tc>
          <w:tcPr>
            <w:tcW w:w="1091" w:type="dxa"/>
            <w:gridSpan w:val="2"/>
            <w:tcBorders>
              <w:left w:val="single" w:sz="4" w:space="0" w:color="auto"/>
              <w:right w:val="single" w:sz="4" w:space="0" w:color="auto"/>
            </w:tcBorders>
            <w:vAlign w:val="center"/>
          </w:tcPr>
          <w:p w:rsidR="004B2A1D" w:rsidRDefault="004D78D7">
            <w:pPr>
              <w:snapToGrid w:val="0"/>
              <w:jc w:val="center"/>
              <w:rPr>
                <w:rFonts w:ascii="黑体" w:eastAsia="黑体" w:hAnsi="黑体"/>
                <w:sz w:val="20"/>
                <w:szCs w:val="20"/>
              </w:rPr>
            </w:pPr>
            <w:r>
              <w:rPr>
                <w:rFonts w:ascii="黑体" w:eastAsia="黑体" w:hAnsi="黑体" w:hint="eastAsia"/>
                <w:sz w:val="20"/>
                <w:szCs w:val="20"/>
              </w:rPr>
              <w:t>已付期数</w:t>
            </w:r>
          </w:p>
        </w:tc>
        <w:tc>
          <w:tcPr>
            <w:tcW w:w="1459" w:type="dxa"/>
            <w:tcBorders>
              <w:left w:val="single" w:sz="4" w:space="0" w:color="auto"/>
              <w:right w:val="single" w:sz="4" w:space="0" w:color="auto"/>
            </w:tcBorders>
            <w:vAlign w:val="center"/>
          </w:tcPr>
          <w:p w:rsidR="004B2A1D" w:rsidRDefault="004D78D7">
            <w:pPr>
              <w:snapToGrid w:val="0"/>
              <w:jc w:val="center"/>
              <w:rPr>
                <w:rFonts w:ascii="黑体" w:eastAsia="黑体" w:hAnsi="黑体"/>
                <w:sz w:val="20"/>
                <w:szCs w:val="20"/>
              </w:rPr>
            </w:pPr>
            <w:r>
              <w:rPr>
                <w:rFonts w:ascii="黑体" w:eastAsia="黑体" w:hAnsi="黑体" w:hint="eastAsia"/>
                <w:sz w:val="20"/>
                <w:szCs w:val="20"/>
              </w:rPr>
              <w:t>已付设备本金</w:t>
            </w:r>
          </w:p>
        </w:tc>
        <w:tc>
          <w:tcPr>
            <w:tcW w:w="1161" w:type="dxa"/>
            <w:tcBorders>
              <w:left w:val="single" w:sz="4" w:space="0" w:color="auto"/>
            </w:tcBorders>
            <w:vAlign w:val="center"/>
          </w:tcPr>
          <w:p w:rsidR="004B2A1D" w:rsidRDefault="004D78D7">
            <w:pPr>
              <w:snapToGrid w:val="0"/>
              <w:jc w:val="center"/>
              <w:rPr>
                <w:rFonts w:ascii="黑体" w:eastAsia="黑体" w:hAnsi="黑体"/>
                <w:sz w:val="20"/>
                <w:szCs w:val="20"/>
              </w:rPr>
            </w:pPr>
            <w:r>
              <w:rPr>
                <w:rFonts w:ascii="黑体" w:eastAsia="黑体" w:hAnsi="黑体" w:hint="eastAsia"/>
                <w:sz w:val="20"/>
                <w:szCs w:val="20"/>
              </w:rPr>
              <w:t>已付租赁费用</w:t>
            </w:r>
          </w:p>
        </w:tc>
      </w:tr>
      <w:tr w:rsidR="004B2A1D">
        <w:trPr>
          <w:trHeight w:val="412"/>
        </w:trPr>
        <w:tc>
          <w:tcPr>
            <w:tcW w:w="1157" w:type="dxa"/>
            <w:vAlign w:val="center"/>
          </w:tcPr>
          <w:p w:rsidR="004B2A1D" w:rsidRDefault="004D78D7">
            <w:pPr>
              <w:snapToGrid w:val="0"/>
              <w:jc w:val="center"/>
              <w:rPr>
                <w:rFonts w:ascii="宋体"/>
              </w:rPr>
            </w:pPr>
            <w:r>
              <w:rPr>
                <w:rFonts w:ascii="黑体" w:eastAsia="黑体" w:hAnsi="黑体" w:hint="eastAsia"/>
                <w:sz w:val="20"/>
                <w:szCs w:val="20"/>
              </w:rPr>
              <w:t>1</w:t>
            </w:r>
          </w:p>
        </w:tc>
        <w:tc>
          <w:tcPr>
            <w:tcW w:w="1576" w:type="dxa"/>
          </w:tcPr>
          <w:p w:rsidR="004B2A1D" w:rsidRDefault="004B2A1D">
            <w:pPr>
              <w:rPr>
                <w:rFonts w:ascii="宋体"/>
              </w:rPr>
            </w:pPr>
          </w:p>
        </w:tc>
        <w:tc>
          <w:tcPr>
            <w:tcW w:w="1118" w:type="dxa"/>
            <w:gridSpan w:val="2"/>
          </w:tcPr>
          <w:p w:rsidR="004B2A1D" w:rsidRDefault="004B2A1D">
            <w:pPr>
              <w:rPr>
                <w:rFonts w:ascii="宋体"/>
              </w:rPr>
            </w:pPr>
          </w:p>
        </w:tc>
        <w:tc>
          <w:tcPr>
            <w:tcW w:w="1473" w:type="dxa"/>
            <w:gridSpan w:val="2"/>
            <w:tcBorders>
              <w:right w:val="single" w:sz="4" w:space="0" w:color="auto"/>
            </w:tcBorders>
          </w:tcPr>
          <w:p w:rsidR="004B2A1D" w:rsidRDefault="004B2A1D">
            <w:pPr>
              <w:rPr>
                <w:rFonts w:ascii="宋体"/>
              </w:rPr>
            </w:pPr>
          </w:p>
        </w:tc>
        <w:tc>
          <w:tcPr>
            <w:tcW w:w="1513" w:type="dxa"/>
            <w:gridSpan w:val="2"/>
            <w:tcBorders>
              <w:left w:val="single" w:sz="4" w:space="0" w:color="auto"/>
            </w:tcBorders>
          </w:tcPr>
          <w:p w:rsidR="004B2A1D" w:rsidRDefault="004B2A1D">
            <w:pPr>
              <w:rPr>
                <w:rFonts w:ascii="宋体"/>
              </w:rPr>
            </w:pPr>
          </w:p>
        </w:tc>
        <w:tc>
          <w:tcPr>
            <w:tcW w:w="1187" w:type="dxa"/>
            <w:tcBorders>
              <w:right w:val="single" w:sz="4" w:space="0" w:color="auto"/>
            </w:tcBorders>
          </w:tcPr>
          <w:p w:rsidR="004B2A1D" w:rsidRDefault="004B2A1D">
            <w:pPr>
              <w:rPr>
                <w:rFonts w:ascii="宋体"/>
              </w:rPr>
            </w:pPr>
          </w:p>
        </w:tc>
        <w:tc>
          <w:tcPr>
            <w:tcW w:w="1104" w:type="dxa"/>
            <w:gridSpan w:val="2"/>
            <w:tcBorders>
              <w:left w:val="single" w:sz="4" w:space="0" w:color="auto"/>
            </w:tcBorders>
          </w:tcPr>
          <w:p w:rsidR="004B2A1D" w:rsidRDefault="004B2A1D">
            <w:pPr>
              <w:rPr>
                <w:rFonts w:ascii="宋体"/>
              </w:rPr>
            </w:pPr>
          </w:p>
        </w:tc>
        <w:tc>
          <w:tcPr>
            <w:tcW w:w="1337" w:type="dxa"/>
            <w:tcBorders>
              <w:left w:val="single" w:sz="4" w:space="0" w:color="auto"/>
              <w:right w:val="single" w:sz="4" w:space="0" w:color="auto"/>
            </w:tcBorders>
          </w:tcPr>
          <w:p w:rsidR="004B2A1D" w:rsidRDefault="004B2A1D">
            <w:pPr>
              <w:rPr>
                <w:rFonts w:ascii="宋体"/>
              </w:rPr>
            </w:pPr>
          </w:p>
        </w:tc>
        <w:tc>
          <w:tcPr>
            <w:tcW w:w="1091" w:type="dxa"/>
            <w:gridSpan w:val="2"/>
            <w:tcBorders>
              <w:left w:val="single" w:sz="4" w:space="0" w:color="auto"/>
              <w:right w:val="single" w:sz="4" w:space="0" w:color="auto"/>
            </w:tcBorders>
          </w:tcPr>
          <w:p w:rsidR="004B2A1D" w:rsidRDefault="004B2A1D">
            <w:pPr>
              <w:rPr>
                <w:rFonts w:ascii="宋体"/>
              </w:rPr>
            </w:pPr>
          </w:p>
        </w:tc>
        <w:tc>
          <w:tcPr>
            <w:tcW w:w="1459" w:type="dxa"/>
            <w:tcBorders>
              <w:left w:val="single" w:sz="4" w:space="0" w:color="auto"/>
              <w:right w:val="single" w:sz="4" w:space="0" w:color="auto"/>
            </w:tcBorders>
          </w:tcPr>
          <w:p w:rsidR="004B2A1D" w:rsidRDefault="004B2A1D">
            <w:pPr>
              <w:rPr>
                <w:rFonts w:ascii="宋体"/>
              </w:rPr>
            </w:pPr>
          </w:p>
        </w:tc>
        <w:tc>
          <w:tcPr>
            <w:tcW w:w="1161" w:type="dxa"/>
            <w:tcBorders>
              <w:left w:val="single" w:sz="4" w:space="0" w:color="auto"/>
            </w:tcBorders>
          </w:tcPr>
          <w:p w:rsidR="004B2A1D" w:rsidRDefault="004B2A1D">
            <w:pPr>
              <w:rPr>
                <w:rFonts w:ascii="宋体"/>
              </w:rPr>
            </w:pPr>
          </w:p>
        </w:tc>
      </w:tr>
      <w:tr w:rsidR="004B2A1D">
        <w:trPr>
          <w:trHeight w:val="417"/>
        </w:trPr>
        <w:tc>
          <w:tcPr>
            <w:tcW w:w="1157" w:type="dxa"/>
            <w:vAlign w:val="center"/>
          </w:tcPr>
          <w:p w:rsidR="004B2A1D" w:rsidRDefault="004D78D7">
            <w:pPr>
              <w:snapToGrid w:val="0"/>
              <w:jc w:val="center"/>
              <w:rPr>
                <w:rFonts w:ascii="宋体"/>
              </w:rPr>
            </w:pPr>
            <w:r>
              <w:rPr>
                <w:rFonts w:ascii="黑体" w:eastAsia="黑体" w:hAnsi="黑体" w:hint="eastAsia"/>
                <w:sz w:val="20"/>
                <w:szCs w:val="20"/>
              </w:rPr>
              <w:t>2</w:t>
            </w:r>
          </w:p>
        </w:tc>
        <w:tc>
          <w:tcPr>
            <w:tcW w:w="1576" w:type="dxa"/>
            <w:vAlign w:val="center"/>
          </w:tcPr>
          <w:p w:rsidR="004B2A1D" w:rsidRDefault="004B2A1D">
            <w:pPr>
              <w:snapToGrid w:val="0"/>
              <w:rPr>
                <w:rFonts w:ascii="宋体"/>
              </w:rPr>
            </w:pPr>
          </w:p>
        </w:tc>
        <w:tc>
          <w:tcPr>
            <w:tcW w:w="1118" w:type="dxa"/>
            <w:gridSpan w:val="2"/>
            <w:vAlign w:val="center"/>
          </w:tcPr>
          <w:p w:rsidR="004B2A1D" w:rsidRDefault="004B2A1D">
            <w:pPr>
              <w:snapToGrid w:val="0"/>
              <w:rPr>
                <w:rFonts w:ascii="宋体"/>
              </w:rPr>
            </w:pPr>
          </w:p>
        </w:tc>
        <w:tc>
          <w:tcPr>
            <w:tcW w:w="1473" w:type="dxa"/>
            <w:gridSpan w:val="2"/>
            <w:tcBorders>
              <w:right w:val="single" w:sz="4" w:space="0" w:color="auto"/>
            </w:tcBorders>
            <w:vAlign w:val="center"/>
          </w:tcPr>
          <w:p w:rsidR="004B2A1D" w:rsidRDefault="004B2A1D">
            <w:pPr>
              <w:snapToGrid w:val="0"/>
              <w:rPr>
                <w:rFonts w:ascii="宋体"/>
              </w:rPr>
            </w:pPr>
          </w:p>
        </w:tc>
        <w:tc>
          <w:tcPr>
            <w:tcW w:w="1513" w:type="dxa"/>
            <w:gridSpan w:val="2"/>
            <w:tcBorders>
              <w:left w:val="single" w:sz="4" w:space="0" w:color="auto"/>
            </w:tcBorders>
            <w:vAlign w:val="center"/>
          </w:tcPr>
          <w:p w:rsidR="004B2A1D" w:rsidRDefault="004B2A1D">
            <w:pPr>
              <w:snapToGrid w:val="0"/>
              <w:rPr>
                <w:rFonts w:ascii="宋体"/>
              </w:rPr>
            </w:pPr>
          </w:p>
        </w:tc>
        <w:tc>
          <w:tcPr>
            <w:tcW w:w="1187" w:type="dxa"/>
            <w:tcBorders>
              <w:right w:val="single" w:sz="4" w:space="0" w:color="auto"/>
            </w:tcBorders>
            <w:vAlign w:val="center"/>
          </w:tcPr>
          <w:p w:rsidR="004B2A1D" w:rsidRDefault="004B2A1D">
            <w:pPr>
              <w:snapToGrid w:val="0"/>
              <w:rPr>
                <w:rFonts w:ascii="宋体"/>
              </w:rPr>
            </w:pPr>
          </w:p>
        </w:tc>
        <w:tc>
          <w:tcPr>
            <w:tcW w:w="1104" w:type="dxa"/>
            <w:gridSpan w:val="2"/>
            <w:tcBorders>
              <w:left w:val="single" w:sz="4" w:space="0" w:color="auto"/>
            </w:tcBorders>
            <w:vAlign w:val="center"/>
          </w:tcPr>
          <w:p w:rsidR="004B2A1D" w:rsidRDefault="004B2A1D">
            <w:pPr>
              <w:snapToGrid w:val="0"/>
              <w:rPr>
                <w:rFonts w:ascii="宋体"/>
              </w:rPr>
            </w:pPr>
          </w:p>
        </w:tc>
        <w:tc>
          <w:tcPr>
            <w:tcW w:w="1337" w:type="dxa"/>
            <w:tcBorders>
              <w:left w:val="single" w:sz="4" w:space="0" w:color="auto"/>
              <w:right w:val="single" w:sz="4" w:space="0" w:color="auto"/>
            </w:tcBorders>
            <w:vAlign w:val="center"/>
          </w:tcPr>
          <w:p w:rsidR="004B2A1D" w:rsidRDefault="004B2A1D">
            <w:pPr>
              <w:snapToGrid w:val="0"/>
              <w:rPr>
                <w:rFonts w:ascii="宋体"/>
              </w:rPr>
            </w:pPr>
          </w:p>
        </w:tc>
        <w:tc>
          <w:tcPr>
            <w:tcW w:w="1091" w:type="dxa"/>
            <w:gridSpan w:val="2"/>
            <w:tcBorders>
              <w:left w:val="single" w:sz="4" w:space="0" w:color="auto"/>
              <w:right w:val="single" w:sz="4" w:space="0" w:color="auto"/>
            </w:tcBorders>
            <w:vAlign w:val="center"/>
          </w:tcPr>
          <w:p w:rsidR="004B2A1D" w:rsidRDefault="004B2A1D">
            <w:pPr>
              <w:snapToGrid w:val="0"/>
              <w:rPr>
                <w:rFonts w:ascii="宋体"/>
              </w:rPr>
            </w:pPr>
          </w:p>
        </w:tc>
        <w:tc>
          <w:tcPr>
            <w:tcW w:w="1459" w:type="dxa"/>
            <w:tcBorders>
              <w:left w:val="single" w:sz="4" w:space="0" w:color="auto"/>
              <w:right w:val="single" w:sz="4" w:space="0" w:color="auto"/>
            </w:tcBorders>
            <w:vAlign w:val="center"/>
          </w:tcPr>
          <w:p w:rsidR="004B2A1D" w:rsidRDefault="004B2A1D">
            <w:pPr>
              <w:snapToGrid w:val="0"/>
              <w:rPr>
                <w:rFonts w:ascii="宋体"/>
              </w:rPr>
            </w:pPr>
          </w:p>
        </w:tc>
        <w:tc>
          <w:tcPr>
            <w:tcW w:w="1161" w:type="dxa"/>
            <w:tcBorders>
              <w:left w:val="single" w:sz="4" w:space="0" w:color="auto"/>
            </w:tcBorders>
            <w:vAlign w:val="center"/>
          </w:tcPr>
          <w:p w:rsidR="004B2A1D" w:rsidRDefault="004B2A1D">
            <w:pPr>
              <w:snapToGrid w:val="0"/>
              <w:rPr>
                <w:rFonts w:ascii="宋体"/>
              </w:rPr>
            </w:pPr>
          </w:p>
        </w:tc>
      </w:tr>
      <w:tr w:rsidR="004B2A1D">
        <w:trPr>
          <w:trHeight w:val="424"/>
        </w:trPr>
        <w:tc>
          <w:tcPr>
            <w:tcW w:w="1157" w:type="dxa"/>
            <w:vAlign w:val="center"/>
          </w:tcPr>
          <w:p w:rsidR="004B2A1D" w:rsidRDefault="004D78D7">
            <w:pPr>
              <w:snapToGrid w:val="0"/>
              <w:jc w:val="center"/>
              <w:rPr>
                <w:rFonts w:ascii="宋体"/>
              </w:rPr>
            </w:pPr>
            <w:r>
              <w:rPr>
                <w:rFonts w:ascii="黑体" w:eastAsia="黑体" w:hAnsi="黑体" w:hint="eastAsia"/>
                <w:sz w:val="20"/>
                <w:szCs w:val="20"/>
              </w:rPr>
              <w:t>3</w:t>
            </w:r>
          </w:p>
        </w:tc>
        <w:tc>
          <w:tcPr>
            <w:tcW w:w="1576" w:type="dxa"/>
            <w:vAlign w:val="center"/>
          </w:tcPr>
          <w:p w:rsidR="004B2A1D" w:rsidRDefault="004B2A1D">
            <w:pPr>
              <w:snapToGrid w:val="0"/>
              <w:rPr>
                <w:rFonts w:ascii="宋体"/>
              </w:rPr>
            </w:pPr>
          </w:p>
        </w:tc>
        <w:tc>
          <w:tcPr>
            <w:tcW w:w="1118" w:type="dxa"/>
            <w:gridSpan w:val="2"/>
            <w:vAlign w:val="center"/>
          </w:tcPr>
          <w:p w:rsidR="004B2A1D" w:rsidRDefault="004B2A1D">
            <w:pPr>
              <w:snapToGrid w:val="0"/>
              <w:rPr>
                <w:rFonts w:ascii="宋体"/>
              </w:rPr>
            </w:pPr>
          </w:p>
        </w:tc>
        <w:tc>
          <w:tcPr>
            <w:tcW w:w="1473" w:type="dxa"/>
            <w:gridSpan w:val="2"/>
            <w:tcBorders>
              <w:right w:val="single" w:sz="4" w:space="0" w:color="auto"/>
            </w:tcBorders>
            <w:vAlign w:val="center"/>
          </w:tcPr>
          <w:p w:rsidR="004B2A1D" w:rsidRDefault="004B2A1D">
            <w:pPr>
              <w:snapToGrid w:val="0"/>
              <w:rPr>
                <w:rFonts w:ascii="宋体"/>
              </w:rPr>
            </w:pPr>
          </w:p>
        </w:tc>
        <w:tc>
          <w:tcPr>
            <w:tcW w:w="1513" w:type="dxa"/>
            <w:gridSpan w:val="2"/>
            <w:tcBorders>
              <w:left w:val="single" w:sz="4" w:space="0" w:color="auto"/>
            </w:tcBorders>
            <w:vAlign w:val="center"/>
          </w:tcPr>
          <w:p w:rsidR="004B2A1D" w:rsidRDefault="004B2A1D">
            <w:pPr>
              <w:snapToGrid w:val="0"/>
              <w:rPr>
                <w:rFonts w:ascii="宋体"/>
              </w:rPr>
            </w:pPr>
          </w:p>
        </w:tc>
        <w:tc>
          <w:tcPr>
            <w:tcW w:w="1187" w:type="dxa"/>
            <w:tcBorders>
              <w:right w:val="single" w:sz="4" w:space="0" w:color="auto"/>
            </w:tcBorders>
            <w:vAlign w:val="center"/>
          </w:tcPr>
          <w:p w:rsidR="004B2A1D" w:rsidRDefault="004B2A1D">
            <w:pPr>
              <w:snapToGrid w:val="0"/>
              <w:rPr>
                <w:rFonts w:ascii="宋体"/>
              </w:rPr>
            </w:pPr>
          </w:p>
        </w:tc>
        <w:tc>
          <w:tcPr>
            <w:tcW w:w="1104" w:type="dxa"/>
            <w:gridSpan w:val="2"/>
            <w:tcBorders>
              <w:left w:val="single" w:sz="4" w:space="0" w:color="auto"/>
            </w:tcBorders>
            <w:vAlign w:val="center"/>
          </w:tcPr>
          <w:p w:rsidR="004B2A1D" w:rsidRDefault="004B2A1D">
            <w:pPr>
              <w:snapToGrid w:val="0"/>
              <w:rPr>
                <w:rFonts w:ascii="宋体"/>
              </w:rPr>
            </w:pPr>
          </w:p>
        </w:tc>
        <w:tc>
          <w:tcPr>
            <w:tcW w:w="1337" w:type="dxa"/>
            <w:tcBorders>
              <w:left w:val="single" w:sz="4" w:space="0" w:color="auto"/>
              <w:right w:val="single" w:sz="4" w:space="0" w:color="auto"/>
            </w:tcBorders>
            <w:vAlign w:val="center"/>
          </w:tcPr>
          <w:p w:rsidR="004B2A1D" w:rsidRDefault="004B2A1D">
            <w:pPr>
              <w:snapToGrid w:val="0"/>
              <w:rPr>
                <w:rFonts w:ascii="宋体"/>
              </w:rPr>
            </w:pPr>
          </w:p>
        </w:tc>
        <w:tc>
          <w:tcPr>
            <w:tcW w:w="1091" w:type="dxa"/>
            <w:gridSpan w:val="2"/>
            <w:tcBorders>
              <w:left w:val="single" w:sz="4" w:space="0" w:color="auto"/>
              <w:right w:val="single" w:sz="4" w:space="0" w:color="auto"/>
            </w:tcBorders>
            <w:vAlign w:val="center"/>
          </w:tcPr>
          <w:p w:rsidR="004B2A1D" w:rsidRDefault="004B2A1D">
            <w:pPr>
              <w:snapToGrid w:val="0"/>
              <w:rPr>
                <w:rFonts w:ascii="宋体"/>
              </w:rPr>
            </w:pPr>
          </w:p>
        </w:tc>
        <w:tc>
          <w:tcPr>
            <w:tcW w:w="1459" w:type="dxa"/>
            <w:tcBorders>
              <w:left w:val="single" w:sz="4" w:space="0" w:color="auto"/>
              <w:right w:val="single" w:sz="4" w:space="0" w:color="auto"/>
            </w:tcBorders>
            <w:vAlign w:val="center"/>
          </w:tcPr>
          <w:p w:rsidR="004B2A1D" w:rsidRDefault="004B2A1D">
            <w:pPr>
              <w:snapToGrid w:val="0"/>
              <w:rPr>
                <w:rFonts w:ascii="宋体"/>
              </w:rPr>
            </w:pPr>
          </w:p>
        </w:tc>
        <w:tc>
          <w:tcPr>
            <w:tcW w:w="1161" w:type="dxa"/>
            <w:tcBorders>
              <w:left w:val="single" w:sz="4" w:space="0" w:color="auto"/>
            </w:tcBorders>
            <w:vAlign w:val="center"/>
          </w:tcPr>
          <w:p w:rsidR="004B2A1D" w:rsidRDefault="004B2A1D">
            <w:pPr>
              <w:snapToGrid w:val="0"/>
              <w:rPr>
                <w:rFonts w:ascii="宋体"/>
              </w:rPr>
            </w:pPr>
          </w:p>
        </w:tc>
      </w:tr>
      <w:tr w:rsidR="004B2A1D">
        <w:trPr>
          <w:trHeight w:val="430"/>
        </w:trPr>
        <w:tc>
          <w:tcPr>
            <w:tcW w:w="1157" w:type="dxa"/>
            <w:vAlign w:val="center"/>
          </w:tcPr>
          <w:p w:rsidR="004B2A1D" w:rsidRDefault="004D78D7">
            <w:pPr>
              <w:snapToGrid w:val="0"/>
              <w:jc w:val="center"/>
              <w:rPr>
                <w:rFonts w:ascii="宋体"/>
              </w:rPr>
            </w:pPr>
            <w:r>
              <w:rPr>
                <w:rFonts w:ascii="宋体" w:hAnsi="宋体" w:cs="宋体" w:hint="eastAsia"/>
              </w:rPr>
              <w:t>.....</w:t>
            </w:r>
          </w:p>
        </w:tc>
        <w:tc>
          <w:tcPr>
            <w:tcW w:w="1576" w:type="dxa"/>
            <w:vAlign w:val="center"/>
          </w:tcPr>
          <w:p w:rsidR="004B2A1D" w:rsidRDefault="004B2A1D">
            <w:pPr>
              <w:snapToGrid w:val="0"/>
              <w:rPr>
                <w:rFonts w:ascii="宋体"/>
              </w:rPr>
            </w:pPr>
          </w:p>
        </w:tc>
        <w:tc>
          <w:tcPr>
            <w:tcW w:w="1118" w:type="dxa"/>
            <w:gridSpan w:val="2"/>
            <w:vAlign w:val="center"/>
          </w:tcPr>
          <w:p w:rsidR="004B2A1D" w:rsidRDefault="004B2A1D">
            <w:pPr>
              <w:snapToGrid w:val="0"/>
              <w:rPr>
                <w:rFonts w:ascii="宋体"/>
              </w:rPr>
            </w:pPr>
          </w:p>
        </w:tc>
        <w:tc>
          <w:tcPr>
            <w:tcW w:w="1473" w:type="dxa"/>
            <w:gridSpan w:val="2"/>
            <w:tcBorders>
              <w:right w:val="single" w:sz="4" w:space="0" w:color="auto"/>
            </w:tcBorders>
            <w:vAlign w:val="center"/>
          </w:tcPr>
          <w:p w:rsidR="004B2A1D" w:rsidRDefault="004B2A1D">
            <w:pPr>
              <w:snapToGrid w:val="0"/>
              <w:rPr>
                <w:rFonts w:ascii="宋体"/>
              </w:rPr>
            </w:pPr>
          </w:p>
        </w:tc>
        <w:tc>
          <w:tcPr>
            <w:tcW w:w="1513" w:type="dxa"/>
            <w:gridSpan w:val="2"/>
            <w:tcBorders>
              <w:left w:val="single" w:sz="4" w:space="0" w:color="auto"/>
            </w:tcBorders>
            <w:vAlign w:val="center"/>
          </w:tcPr>
          <w:p w:rsidR="004B2A1D" w:rsidRDefault="004B2A1D">
            <w:pPr>
              <w:snapToGrid w:val="0"/>
              <w:rPr>
                <w:rFonts w:ascii="宋体"/>
              </w:rPr>
            </w:pPr>
          </w:p>
        </w:tc>
        <w:tc>
          <w:tcPr>
            <w:tcW w:w="1187" w:type="dxa"/>
            <w:tcBorders>
              <w:right w:val="single" w:sz="4" w:space="0" w:color="auto"/>
            </w:tcBorders>
            <w:vAlign w:val="center"/>
          </w:tcPr>
          <w:p w:rsidR="004B2A1D" w:rsidRDefault="004B2A1D">
            <w:pPr>
              <w:snapToGrid w:val="0"/>
              <w:rPr>
                <w:rFonts w:ascii="宋体"/>
              </w:rPr>
            </w:pPr>
          </w:p>
        </w:tc>
        <w:tc>
          <w:tcPr>
            <w:tcW w:w="1104" w:type="dxa"/>
            <w:gridSpan w:val="2"/>
            <w:tcBorders>
              <w:left w:val="single" w:sz="4" w:space="0" w:color="auto"/>
            </w:tcBorders>
            <w:vAlign w:val="center"/>
          </w:tcPr>
          <w:p w:rsidR="004B2A1D" w:rsidRDefault="004B2A1D">
            <w:pPr>
              <w:snapToGrid w:val="0"/>
              <w:rPr>
                <w:rFonts w:ascii="宋体"/>
              </w:rPr>
            </w:pPr>
          </w:p>
        </w:tc>
        <w:tc>
          <w:tcPr>
            <w:tcW w:w="1337" w:type="dxa"/>
            <w:tcBorders>
              <w:left w:val="single" w:sz="4" w:space="0" w:color="auto"/>
              <w:right w:val="single" w:sz="4" w:space="0" w:color="auto"/>
            </w:tcBorders>
            <w:vAlign w:val="center"/>
          </w:tcPr>
          <w:p w:rsidR="004B2A1D" w:rsidRDefault="004B2A1D">
            <w:pPr>
              <w:snapToGrid w:val="0"/>
              <w:rPr>
                <w:rFonts w:ascii="宋体"/>
              </w:rPr>
            </w:pPr>
          </w:p>
        </w:tc>
        <w:tc>
          <w:tcPr>
            <w:tcW w:w="1091" w:type="dxa"/>
            <w:gridSpan w:val="2"/>
            <w:tcBorders>
              <w:left w:val="single" w:sz="4" w:space="0" w:color="auto"/>
              <w:right w:val="single" w:sz="4" w:space="0" w:color="auto"/>
            </w:tcBorders>
            <w:vAlign w:val="center"/>
          </w:tcPr>
          <w:p w:rsidR="004B2A1D" w:rsidRDefault="004B2A1D">
            <w:pPr>
              <w:snapToGrid w:val="0"/>
              <w:rPr>
                <w:rFonts w:ascii="宋体"/>
              </w:rPr>
            </w:pPr>
          </w:p>
        </w:tc>
        <w:tc>
          <w:tcPr>
            <w:tcW w:w="1459" w:type="dxa"/>
            <w:tcBorders>
              <w:left w:val="single" w:sz="4" w:space="0" w:color="auto"/>
              <w:right w:val="single" w:sz="4" w:space="0" w:color="auto"/>
            </w:tcBorders>
            <w:vAlign w:val="center"/>
          </w:tcPr>
          <w:p w:rsidR="004B2A1D" w:rsidRDefault="004B2A1D">
            <w:pPr>
              <w:snapToGrid w:val="0"/>
              <w:rPr>
                <w:rFonts w:ascii="宋体"/>
              </w:rPr>
            </w:pPr>
          </w:p>
        </w:tc>
        <w:tc>
          <w:tcPr>
            <w:tcW w:w="1161" w:type="dxa"/>
            <w:tcBorders>
              <w:left w:val="single" w:sz="4" w:space="0" w:color="auto"/>
            </w:tcBorders>
            <w:vAlign w:val="center"/>
          </w:tcPr>
          <w:p w:rsidR="004B2A1D" w:rsidRDefault="004B2A1D">
            <w:pPr>
              <w:snapToGrid w:val="0"/>
              <w:rPr>
                <w:rFonts w:ascii="宋体"/>
              </w:rPr>
            </w:pPr>
          </w:p>
        </w:tc>
      </w:tr>
      <w:tr w:rsidR="004B2A1D">
        <w:trPr>
          <w:trHeight w:val="421"/>
        </w:trPr>
        <w:tc>
          <w:tcPr>
            <w:tcW w:w="1157" w:type="dxa"/>
            <w:vAlign w:val="center"/>
          </w:tcPr>
          <w:p w:rsidR="004B2A1D" w:rsidRDefault="004D78D7">
            <w:pPr>
              <w:snapToGrid w:val="0"/>
              <w:jc w:val="center"/>
              <w:rPr>
                <w:rFonts w:ascii="宋体"/>
              </w:rPr>
            </w:pPr>
            <w:r>
              <w:rPr>
                <w:rFonts w:ascii="黑体" w:eastAsia="黑体" w:hAnsi="黑体" w:hint="eastAsia"/>
                <w:sz w:val="20"/>
                <w:szCs w:val="20"/>
              </w:rPr>
              <w:t>金额合计</w:t>
            </w:r>
          </w:p>
        </w:tc>
        <w:tc>
          <w:tcPr>
            <w:tcW w:w="1576" w:type="dxa"/>
            <w:vAlign w:val="center"/>
          </w:tcPr>
          <w:p w:rsidR="004B2A1D" w:rsidRDefault="004B2A1D">
            <w:pPr>
              <w:snapToGrid w:val="0"/>
              <w:rPr>
                <w:rFonts w:ascii="宋体"/>
              </w:rPr>
            </w:pPr>
          </w:p>
        </w:tc>
        <w:tc>
          <w:tcPr>
            <w:tcW w:w="1118" w:type="dxa"/>
            <w:gridSpan w:val="2"/>
            <w:vAlign w:val="center"/>
          </w:tcPr>
          <w:p w:rsidR="004B2A1D" w:rsidRDefault="004B2A1D">
            <w:pPr>
              <w:snapToGrid w:val="0"/>
              <w:rPr>
                <w:rFonts w:ascii="宋体"/>
              </w:rPr>
            </w:pPr>
          </w:p>
        </w:tc>
        <w:tc>
          <w:tcPr>
            <w:tcW w:w="1473" w:type="dxa"/>
            <w:gridSpan w:val="2"/>
            <w:tcBorders>
              <w:right w:val="single" w:sz="4" w:space="0" w:color="auto"/>
            </w:tcBorders>
            <w:vAlign w:val="center"/>
          </w:tcPr>
          <w:p w:rsidR="004B2A1D" w:rsidRDefault="004B2A1D">
            <w:pPr>
              <w:snapToGrid w:val="0"/>
              <w:rPr>
                <w:rFonts w:ascii="宋体"/>
              </w:rPr>
            </w:pPr>
          </w:p>
        </w:tc>
        <w:tc>
          <w:tcPr>
            <w:tcW w:w="1513" w:type="dxa"/>
            <w:gridSpan w:val="2"/>
            <w:tcBorders>
              <w:left w:val="single" w:sz="4" w:space="0" w:color="auto"/>
            </w:tcBorders>
            <w:vAlign w:val="center"/>
          </w:tcPr>
          <w:p w:rsidR="004B2A1D" w:rsidRDefault="004B2A1D">
            <w:pPr>
              <w:snapToGrid w:val="0"/>
              <w:rPr>
                <w:rFonts w:ascii="宋体"/>
              </w:rPr>
            </w:pPr>
          </w:p>
        </w:tc>
        <w:tc>
          <w:tcPr>
            <w:tcW w:w="1187" w:type="dxa"/>
            <w:tcBorders>
              <w:right w:val="single" w:sz="4" w:space="0" w:color="auto"/>
            </w:tcBorders>
            <w:vAlign w:val="center"/>
          </w:tcPr>
          <w:p w:rsidR="004B2A1D" w:rsidRDefault="004B2A1D">
            <w:pPr>
              <w:snapToGrid w:val="0"/>
              <w:rPr>
                <w:rFonts w:ascii="宋体"/>
              </w:rPr>
            </w:pPr>
          </w:p>
        </w:tc>
        <w:tc>
          <w:tcPr>
            <w:tcW w:w="1104" w:type="dxa"/>
            <w:gridSpan w:val="2"/>
            <w:tcBorders>
              <w:left w:val="single" w:sz="4" w:space="0" w:color="auto"/>
            </w:tcBorders>
            <w:vAlign w:val="center"/>
          </w:tcPr>
          <w:p w:rsidR="004B2A1D" w:rsidRDefault="004D78D7">
            <w:pPr>
              <w:snapToGrid w:val="0"/>
              <w:rPr>
                <w:rFonts w:ascii="宋体"/>
              </w:rPr>
            </w:pP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A</w:t>
            </w:r>
            <w:r>
              <w:rPr>
                <w:rFonts w:ascii="仿宋_GB2312" w:eastAsia="仿宋_GB2312" w:hAnsi="华文中宋" w:cs="华文中宋" w:hint="eastAsia"/>
                <w:b/>
                <w:color w:val="000000"/>
                <w:kern w:val="0"/>
                <w:sz w:val="24"/>
                <w:szCs w:val="24"/>
                <w:lang/>
              </w:rPr>
              <w:t>i</w:t>
            </w:r>
            <w:r>
              <w:rPr>
                <w:rFonts w:ascii="仿宋_GB2312" w:eastAsia="仿宋_GB2312" w:hint="eastAsia"/>
                <w:color w:val="0000FF"/>
                <w:sz w:val="18"/>
                <w:szCs w:val="18"/>
              </w:rPr>
              <w:t>（系统计算）</w:t>
            </w:r>
          </w:p>
        </w:tc>
        <w:tc>
          <w:tcPr>
            <w:tcW w:w="1337" w:type="dxa"/>
            <w:tcBorders>
              <w:left w:val="single" w:sz="4" w:space="0" w:color="auto"/>
              <w:right w:val="single" w:sz="4" w:space="0" w:color="auto"/>
            </w:tcBorders>
            <w:vAlign w:val="center"/>
          </w:tcPr>
          <w:p w:rsidR="004B2A1D" w:rsidRDefault="004B2A1D">
            <w:pPr>
              <w:snapToGrid w:val="0"/>
              <w:rPr>
                <w:rFonts w:ascii="宋体"/>
              </w:rPr>
            </w:pPr>
          </w:p>
        </w:tc>
        <w:tc>
          <w:tcPr>
            <w:tcW w:w="1091" w:type="dxa"/>
            <w:gridSpan w:val="2"/>
            <w:tcBorders>
              <w:left w:val="single" w:sz="4" w:space="0" w:color="auto"/>
              <w:right w:val="single" w:sz="4" w:space="0" w:color="auto"/>
            </w:tcBorders>
            <w:vAlign w:val="center"/>
          </w:tcPr>
          <w:p w:rsidR="004B2A1D" w:rsidRDefault="004B2A1D">
            <w:pPr>
              <w:snapToGrid w:val="0"/>
              <w:rPr>
                <w:rFonts w:ascii="宋体"/>
              </w:rPr>
            </w:pPr>
          </w:p>
        </w:tc>
        <w:tc>
          <w:tcPr>
            <w:tcW w:w="1459" w:type="dxa"/>
            <w:tcBorders>
              <w:left w:val="single" w:sz="4" w:space="0" w:color="auto"/>
              <w:right w:val="single" w:sz="4" w:space="0" w:color="auto"/>
            </w:tcBorders>
            <w:vAlign w:val="center"/>
          </w:tcPr>
          <w:p w:rsidR="004B2A1D" w:rsidRDefault="004D78D7">
            <w:pPr>
              <w:snapToGrid w:val="0"/>
              <w:rPr>
                <w:rFonts w:ascii="宋体"/>
              </w:rPr>
            </w:pP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B</w:t>
            </w:r>
            <w:r>
              <w:rPr>
                <w:rFonts w:ascii="仿宋_GB2312" w:eastAsia="仿宋_GB2312" w:hAnsi="华文中宋" w:cs="华文中宋" w:hint="eastAsia"/>
                <w:b/>
                <w:color w:val="000000"/>
                <w:kern w:val="0"/>
                <w:sz w:val="24"/>
                <w:szCs w:val="24"/>
                <w:lang/>
              </w:rPr>
              <w:t>i</w:t>
            </w:r>
            <w:r>
              <w:rPr>
                <w:rFonts w:ascii="仿宋_GB2312" w:eastAsia="仿宋_GB2312" w:hint="eastAsia"/>
                <w:color w:val="0000FF"/>
                <w:sz w:val="18"/>
                <w:szCs w:val="18"/>
              </w:rPr>
              <w:t>（系统计算）</w:t>
            </w:r>
          </w:p>
        </w:tc>
        <w:tc>
          <w:tcPr>
            <w:tcW w:w="1161" w:type="dxa"/>
            <w:tcBorders>
              <w:left w:val="single" w:sz="4" w:space="0" w:color="auto"/>
            </w:tcBorders>
            <w:vAlign w:val="center"/>
          </w:tcPr>
          <w:p w:rsidR="004B2A1D" w:rsidRDefault="004D78D7">
            <w:pPr>
              <w:snapToGrid w:val="0"/>
              <w:rPr>
                <w:rFonts w:ascii="宋体"/>
              </w:rPr>
            </w:pP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C</w:t>
            </w:r>
            <w:r>
              <w:rPr>
                <w:rFonts w:ascii="仿宋_GB2312" w:eastAsia="仿宋_GB2312" w:hAnsi="华文中宋" w:cs="华文中宋" w:hint="eastAsia"/>
                <w:b/>
                <w:color w:val="000000"/>
                <w:kern w:val="0"/>
                <w:sz w:val="24"/>
                <w:szCs w:val="24"/>
                <w:lang/>
              </w:rPr>
              <w:t>i</w:t>
            </w:r>
            <w:r>
              <w:rPr>
                <w:rFonts w:ascii="仿宋_GB2312" w:eastAsia="仿宋_GB2312" w:hint="eastAsia"/>
                <w:color w:val="0000FF"/>
                <w:sz w:val="18"/>
                <w:szCs w:val="18"/>
              </w:rPr>
              <w:t>（系统计算）</w:t>
            </w:r>
          </w:p>
        </w:tc>
      </w:tr>
    </w:tbl>
    <w:p w:rsidR="004B2A1D" w:rsidRDefault="004D78D7">
      <w:pPr>
        <w:jc w:val="left"/>
        <w:rPr>
          <w:rFonts w:ascii="仿宋_GB2312" w:eastAsia="仿宋_GB2312" w:hAnsi="仿宋_GB2312" w:cs="仿宋_GB2312"/>
          <w:color w:val="0000FF"/>
          <w:sz w:val="20"/>
          <w:szCs w:val="20"/>
        </w:rPr>
      </w:pPr>
      <w:r>
        <w:rPr>
          <w:rFonts w:ascii="仿宋_GB2312" w:eastAsia="仿宋_GB2312" w:hAnsi="仿宋_GB2312" w:cs="仿宋_GB2312" w:hint="eastAsia"/>
          <w:color w:val="0000FF"/>
          <w:sz w:val="20"/>
          <w:szCs w:val="20"/>
        </w:rPr>
        <w:t>备注：</w:t>
      </w:r>
      <w:r>
        <w:rPr>
          <w:rFonts w:ascii="仿宋_GB2312" w:eastAsia="仿宋_GB2312" w:hAnsi="仿宋_GB2312" w:cs="仿宋_GB2312" w:hint="eastAsia"/>
          <w:color w:val="0000FF"/>
          <w:sz w:val="20"/>
          <w:szCs w:val="20"/>
        </w:rPr>
        <w:t>1.</w:t>
      </w:r>
      <w:r>
        <w:rPr>
          <w:rFonts w:ascii="仿宋_GB2312" w:eastAsia="仿宋_GB2312" w:hAnsi="仿宋_GB2312" w:cs="仿宋_GB2312" w:hint="eastAsia"/>
          <w:color w:val="0000FF"/>
          <w:sz w:val="20"/>
          <w:szCs w:val="20"/>
        </w:rPr>
        <w:t>申请技术改造投融资补贴项目的，贷款贴息和融资租赁补贴二选一，不可同时申请</w:t>
      </w:r>
      <w:r>
        <w:rPr>
          <w:rFonts w:ascii="仿宋_GB2312" w:eastAsia="仿宋_GB2312" w:hAnsi="仿宋_GB2312" w:cs="仿宋_GB2312" w:hint="eastAsia"/>
          <w:color w:val="0000FF"/>
          <w:sz w:val="20"/>
          <w:szCs w:val="20"/>
        </w:rPr>
        <w:t>；</w:t>
      </w:r>
    </w:p>
    <w:p w:rsidR="004B2A1D" w:rsidRDefault="004D78D7">
      <w:pPr>
        <w:pStyle w:val="a0"/>
        <w:ind w:left="800" w:hangingChars="400" w:hanging="800"/>
      </w:pPr>
      <w:r>
        <w:rPr>
          <w:rFonts w:ascii="仿宋_GB2312" w:eastAsia="仿宋_GB2312" w:hAnsi="仿宋_GB2312" w:cs="仿宋_GB2312" w:hint="eastAsia"/>
          <w:color w:val="0000FF"/>
          <w:sz w:val="20"/>
        </w:rPr>
        <w:t xml:space="preserve">      2.</w:t>
      </w:r>
      <w:r>
        <w:rPr>
          <w:rFonts w:ascii="仿宋_GB2312" w:eastAsia="仿宋_GB2312" w:hAnsi="仿宋_GB2312" w:cs="仿宋_GB2312" w:hint="eastAsia"/>
          <w:color w:val="0000FF"/>
          <w:sz w:val="20"/>
        </w:rPr>
        <w:t>根据中国银行业监督管理委员会出台的《流动资金贷款管理暂行办法》（银监会令</w:t>
      </w:r>
      <w:r>
        <w:rPr>
          <w:rFonts w:ascii="仿宋_GB2312" w:eastAsia="仿宋_GB2312" w:hAnsi="仿宋_GB2312" w:cs="仿宋_GB2312" w:hint="eastAsia"/>
          <w:color w:val="0000FF"/>
          <w:sz w:val="20"/>
        </w:rPr>
        <w:t>2010</w:t>
      </w:r>
      <w:r>
        <w:rPr>
          <w:rFonts w:ascii="仿宋_GB2312" w:eastAsia="仿宋_GB2312" w:hAnsi="仿宋_GB2312" w:cs="仿宋_GB2312" w:hint="eastAsia"/>
          <w:color w:val="0000FF"/>
          <w:sz w:val="20"/>
        </w:rPr>
        <w:t>年第</w:t>
      </w:r>
      <w:r>
        <w:rPr>
          <w:rFonts w:ascii="仿宋_GB2312" w:eastAsia="仿宋_GB2312" w:hAnsi="仿宋_GB2312" w:cs="仿宋_GB2312" w:hint="eastAsia"/>
          <w:color w:val="0000FF"/>
          <w:sz w:val="20"/>
        </w:rPr>
        <w:t>1</w:t>
      </w:r>
      <w:r>
        <w:rPr>
          <w:rFonts w:ascii="仿宋_GB2312" w:eastAsia="仿宋_GB2312" w:hAnsi="仿宋_GB2312" w:cs="仿宋_GB2312" w:hint="eastAsia"/>
          <w:color w:val="0000FF"/>
          <w:sz w:val="20"/>
        </w:rPr>
        <w:t>号）第九条规定：“流动资金贷款不得用于固定资产、股权等投资，不得用于国家禁止生产、经营的领域和用途”，因此流动资金贷款（包括短期资金周转贷款）不符合申报条件。</w:t>
      </w:r>
    </w:p>
    <w:p w:rsidR="004B2A1D" w:rsidRDefault="004B2A1D">
      <w:pPr>
        <w:rPr>
          <w:rFonts w:ascii="仿宋_GB2312" w:eastAsia="仿宋_GB2312" w:hAnsi="仿宋_GB2312" w:cs="仿宋_GB2312"/>
          <w:sz w:val="24"/>
        </w:rPr>
        <w:sectPr w:rsidR="004B2A1D">
          <w:pgSz w:w="16838" w:h="11906" w:orient="landscape"/>
          <w:pgMar w:top="1417" w:right="1417" w:bottom="1417" w:left="1417" w:header="851" w:footer="737" w:gutter="0"/>
          <w:cols w:space="0"/>
          <w:docGrid w:linePitch="312"/>
        </w:sectPr>
      </w:pPr>
    </w:p>
    <w:p w:rsidR="004B2A1D" w:rsidRDefault="004D78D7">
      <w:pPr>
        <w:rPr>
          <w:rFonts w:ascii="黑体" w:eastAsia="黑体" w:hAnsi="黑体"/>
          <w:sz w:val="24"/>
        </w:rPr>
      </w:pPr>
      <w:r>
        <w:rPr>
          <w:rFonts w:ascii="黑体" w:eastAsia="黑体" w:hAnsi="黑体" w:hint="eastAsia"/>
          <w:sz w:val="24"/>
        </w:rPr>
        <w:t>八、工业企业技术改造类指标数据</w:t>
      </w:r>
    </w:p>
    <w:tbl>
      <w:tblPr>
        <w:tblW w:w="9338"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08"/>
        <w:gridCol w:w="2303"/>
        <w:gridCol w:w="1740"/>
        <w:gridCol w:w="930"/>
        <w:gridCol w:w="345"/>
        <w:gridCol w:w="1519"/>
      </w:tblGrid>
      <w:tr w:rsidR="004B2A1D">
        <w:trPr>
          <w:cantSplit/>
          <w:trHeight w:hRule="exact" w:val="550"/>
          <w:jc w:val="center"/>
        </w:trPr>
        <w:tc>
          <w:tcPr>
            <w:tcW w:w="9338" w:type="dxa"/>
            <w:gridSpan w:val="7"/>
            <w:vAlign w:val="center"/>
          </w:tcPr>
          <w:p w:rsidR="004B2A1D" w:rsidRDefault="004D78D7">
            <w:pPr>
              <w:jc w:val="center"/>
              <w:rPr>
                <w:rFonts w:ascii="宋体" w:hAnsi="宋体"/>
                <w:szCs w:val="21"/>
              </w:rPr>
            </w:pPr>
            <w:r>
              <w:rPr>
                <w:rFonts w:ascii="黑体" w:eastAsia="黑体" w:hAnsi="黑体" w:hint="eastAsia"/>
                <w:sz w:val="24"/>
              </w:rPr>
              <w:t>工业投资工业技术改造投资情况（万元）</w:t>
            </w:r>
          </w:p>
        </w:tc>
      </w:tr>
      <w:tr w:rsidR="004B2A1D">
        <w:trPr>
          <w:cantSplit/>
          <w:trHeight w:hRule="exact" w:val="550"/>
          <w:jc w:val="center"/>
        </w:trPr>
        <w:tc>
          <w:tcPr>
            <w:tcW w:w="993" w:type="dxa"/>
            <w:vAlign w:val="center"/>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序号</w:t>
            </w:r>
          </w:p>
        </w:tc>
        <w:tc>
          <w:tcPr>
            <w:tcW w:w="6481" w:type="dxa"/>
            <w:gridSpan w:val="4"/>
            <w:vAlign w:val="center"/>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数据类型</w:t>
            </w:r>
          </w:p>
        </w:tc>
        <w:tc>
          <w:tcPr>
            <w:tcW w:w="1864" w:type="dxa"/>
            <w:gridSpan w:val="2"/>
            <w:vAlign w:val="center"/>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数值</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年度工业投资（万元）</w:t>
            </w:r>
            <w:r>
              <w:rPr>
                <w:rFonts w:ascii="仿宋_GB2312" w:eastAsia="仿宋_GB2312" w:hAnsi="仿宋_GB2312" w:cs="仿宋_GB2312" w:hint="eastAsia"/>
                <w:color w:val="0000FF"/>
              </w:rPr>
              <w:t>（须与报送市统计局数据一致）</w:t>
            </w:r>
          </w:p>
        </w:tc>
        <w:tc>
          <w:tcPr>
            <w:tcW w:w="1864" w:type="dxa"/>
            <w:gridSpan w:val="2"/>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年度工业技术改造投资（万元）</w:t>
            </w:r>
            <w:r>
              <w:rPr>
                <w:rFonts w:ascii="仿宋_GB2312" w:eastAsia="仿宋_GB2312" w:hAnsi="仿宋_GB2312" w:cs="仿宋_GB2312" w:hint="eastAsia"/>
                <w:color w:val="0000FF"/>
              </w:rPr>
              <w:t>（须与报送市统计局数据一致）</w:t>
            </w:r>
          </w:p>
        </w:tc>
        <w:tc>
          <w:tcPr>
            <w:tcW w:w="1864" w:type="dxa"/>
            <w:gridSpan w:val="2"/>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b/>
                <w:bCs/>
                <w:szCs w:val="21"/>
              </w:rPr>
              <w:t>其中：</w:t>
            </w:r>
            <w:r>
              <w:rPr>
                <w:rFonts w:ascii="仿宋_GB2312" w:eastAsia="仿宋_GB2312" w:hAnsi="仿宋_GB2312" w:cs="仿宋_GB2312" w:hint="eastAsia"/>
                <w:b/>
                <w:bCs/>
                <w:szCs w:val="21"/>
              </w:rPr>
              <w:t>2018</w:t>
            </w:r>
            <w:r>
              <w:rPr>
                <w:rFonts w:ascii="仿宋_GB2312" w:eastAsia="仿宋_GB2312" w:hAnsi="仿宋_GB2312" w:cs="仿宋_GB2312" w:hint="eastAsia"/>
                <w:b/>
                <w:bCs/>
                <w:szCs w:val="21"/>
              </w:rPr>
              <w:t>年度节水改造投入</w:t>
            </w:r>
            <w:r>
              <w:rPr>
                <w:rFonts w:ascii="仿宋_GB2312" w:eastAsia="仿宋_GB2312" w:hAnsi="仿宋_GB2312" w:cs="仿宋_GB2312" w:hint="eastAsia"/>
                <w:b/>
                <w:bCs/>
                <w:szCs w:val="21"/>
              </w:rPr>
              <w:t>（万元）</w:t>
            </w:r>
            <w:r>
              <w:rPr>
                <w:rFonts w:ascii="仿宋_GB2312" w:eastAsia="仿宋_GB2312" w:hAnsi="仿宋_GB2312" w:cs="仿宋_GB2312" w:hint="eastAsia"/>
                <w:color w:val="0000FF"/>
              </w:rPr>
              <w:t>（</w:t>
            </w:r>
            <w:r>
              <w:rPr>
                <w:rFonts w:ascii="仿宋_GB2312" w:eastAsia="仿宋_GB2312" w:hAnsi="仿宋_GB2312" w:cs="仿宋_GB2312" w:hint="eastAsia"/>
                <w:color w:val="0000FF"/>
              </w:rPr>
              <w:t>定义见备注</w:t>
            </w:r>
            <w:r>
              <w:rPr>
                <w:rFonts w:ascii="仿宋_GB2312" w:eastAsia="仿宋_GB2312" w:hAnsi="仿宋_GB2312" w:cs="仿宋_GB2312" w:hint="eastAsia"/>
                <w:color w:val="0000FF"/>
              </w:rPr>
              <w:t>）</w:t>
            </w:r>
          </w:p>
        </w:tc>
        <w:tc>
          <w:tcPr>
            <w:tcW w:w="1864" w:type="dxa"/>
            <w:gridSpan w:val="2"/>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2019</w:t>
            </w:r>
            <w:r>
              <w:rPr>
                <w:rFonts w:ascii="仿宋_GB2312" w:eastAsia="仿宋_GB2312" w:hAnsi="仿宋_GB2312" w:cs="仿宋_GB2312" w:hint="eastAsia"/>
                <w:szCs w:val="21"/>
              </w:rPr>
              <w:t>年度工业投资计划（万元）</w:t>
            </w:r>
          </w:p>
        </w:tc>
        <w:tc>
          <w:tcPr>
            <w:tcW w:w="1864" w:type="dxa"/>
            <w:gridSpan w:val="2"/>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2019</w:t>
            </w:r>
            <w:r>
              <w:rPr>
                <w:rFonts w:ascii="仿宋_GB2312" w:eastAsia="仿宋_GB2312" w:hAnsi="仿宋_GB2312" w:cs="仿宋_GB2312" w:hint="eastAsia"/>
                <w:szCs w:val="21"/>
              </w:rPr>
              <w:t>年度工业技术改造投资计划（万元）</w:t>
            </w:r>
          </w:p>
        </w:tc>
        <w:tc>
          <w:tcPr>
            <w:tcW w:w="1864" w:type="dxa"/>
            <w:gridSpan w:val="2"/>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b/>
                <w:bCs/>
                <w:szCs w:val="21"/>
              </w:rPr>
              <w:t>其中：</w:t>
            </w:r>
            <w:r>
              <w:rPr>
                <w:rFonts w:ascii="仿宋_GB2312" w:eastAsia="仿宋_GB2312" w:hAnsi="仿宋_GB2312" w:cs="仿宋_GB2312" w:hint="eastAsia"/>
                <w:b/>
                <w:bCs/>
                <w:szCs w:val="21"/>
              </w:rPr>
              <w:t>2019</w:t>
            </w:r>
            <w:r>
              <w:rPr>
                <w:rFonts w:ascii="仿宋_GB2312" w:eastAsia="仿宋_GB2312" w:hAnsi="仿宋_GB2312" w:cs="仿宋_GB2312" w:hint="eastAsia"/>
                <w:b/>
                <w:bCs/>
                <w:szCs w:val="21"/>
              </w:rPr>
              <w:t>年度节水改造投入</w:t>
            </w:r>
            <w:r>
              <w:rPr>
                <w:rFonts w:ascii="仿宋_GB2312" w:eastAsia="仿宋_GB2312" w:hAnsi="仿宋_GB2312" w:cs="仿宋_GB2312" w:hint="eastAsia"/>
                <w:b/>
                <w:bCs/>
                <w:szCs w:val="21"/>
              </w:rPr>
              <w:t>计划（万元）</w:t>
            </w:r>
          </w:p>
        </w:tc>
        <w:tc>
          <w:tcPr>
            <w:tcW w:w="1864" w:type="dxa"/>
            <w:gridSpan w:val="2"/>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cantSplit/>
          <w:trHeight w:hRule="exact" w:val="717"/>
          <w:jc w:val="center"/>
        </w:trPr>
        <w:tc>
          <w:tcPr>
            <w:tcW w:w="9338" w:type="dxa"/>
            <w:gridSpan w:val="7"/>
            <w:vAlign w:val="center"/>
          </w:tcPr>
          <w:p w:rsidR="004B2A1D" w:rsidRDefault="004D78D7">
            <w:pPr>
              <w:jc w:val="center"/>
              <w:rPr>
                <w:rFonts w:ascii="宋体" w:hAnsi="宋体"/>
                <w:b/>
                <w:szCs w:val="21"/>
              </w:rPr>
            </w:pPr>
            <w:r>
              <w:rPr>
                <w:rFonts w:ascii="黑体" w:eastAsia="黑体" w:hAnsi="黑体" w:hint="eastAsia"/>
                <w:sz w:val="24"/>
              </w:rPr>
              <w:t>新增机器人数量统计表（台</w:t>
            </w:r>
            <w:r>
              <w:rPr>
                <w:rFonts w:ascii="黑体" w:eastAsia="黑体" w:hAnsi="黑体" w:hint="eastAsia"/>
                <w:sz w:val="24"/>
              </w:rPr>
              <w:t>/</w:t>
            </w:r>
            <w:r>
              <w:rPr>
                <w:rFonts w:ascii="黑体" w:eastAsia="黑体" w:hAnsi="黑体" w:hint="eastAsia"/>
                <w:sz w:val="24"/>
              </w:rPr>
              <w:t>套）</w:t>
            </w:r>
          </w:p>
        </w:tc>
      </w:tr>
      <w:tr w:rsidR="004B2A1D">
        <w:trPr>
          <w:trHeight w:val="366"/>
          <w:jc w:val="center"/>
        </w:trPr>
        <w:tc>
          <w:tcPr>
            <w:tcW w:w="2501" w:type="dxa"/>
            <w:gridSpan w:val="2"/>
            <w:vMerge w:val="restart"/>
            <w:vAlign w:val="center"/>
          </w:tcPr>
          <w:p w:rsidR="004B2A1D" w:rsidRDefault="004D78D7">
            <w:pPr>
              <w:spacing w:line="18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截至</w:t>
            </w:r>
            <w:r>
              <w:rPr>
                <w:rFonts w:ascii="仿宋_GB2312" w:eastAsia="仿宋_GB2312" w:hAnsi="仿宋_GB2312" w:cs="仿宋_GB2312" w:hint="eastAsia"/>
                <w:szCs w:val="21"/>
              </w:rPr>
              <w:t>2018</w:t>
            </w:r>
            <w:r>
              <w:rPr>
                <w:rFonts w:ascii="仿宋_GB2312" w:eastAsia="仿宋_GB2312" w:hAnsi="仿宋_GB2312" w:cs="仿宋_GB2312" w:hint="eastAsia"/>
                <w:szCs w:val="21"/>
              </w:rPr>
              <w:t>年底企业工业机器人保有数量</w:t>
            </w:r>
          </w:p>
        </w:tc>
        <w:tc>
          <w:tcPr>
            <w:tcW w:w="2303" w:type="dxa"/>
            <w:vMerge w:val="restart"/>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2019</w:t>
            </w:r>
            <w:r>
              <w:rPr>
                <w:rFonts w:ascii="仿宋_GB2312" w:eastAsia="仿宋_GB2312" w:hAnsi="仿宋_GB2312" w:cs="仿宋_GB2312" w:hint="eastAsia"/>
                <w:kern w:val="2"/>
                <w:sz w:val="21"/>
                <w:szCs w:val="21"/>
              </w:rPr>
              <w:t>年预计新增工业机器人总数</w:t>
            </w:r>
          </w:p>
        </w:tc>
        <w:tc>
          <w:tcPr>
            <w:tcW w:w="4534" w:type="dxa"/>
            <w:gridSpan w:val="4"/>
            <w:vAlign w:val="center"/>
          </w:tcPr>
          <w:p w:rsidR="004B2A1D" w:rsidRDefault="004D78D7">
            <w:pPr>
              <w:spacing w:line="18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其中（</w:t>
            </w: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p>
        </w:tc>
      </w:tr>
      <w:tr w:rsidR="004B2A1D">
        <w:trPr>
          <w:trHeight w:val="1120"/>
          <w:jc w:val="center"/>
        </w:trPr>
        <w:tc>
          <w:tcPr>
            <w:tcW w:w="2501" w:type="dxa"/>
            <w:gridSpan w:val="2"/>
            <w:vMerge/>
            <w:vAlign w:val="center"/>
          </w:tcPr>
          <w:p w:rsidR="004B2A1D" w:rsidRDefault="004B2A1D">
            <w:pPr>
              <w:spacing w:line="180" w:lineRule="atLeast"/>
              <w:jc w:val="center"/>
              <w:rPr>
                <w:rFonts w:ascii="仿宋_GB2312" w:eastAsia="仿宋_GB2312" w:hAnsi="仿宋_GB2312" w:cs="仿宋_GB2312"/>
                <w:szCs w:val="21"/>
              </w:rPr>
            </w:pPr>
          </w:p>
        </w:tc>
        <w:tc>
          <w:tcPr>
            <w:tcW w:w="2303" w:type="dxa"/>
            <w:vMerge/>
            <w:vAlign w:val="center"/>
          </w:tcPr>
          <w:p w:rsidR="004B2A1D" w:rsidRDefault="004B2A1D">
            <w:pPr>
              <w:pStyle w:val="ae"/>
              <w:spacing w:after="0" w:line="180" w:lineRule="atLeast"/>
              <w:jc w:val="center"/>
              <w:rPr>
                <w:rFonts w:ascii="仿宋_GB2312" w:eastAsia="仿宋_GB2312" w:hAnsi="仿宋_GB2312" w:cs="仿宋_GB2312"/>
                <w:kern w:val="2"/>
                <w:sz w:val="21"/>
                <w:szCs w:val="21"/>
              </w:rPr>
            </w:pPr>
          </w:p>
        </w:tc>
        <w:tc>
          <w:tcPr>
            <w:tcW w:w="1740" w:type="dxa"/>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使用的国外工业机器人数量</w:t>
            </w:r>
          </w:p>
        </w:tc>
        <w:tc>
          <w:tcPr>
            <w:tcW w:w="1275" w:type="dxa"/>
            <w:gridSpan w:val="2"/>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国产（不含粤产）</w:t>
            </w:r>
            <w:r>
              <w:rPr>
                <w:rFonts w:ascii="仿宋_GB2312" w:eastAsia="仿宋_GB2312" w:hAnsi="仿宋_GB2312" w:cs="仿宋_GB2312" w:hint="eastAsia"/>
                <w:kern w:val="2"/>
                <w:sz w:val="21"/>
                <w:szCs w:val="21"/>
              </w:rPr>
              <w:t xml:space="preserve"> </w:t>
            </w:r>
            <w:r>
              <w:rPr>
                <w:rFonts w:ascii="仿宋_GB2312" w:eastAsia="仿宋_GB2312" w:hAnsi="仿宋_GB2312" w:cs="仿宋_GB2312" w:hint="eastAsia"/>
                <w:kern w:val="2"/>
                <w:sz w:val="21"/>
                <w:szCs w:val="21"/>
              </w:rPr>
              <w:t>工业机器人数量</w:t>
            </w:r>
          </w:p>
        </w:tc>
        <w:tc>
          <w:tcPr>
            <w:tcW w:w="1519" w:type="dxa"/>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粤产工业机器人数量</w:t>
            </w:r>
          </w:p>
        </w:tc>
      </w:tr>
      <w:tr w:rsidR="004B2A1D">
        <w:trPr>
          <w:trHeight w:val="616"/>
          <w:jc w:val="center"/>
        </w:trPr>
        <w:tc>
          <w:tcPr>
            <w:tcW w:w="2501" w:type="dxa"/>
            <w:gridSpan w:val="2"/>
            <w:vAlign w:val="center"/>
          </w:tcPr>
          <w:p w:rsidR="004B2A1D" w:rsidRDefault="004D78D7">
            <w:pPr>
              <w:spacing w:line="180" w:lineRule="atLeast"/>
              <w:jc w:val="center"/>
              <w:rPr>
                <w:rFonts w:ascii="宋体" w:hAnsi="宋体" w:cs="宋体"/>
                <w:szCs w:val="21"/>
              </w:rPr>
            </w:pPr>
            <w:r>
              <w:rPr>
                <w:rFonts w:ascii="仿宋_GB2312" w:eastAsia="仿宋_GB2312" w:hAnsi="仿宋_GB2312" w:cs="仿宋_GB2312" w:hint="eastAsia"/>
                <w:color w:val="0000FF"/>
              </w:rPr>
              <w:t>必填</w:t>
            </w:r>
          </w:p>
        </w:tc>
        <w:tc>
          <w:tcPr>
            <w:tcW w:w="2303" w:type="dxa"/>
            <w:vAlign w:val="center"/>
          </w:tcPr>
          <w:p w:rsidR="004B2A1D" w:rsidRDefault="004D78D7">
            <w:pPr>
              <w:spacing w:line="180" w:lineRule="atLeast"/>
              <w:jc w:val="center"/>
              <w:rPr>
                <w:rFonts w:ascii="宋体" w:hAnsi="宋体" w:cs="宋体"/>
                <w:szCs w:val="21"/>
              </w:rPr>
            </w:pPr>
            <w:r>
              <w:rPr>
                <w:rFonts w:ascii="仿宋_GB2312" w:eastAsia="仿宋_GB2312" w:hAnsi="仿宋_GB2312" w:cs="仿宋_GB2312" w:hint="eastAsia"/>
                <w:color w:val="0000FF"/>
              </w:rPr>
              <w:t>必填</w:t>
            </w:r>
          </w:p>
        </w:tc>
        <w:tc>
          <w:tcPr>
            <w:tcW w:w="1740" w:type="dxa"/>
            <w:vAlign w:val="center"/>
          </w:tcPr>
          <w:p w:rsidR="004B2A1D" w:rsidRDefault="004D78D7">
            <w:pPr>
              <w:spacing w:line="180" w:lineRule="atLeast"/>
              <w:jc w:val="center"/>
              <w:rPr>
                <w:rFonts w:ascii="宋体" w:hAnsi="宋体" w:cs="宋体"/>
                <w:szCs w:val="21"/>
              </w:rPr>
            </w:pPr>
            <w:r>
              <w:rPr>
                <w:rFonts w:ascii="仿宋_GB2312" w:eastAsia="仿宋_GB2312" w:hAnsi="仿宋_GB2312" w:cs="仿宋_GB2312" w:hint="eastAsia"/>
                <w:color w:val="0000FF"/>
              </w:rPr>
              <w:t>必填</w:t>
            </w:r>
          </w:p>
        </w:tc>
        <w:tc>
          <w:tcPr>
            <w:tcW w:w="1275" w:type="dxa"/>
            <w:gridSpan w:val="2"/>
            <w:vAlign w:val="center"/>
          </w:tcPr>
          <w:p w:rsidR="004B2A1D" w:rsidRDefault="004D78D7">
            <w:pPr>
              <w:spacing w:line="180" w:lineRule="atLeast"/>
              <w:jc w:val="center"/>
              <w:rPr>
                <w:rFonts w:ascii="宋体" w:hAnsi="宋体" w:cs="宋体"/>
                <w:szCs w:val="21"/>
              </w:rPr>
            </w:pPr>
            <w:r>
              <w:rPr>
                <w:rFonts w:ascii="仿宋_GB2312" w:eastAsia="仿宋_GB2312" w:hAnsi="仿宋_GB2312" w:cs="仿宋_GB2312" w:hint="eastAsia"/>
                <w:color w:val="0000FF"/>
              </w:rPr>
              <w:t>必填</w:t>
            </w:r>
          </w:p>
        </w:tc>
        <w:tc>
          <w:tcPr>
            <w:tcW w:w="1519" w:type="dxa"/>
            <w:vAlign w:val="center"/>
          </w:tcPr>
          <w:p w:rsidR="004B2A1D" w:rsidRDefault="004D78D7">
            <w:pPr>
              <w:spacing w:line="180" w:lineRule="atLeast"/>
              <w:jc w:val="center"/>
              <w:rPr>
                <w:rFonts w:ascii="宋体" w:hAnsi="宋体" w:cs="宋体"/>
                <w:szCs w:val="21"/>
              </w:rPr>
            </w:pPr>
            <w:r>
              <w:rPr>
                <w:rFonts w:ascii="仿宋_GB2312" w:eastAsia="仿宋_GB2312" w:hAnsi="仿宋_GB2312" w:cs="仿宋_GB2312" w:hint="eastAsia"/>
                <w:color w:val="0000FF"/>
              </w:rPr>
              <w:t>必填</w:t>
            </w:r>
          </w:p>
        </w:tc>
      </w:tr>
    </w:tbl>
    <w:p w:rsidR="004B2A1D" w:rsidRDefault="004D78D7" w:rsidP="006069F3">
      <w:pPr>
        <w:widowControl/>
        <w:tabs>
          <w:tab w:val="left" w:pos="720"/>
        </w:tabs>
        <w:snapToGrid w:val="0"/>
        <w:spacing w:afterLines="25"/>
        <w:jc w:val="left"/>
        <w:outlineLvl w:val="0"/>
        <w:rPr>
          <w:rFonts w:ascii="仿宋_GB2312" w:eastAsia="仿宋_GB2312"/>
          <w:b/>
          <w:bCs/>
          <w:color w:val="0000FF"/>
        </w:rPr>
      </w:pPr>
      <w:r>
        <w:rPr>
          <w:rFonts w:ascii="仿宋_GB2312" w:eastAsia="仿宋_GB2312" w:hint="eastAsia"/>
          <w:b/>
          <w:bCs/>
          <w:color w:val="0000FF"/>
        </w:rPr>
        <w:t>备注：</w:t>
      </w:r>
    </w:p>
    <w:p w:rsidR="004B2A1D" w:rsidRDefault="004D78D7">
      <w:pPr>
        <w:rPr>
          <w:rFonts w:ascii="仿宋_GB2312" w:eastAsia="仿宋_GB2312"/>
          <w:color w:val="0000FF"/>
        </w:rPr>
      </w:pPr>
      <w:r>
        <w:rPr>
          <w:rFonts w:ascii="仿宋_GB2312" w:eastAsia="仿宋_GB2312" w:hint="eastAsia"/>
          <w:b/>
          <w:color w:val="0000FF"/>
        </w:rPr>
        <w:t>1.</w:t>
      </w:r>
      <w:r>
        <w:rPr>
          <w:rFonts w:ascii="仿宋_GB2312" w:eastAsia="仿宋_GB2312" w:hint="eastAsia"/>
          <w:b/>
          <w:color w:val="0000FF"/>
        </w:rPr>
        <w:t>工业机器人</w:t>
      </w:r>
      <w:r>
        <w:rPr>
          <w:rFonts w:ascii="仿宋_GB2312" w:eastAsia="仿宋_GB2312" w:hint="eastAsia"/>
          <w:color w:val="0000FF"/>
        </w:rPr>
        <w:t>是指工业自动化中使用的、</w:t>
      </w:r>
      <w:r>
        <w:rPr>
          <w:rFonts w:ascii="仿宋_GB2312" w:eastAsia="仿宋_GB2312" w:hint="eastAsia"/>
          <w:color w:val="0000FF"/>
        </w:rPr>
        <w:t xml:space="preserve"> </w:t>
      </w:r>
      <w:r>
        <w:rPr>
          <w:rFonts w:ascii="仿宋_GB2312" w:eastAsia="仿宋_GB2312" w:hint="eastAsia"/>
          <w:color w:val="0000FF"/>
        </w:rPr>
        <w:t>固定式或移动式、</w:t>
      </w:r>
      <w:r>
        <w:rPr>
          <w:rFonts w:ascii="仿宋_GB2312" w:eastAsia="仿宋_GB2312" w:hint="eastAsia"/>
          <w:color w:val="0000FF"/>
        </w:rPr>
        <w:t xml:space="preserve"> </w:t>
      </w:r>
      <w:r>
        <w:rPr>
          <w:rFonts w:ascii="仿宋_GB2312" w:eastAsia="仿宋_GB2312" w:hint="eastAsia"/>
          <w:color w:val="0000FF"/>
        </w:rPr>
        <w:t>具有三轴及三轴以上可重复编程、</w:t>
      </w:r>
      <w:r>
        <w:rPr>
          <w:rFonts w:ascii="仿宋_GB2312" w:eastAsia="仿宋_GB2312" w:hint="eastAsia"/>
          <w:color w:val="0000FF"/>
        </w:rPr>
        <w:t xml:space="preserve"> </w:t>
      </w:r>
      <w:r>
        <w:rPr>
          <w:rFonts w:ascii="仿宋_GB2312" w:eastAsia="仿宋_GB2312" w:hint="eastAsia"/>
          <w:color w:val="0000FF"/>
        </w:rPr>
        <w:t>多用途的自动控制操作机以及工厂用</w:t>
      </w:r>
      <w:r>
        <w:rPr>
          <w:rFonts w:ascii="仿宋_GB2312" w:eastAsia="仿宋_GB2312" w:hint="eastAsia"/>
          <w:color w:val="0000FF"/>
        </w:rPr>
        <w:t xml:space="preserve"> AGV </w:t>
      </w:r>
      <w:r>
        <w:rPr>
          <w:rFonts w:ascii="仿宋_GB2312" w:eastAsia="仿宋_GB2312" w:hint="eastAsia"/>
          <w:color w:val="0000FF"/>
        </w:rPr>
        <w:t>运输车。</w:t>
      </w:r>
    </w:p>
    <w:p w:rsidR="004B2A1D" w:rsidRDefault="004D78D7">
      <w:pPr>
        <w:rPr>
          <w:rFonts w:ascii="宋体"/>
          <w:b/>
          <w:sz w:val="24"/>
          <w:szCs w:val="24"/>
        </w:rPr>
      </w:pPr>
      <w:r>
        <w:rPr>
          <w:rFonts w:ascii="仿宋_GB2312" w:eastAsia="仿宋_GB2312" w:hint="eastAsia"/>
          <w:b/>
          <w:color w:val="0000FF"/>
        </w:rPr>
        <w:t>2.</w:t>
      </w:r>
      <w:r>
        <w:rPr>
          <w:rFonts w:ascii="仿宋_GB2312" w:eastAsia="仿宋_GB2312" w:hint="eastAsia"/>
          <w:b/>
          <w:color w:val="0000FF"/>
        </w:rPr>
        <w:t>节水改造投入</w:t>
      </w:r>
      <w:r>
        <w:rPr>
          <w:rFonts w:ascii="仿宋_GB2312" w:eastAsia="仿宋_GB2312" w:hint="eastAsia"/>
          <w:color w:val="0000FF"/>
        </w:rPr>
        <w:t>主要是指节水工艺、技术和装备等投入，其中：</w:t>
      </w:r>
      <w:r>
        <w:rPr>
          <w:rFonts w:ascii="仿宋_GB2312" w:eastAsia="仿宋_GB2312" w:hint="eastAsia"/>
          <w:b/>
          <w:color w:val="0000FF"/>
        </w:rPr>
        <w:t>节水工艺</w:t>
      </w:r>
      <w:r>
        <w:rPr>
          <w:rFonts w:ascii="仿宋_GB2312" w:eastAsia="仿宋_GB2312" w:hint="eastAsia"/>
          <w:color w:val="0000FF"/>
        </w:rPr>
        <w:t>指少用水或不用水的新工艺、新技术，替代现有高用水生产工艺；</w:t>
      </w:r>
      <w:r>
        <w:rPr>
          <w:rFonts w:ascii="仿宋_GB2312" w:eastAsia="仿宋_GB2312" w:hint="eastAsia"/>
          <w:b/>
          <w:color w:val="0000FF"/>
        </w:rPr>
        <w:t>节水技术</w:t>
      </w:r>
      <w:r>
        <w:rPr>
          <w:rFonts w:ascii="仿宋_GB2312" w:eastAsia="仿宋_GB2312" w:hint="eastAsia"/>
          <w:color w:val="0000FF"/>
        </w:rPr>
        <w:t>指工业高效用水技术，包括减量用水技术、替代用水技术、高效循环用水技术、工业废水再生回用技术、废水零排放技术、海水利用技术、海水淡化技术、非常规水利用技术、管网检测漏技术、节水检测技术，以及高效工业水处理技术和高效工业积水管理技术等；</w:t>
      </w:r>
      <w:r>
        <w:rPr>
          <w:rFonts w:ascii="仿宋_GB2312" w:eastAsia="仿宋_GB2312" w:hint="eastAsia"/>
          <w:b/>
          <w:color w:val="0000FF"/>
        </w:rPr>
        <w:t>节水装备</w:t>
      </w:r>
      <w:r>
        <w:rPr>
          <w:rFonts w:ascii="仿宋_GB2312" w:eastAsia="仿宋_GB2312" w:hint="eastAsia"/>
          <w:color w:val="0000FF"/>
        </w:rPr>
        <w:t>指工业节水及水处理循环利用专用设备、监测装备、专用材料等。</w:t>
      </w:r>
      <w:r>
        <w:br w:type="page"/>
      </w:r>
      <w:r>
        <w:rPr>
          <w:rFonts w:ascii="黑体" w:eastAsia="黑体" w:hAnsi="黑体" w:hint="eastAsia"/>
          <w:sz w:val="24"/>
        </w:rPr>
        <w:t>九、本申请所附材料清单</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5"/>
        <w:gridCol w:w="8222"/>
      </w:tblGrid>
      <w:tr w:rsidR="004B2A1D">
        <w:trPr>
          <w:cantSplit/>
          <w:trHeight w:hRule="exact" w:val="431"/>
          <w:jc w:val="center"/>
        </w:trPr>
        <w:tc>
          <w:tcPr>
            <w:tcW w:w="855" w:type="dxa"/>
            <w:vAlign w:val="center"/>
          </w:tcPr>
          <w:p w:rsidR="004B2A1D" w:rsidRDefault="004D78D7">
            <w:pPr>
              <w:jc w:val="center"/>
              <w:rPr>
                <w:rFonts w:ascii="黑体" w:eastAsia="黑体" w:hAnsi="黑体"/>
                <w:szCs w:val="21"/>
              </w:rPr>
            </w:pPr>
            <w:r>
              <w:rPr>
                <w:rFonts w:ascii="黑体" w:eastAsia="黑体" w:hAnsi="黑体" w:hint="eastAsia"/>
                <w:szCs w:val="21"/>
              </w:rPr>
              <w:t>序号</w:t>
            </w:r>
          </w:p>
        </w:tc>
        <w:tc>
          <w:tcPr>
            <w:tcW w:w="8222" w:type="dxa"/>
            <w:vAlign w:val="center"/>
          </w:tcPr>
          <w:p w:rsidR="004B2A1D" w:rsidRDefault="004D78D7">
            <w:pPr>
              <w:jc w:val="center"/>
              <w:rPr>
                <w:rFonts w:ascii="黑体" w:eastAsia="黑体" w:hAnsi="黑体"/>
                <w:szCs w:val="21"/>
              </w:rPr>
            </w:pPr>
            <w:r>
              <w:rPr>
                <w:rFonts w:ascii="黑体" w:eastAsia="黑体" w:hAnsi="黑体" w:hint="eastAsia"/>
                <w:szCs w:val="21"/>
              </w:rPr>
              <w:t>附件名称</w:t>
            </w:r>
          </w:p>
        </w:tc>
      </w:tr>
      <w:tr w:rsidR="004B2A1D">
        <w:trPr>
          <w:cantSplit/>
          <w:trHeight w:hRule="exact" w:val="909"/>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8222" w:type="dxa"/>
            <w:vAlign w:val="center"/>
          </w:tcPr>
          <w:p w:rsidR="004B2A1D" w:rsidRDefault="004D78D7">
            <w:pPr>
              <w:rPr>
                <w:rFonts w:ascii="宋体"/>
                <w:szCs w:val="21"/>
              </w:rPr>
            </w:pPr>
            <w:r>
              <w:rPr>
                <w:rFonts w:ascii="仿宋_GB2312" w:eastAsia="仿宋_GB2312" w:hAnsi="仿宋_GB2312" w:cs="仿宋_GB2312" w:hint="eastAsia"/>
                <w:szCs w:val="21"/>
              </w:rPr>
              <w:t>营业执照</w:t>
            </w:r>
            <w:r>
              <w:rPr>
                <w:rFonts w:ascii="宋体" w:hAnsi="宋体" w:hint="eastAsia"/>
                <w:b/>
                <w:bCs/>
                <w:sz w:val="18"/>
                <w:szCs w:val="18"/>
              </w:rPr>
              <w:t>（复印件，加盖申请单位公章；三证合一新版本）</w:t>
            </w:r>
            <w:r>
              <w:rPr>
                <w:rFonts w:ascii="仿宋_GB2312" w:eastAsia="仿宋_GB2312" w:hint="eastAsia"/>
                <w:color w:val="0000FF"/>
                <w:sz w:val="18"/>
                <w:szCs w:val="18"/>
              </w:rPr>
              <w:t>（必填）</w:t>
            </w:r>
          </w:p>
        </w:tc>
      </w:tr>
      <w:tr w:rsidR="004B2A1D">
        <w:trPr>
          <w:cantSplit/>
          <w:trHeight w:hRule="exact" w:val="848"/>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8222" w:type="dxa"/>
            <w:vAlign w:val="center"/>
          </w:tcPr>
          <w:p w:rsidR="004B2A1D" w:rsidRDefault="004D78D7">
            <w:pPr>
              <w:rPr>
                <w:rFonts w:ascii="宋体"/>
                <w:szCs w:val="21"/>
              </w:rPr>
            </w:pPr>
            <w:r>
              <w:rPr>
                <w:rFonts w:ascii="仿宋_GB2312" w:eastAsia="仿宋_GB2312" w:hAnsi="仿宋_GB2312" w:cs="仿宋_GB2312" w:hint="eastAsia"/>
                <w:szCs w:val="21"/>
              </w:rPr>
              <w:t>税务部门提供的</w:t>
            </w:r>
            <w:r>
              <w:rPr>
                <w:rFonts w:ascii="仿宋_GB2312" w:eastAsia="仿宋_GB2312" w:hAnsi="仿宋_GB2312" w:cs="仿宋_GB2312" w:hint="eastAsia"/>
                <w:szCs w:val="21"/>
              </w:rPr>
              <w:t>上</w:t>
            </w:r>
            <w:r>
              <w:rPr>
                <w:rFonts w:ascii="仿宋_GB2312" w:eastAsia="仿宋_GB2312" w:hAnsi="仿宋_GB2312" w:cs="仿宋_GB2312" w:hint="eastAsia"/>
                <w:szCs w:val="21"/>
              </w:rPr>
              <w:t>年度</w:t>
            </w:r>
            <w:r>
              <w:rPr>
                <w:rFonts w:ascii="仿宋_GB2312" w:eastAsia="仿宋_GB2312" w:hAnsi="仿宋_GB2312" w:cs="仿宋_GB2312" w:hint="eastAsia"/>
                <w:szCs w:val="21"/>
              </w:rPr>
              <w:t>纳税</w:t>
            </w:r>
            <w:r>
              <w:rPr>
                <w:rFonts w:ascii="仿宋_GB2312" w:eastAsia="仿宋_GB2312" w:hAnsi="仿宋_GB2312" w:cs="仿宋_GB2312" w:hint="eastAsia"/>
                <w:szCs w:val="21"/>
              </w:rPr>
              <w:t>证明</w:t>
            </w:r>
            <w:r>
              <w:rPr>
                <w:rFonts w:ascii="宋体" w:hAnsi="宋体" w:hint="eastAsia"/>
                <w:b/>
                <w:bCs/>
                <w:sz w:val="18"/>
                <w:szCs w:val="18"/>
              </w:rPr>
              <w:t>（复印件，加盖申请单位公章）</w:t>
            </w:r>
            <w:r>
              <w:rPr>
                <w:rFonts w:ascii="仿宋_GB2312" w:eastAsia="仿宋_GB2312" w:hint="eastAsia"/>
                <w:color w:val="0000FF"/>
                <w:sz w:val="18"/>
                <w:szCs w:val="18"/>
              </w:rPr>
              <w:t>（必填）</w:t>
            </w:r>
          </w:p>
        </w:tc>
      </w:tr>
      <w:tr w:rsidR="004B2A1D">
        <w:trPr>
          <w:cantSplit/>
          <w:trHeight w:hRule="exact" w:val="848"/>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822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上</w:t>
            </w:r>
            <w:r>
              <w:rPr>
                <w:rFonts w:ascii="仿宋_GB2312" w:eastAsia="仿宋_GB2312" w:hAnsi="仿宋_GB2312" w:cs="仿宋_GB2312" w:hint="eastAsia"/>
                <w:szCs w:val="21"/>
              </w:rPr>
              <w:t>年度财务审计报告</w:t>
            </w:r>
            <w:r>
              <w:rPr>
                <w:rFonts w:ascii="宋体" w:hAnsi="宋体" w:hint="eastAsia"/>
                <w:b/>
                <w:bCs/>
                <w:sz w:val="18"/>
                <w:szCs w:val="18"/>
              </w:rPr>
              <w:t>（复印件，加盖申请单位公章；审计工作尚未完成的，可由财务单位财务决算报表替代，注册未满一年的可提供验资报告，代替材料应有法定代表人、财务负责人签字，盖公章）</w:t>
            </w:r>
            <w:r>
              <w:rPr>
                <w:rFonts w:ascii="仿宋_GB2312" w:eastAsia="仿宋_GB2312" w:hint="eastAsia"/>
                <w:color w:val="0000FF"/>
                <w:sz w:val="18"/>
                <w:szCs w:val="18"/>
              </w:rPr>
              <w:t>（必填）</w:t>
            </w:r>
          </w:p>
        </w:tc>
      </w:tr>
      <w:tr w:rsidR="004B2A1D">
        <w:trPr>
          <w:cantSplit/>
          <w:trHeight w:hRule="exact" w:val="742"/>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822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技术改造项目备案表</w:t>
            </w:r>
            <w:r>
              <w:rPr>
                <w:rFonts w:ascii="宋体" w:hAnsi="宋体" w:hint="eastAsia"/>
                <w:b/>
                <w:bCs/>
                <w:sz w:val="18"/>
                <w:szCs w:val="18"/>
              </w:rPr>
              <w:t>（加盖申请单位公章；备案系统自行下载打印）</w:t>
            </w:r>
            <w:r>
              <w:rPr>
                <w:rFonts w:ascii="仿宋_GB2312" w:eastAsia="仿宋_GB2312" w:hint="eastAsia"/>
                <w:color w:val="0000FF"/>
                <w:sz w:val="18"/>
                <w:szCs w:val="18"/>
              </w:rPr>
              <w:t>（必填）</w:t>
            </w:r>
          </w:p>
        </w:tc>
      </w:tr>
      <w:tr w:rsidR="004B2A1D">
        <w:trPr>
          <w:cantSplit/>
          <w:trHeight w:hRule="exact" w:val="945"/>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822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项目投入明细清单</w:t>
            </w:r>
            <w:r>
              <w:rPr>
                <w:rFonts w:ascii="宋体" w:hAnsi="宋体" w:hint="eastAsia"/>
                <w:b/>
                <w:bCs/>
                <w:sz w:val="18"/>
                <w:szCs w:val="18"/>
              </w:rPr>
              <w:t>（加盖申请单位公章；按申请指南提供的模板填写并上传，具体发票、付款凭证、合同等佐证纸质材料无需提交窗口受理，留待审计环节核对；</w:t>
            </w:r>
            <w:r>
              <w:rPr>
                <w:rFonts w:ascii="宋体" w:hAnsi="宋体" w:hint="eastAsia"/>
                <w:b/>
                <w:bCs/>
                <w:sz w:val="18"/>
                <w:szCs w:val="18"/>
              </w:rPr>
              <w:t>A3</w:t>
            </w:r>
            <w:r>
              <w:rPr>
                <w:rFonts w:ascii="宋体" w:hAnsi="宋体" w:hint="eastAsia"/>
                <w:b/>
                <w:bCs/>
                <w:sz w:val="18"/>
                <w:szCs w:val="18"/>
              </w:rPr>
              <w:t>纸正反面打印</w:t>
            </w:r>
            <w:r>
              <w:rPr>
                <w:rFonts w:ascii="宋体" w:hAnsi="宋体" w:hint="eastAsia"/>
                <w:b/>
                <w:bCs/>
                <w:sz w:val="18"/>
                <w:szCs w:val="18"/>
              </w:rPr>
              <w:t>/</w:t>
            </w:r>
            <w:r>
              <w:rPr>
                <w:rFonts w:ascii="宋体" w:hAnsi="宋体" w:hint="eastAsia"/>
                <w:b/>
                <w:bCs/>
                <w:sz w:val="18"/>
                <w:szCs w:val="18"/>
              </w:rPr>
              <w:t>复印）</w:t>
            </w:r>
            <w:r>
              <w:rPr>
                <w:rFonts w:ascii="仿宋_GB2312" w:eastAsia="仿宋_GB2312" w:hint="eastAsia"/>
                <w:color w:val="0000FF"/>
                <w:sz w:val="18"/>
                <w:szCs w:val="18"/>
              </w:rPr>
              <w:t>（必填）</w:t>
            </w:r>
          </w:p>
        </w:tc>
      </w:tr>
      <w:tr w:rsidR="004B2A1D">
        <w:trPr>
          <w:cantSplit/>
          <w:trHeight w:hRule="exact" w:val="945"/>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822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技术改造投融资</w:t>
            </w:r>
            <w:r>
              <w:rPr>
                <w:rFonts w:ascii="仿宋_GB2312" w:eastAsia="仿宋_GB2312" w:hAnsi="仿宋_GB2312" w:cs="仿宋_GB2312" w:hint="eastAsia"/>
                <w:szCs w:val="21"/>
              </w:rPr>
              <w:t>利息</w:t>
            </w:r>
            <w:r>
              <w:rPr>
                <w:rFonts w:ascii="仿宋_GB2312" w:eastAsia="仿宋_GB2312" w:hAnsi="仿宋_GB2312" w:cs="仿宋_GB2312" w:hint="eastAsia"/>
                <w:szCs w:val="21"/>
              </w:rPr>
              <w:t>费用清单</w:t>
            </w:r>
            <w:r>
              <w:rPr>
                <w:rFonts w:ascii="宋体" w:hAnsi="宋体" w:hint="eastAsia"/>
                <w:b/>
                <w:bCs/>
                <w:sz w:val="18"/>
                <w:szCs w:val="18"/>
              </w:rPr>
              <w:t>（加盖申请单位公章；按申请指南提供的模板填写并上传，具体发票、付款凭证等佐证纸质材料无需提交窗口受理，留待审计环节核对）</w:t>
            </w:r>
            <w:r>
              <w:rPr>
                <w:rFonts w:ascii="仿宋_GB2312" w:eastAsia="仿宋_GB2312" w:hAnsi="仿宋_GB2312" w:cs="仿宋_GB2312" w:hint="eastAsia"/>
                <w:color w:val="0000FF"/>
                <w:sz w:val="18"/>
                <w:szCs w:val="18"/>
              </w:rPr>
              <w:t>（必填）</w:t>
            </w:r>
          </w:p>
        </w:tc>
      </w:tr>
      <w:tr w:rsidR="004B2A1D">
        <w:trPr>
          <w:cantSplit/>
          <w:trHeight w:hRule="exact" w:val="650"/>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822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与银行签订的贷款合同</w:t>
            </w:r>
            <w:r>
              <w:rPr>
                <w:rFonts w:ascii="仿宋_GB2312" w:eastAsia="仿宋_GB2312" w:hAnsi="仿宋_GB2312" w:cs="仿宋_GB2312" w:hint="eastAsia"/>
                <w:szCs w:val="21"/>
              </w:rPr>
              <w:t>或</w:t>
            </w:r>
            <w:r>
              <w:rPr>
                <w:rFonts w:ascii="仿宋_GB2312" w:eastAsia="仿宋_GB2312" w:hAnsi="仿宋_GB2312" w:cs="仿宋_GB2312" w:hint="eastAsia"/>
                <w:szCs w:val="32"/>
              </w:rPr>
              <w:t>与融资租赁机构签</w:t>
            </w:r>
            <w:r>
              <w:rPr>
                <w:rFonts w:ascii="仿宋_GB2312" w:eastAsia="仿宋_GB2312" w:hAnsi="仿宋_GB2312" w:cs="仿宋_GB2312" w:hint="eastAsia"/>
                <w:szCs w:val="32"/>
              </w:rPr>
              <w:t>订的</w:t>
            </w:r>
            <w:r>
              <w:rPr>
                <w:rFonts w:ascii="仿宋_GB2312" w:eastAsia="仿宋_GB2312" w:hAnsi="仿宋_GB2312" w:cs="仿宋_GB2312" w:hint="eastAsia"/>
                <w:bCs/>
              </w:rPr>
              <w:t>融资租赁合同</w:t>
            </w:r>
            <w:r>
              <w:rPr>
                <w:rFonts w:ascii="宋体" w:hAnsi="宋体" w:hint="eastAsia"/>
                <w:b/>
                <w:bCs/>
                <w:sz w:val="18"/>
                <w:szCs w:val="18"/>
              </w:rPr>
              <w:t>（复印件，加盖申请单位公章）</w:t>
            </w:r>
            <w:r>
              <w:rPr>
                <w:rFonts w:ascii="仿宋_GB2312" w:eastAsia="仿宋_GB2312" w:hAnsi="仿宋_GB2312" w:cs="仿宋_GB2312" w:hint="eastAsia"/>
                <w:color w:val="0000FF"/>
                <w:sz w:val="18"/>
                <w:szCs w:val="18"/>
              </w:rPr>
              <w:t>（必填）</w:t>
            </w:r>
          </w:p>
        </w:tc>
      </w:tr>
      <w:tr w:rsidR="004B2A1D">
        <w:trPr>
          <w:cantSplit/>
          <w:trHeight w:hRule="exact" w:val="564"/>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8222" w:type="dxa"/>
            <w:vAlign w:val="center"/>
          </w:tcPr>
          <w:p w:rsidR="004B2A1D" w:rsidRDefault="004B2A1D">
            <w:pPr>
              <w:rPr>
                <w:rFonts w:ascii="仿宋_GB2312" w:eastAsia="仿宋_GB2312" w:hAnsi="仿宋_GB2312" w:cs="仿宋_GB2312"/>
                <w:szCs w:val="21"/>
              </w:rPr>
            </w:pPr>
          </w:p>
        </w:tc>
      </w:tr>
      <w:tr w:rsidR="004B2A1D">
        <w:trPr>
          <w:cantSplit/>
          <w:trHeight w:hRule="exact" w:val="431"/>
          <w:jc w:val="center"/>
        </w:trPr>
        <w:tc>
          <w:tcPr>
            <w:tcW w:w="9077" w:type="dxa"/>
            <w:gridSpan w:val="2"/>
            <w:vAlign w:val="center"/>
          </w:tcPr>
          <w:p w:rsidR="004B2A1D" w:rsidRDefault="004D78D7">
            <w:pPr>
              <w:rPr>
                <w:rFonts w:ascii="宋体"/>
                <w:szCs w:val="21"/>
              </w:rPr>
            </w:pPr>
            <w:r>
              <w:rPr>
                <w:rFonts w:ascii="黑体" w:eastAsia="黑体" w:hAnsi="黑体" w:hint="eastAsia"/>
                <w:szCs w:val="21"/>
              </w:rPr>
              <w:t>其他说明</w:t>
            </w:r>
          </w:p>
        </w:tc>
      </w:tr>
      <w:tr w:rsidR="004B2A1D">
        <w:trPr>
          <w:cantSplit/>
          <w:trHeight w:hRule="exact" w:val="858"/>
          <w:jc w:val="center"/>
        </w:trPr>
        <w:tc>
          <w:tcPr>
            <w:tcW w:w="9077" w:type="dxa"/>
            <w:gridSpan w:val="2"/>
          </w:tcPr>
          <w:p w:rsidR="004B2A1D" w:rsidRDefault="004B2A1D" w:rsidP="006069F3">
            <w:pPr>
              <w:spacing w:beforeLines="25" w:line="276" w:lineRule="auto"/>
              <w:rPr>
                <w:rFonts w:ascii="宋体"/>
                <w:sz w:val="18"/>
                <w:szCs w:val="18"/>
              </w:rPr>
            </w:pPr>
          </w:p>
        </w:tc>
      </w:tr>
    </w:tbl>
    <w:p w:rsidR="004B2A1D" w:rsidRDefault="004D78D7">
      <w:pPr>
        <w:rPr>
          <w:rFonts w:ascii="宋体" w:hAnsi="宋体"/>
          <w:b/>
          <w:sz w:val="24"/>
          <w:szCs w:val="24"/>
        </w:rPr>
      </w:pPr>
      <w:r>
        <w:rPr>
          <w:rFonts w:ascii="宋体" w:hAnsi="宋体"/>
          <w:b/>
          <w:sz w:val="24"/>
          <w:szCs w:val="24"/>
        </w:rPr>
        <w:br w:type="page"/>
      </w:r>
      <w:r>
        <w:rPr>
          <w:rFonts w:ascii="宋体" w:hAnsi="宋体" w:hint="eastAsia"/>
          <w:b/>
          <w:sz w:val="24"/>
          <w:szCs w:val="24"/>
        </w:rPr>
        <w:t>十</w:t>
      </w:r>
      <w:r>
        <w:rPr>
          <w:rFonts w:ascii="黑体" w:eastAsia="黑体" w:hAnsi="黑体" w:hint="eastAsia"/>
          <w:sz w:val="24"/>
        </w:rPr>
        <w:t>、项目现场考察时需要相关信息、数据</w:t>
      </w:r>
    </w:p>
    <w:p w:rsidR="004B2A1D" w:rsidRDefault="004B2A1D"/>
    <w:p w:rsidR="004B2A1D" w:rsidRDefault="004D78D7" w:rsidP="006069F3">
      <w:pPr>
        <w:spacing w:afterLines="50"/>
        <w:rPr>
          <w:rFonts w:ascii="黑体" w:eastAsia="黑体" w:hAnsi="黑体"/>
          <w:szCs w:val="21"/>
        </w:rPr>
      </w:pPr>
      <w:r>
        <w:rPr>
          <w:rFonts w:ascii="黑体" w:eastAsia="黑体" w:hAnsi="黑体" w:hint="eastAsia"/>
          <w:szCs w:val="21"/>
        </w:rPr>
        <w:t>企业需提供</w:t>
      </w:r>
      <w:r>
        <w:rPr>
          <w:rFonts w:ascii="黑体" w:eastAsia="黑体" w:hAnsi="黑体" w:hint="eastAsia"/>
          <w:szCs w:val="21"/>
        </w:rPr>
        <w:t>市工业和信息化局或委托的第三方机构</w:t>
      </w:r>
      <w:r>
        <w:rPr>
          <w:rFonts w:ascii="黑体" w:eastAsia="黑体" w:hAnsi="黑体" w:hint="eastAsia"/>
          <w:szCs w:val="21"/>
        </w:rPr>
        <w:t>进行业务调研的项目实施地具体地址：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080"/>
        <w:gridCol w:w="1530"/>
        <w:gridCol w:w="706"/>
        <w:gridCol w:w="1557"/>
        <w:gridCol w:w="655"/>
        <w:gridCol w:w="2824"/>
      </w:tblGrid>
      <w:tr w:rsidR="004B2A1D">
        <w:trPr>
          <w:trHeight w:val="436"/>
        </w:trPr>
        <w:tc>
          <w:tcPr>
            <w:tcW w:w="720"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深圳</w:t>
            </w:r>
          </w:p>
        </w:tc>
        <w:tc>
          <w:tcPr>
            <w:tcW w:w="1080"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区</w:t>
            </w:r>
          </w:p>
        </w:tc>
        <w:tc>
          <w:tcPr>
            <w:tcW w:w="1530"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提供</w:t>
            </w:r>
            <w:r>
              <w:rPr>
                <w:rFonts w:ascii="仿宋_GB2312" w:eastAsia="仿宋_GB2312" w:hAnsi="仿宋_GB2312" w:cs="仿宋_GB2312" w:hint="eastAsia"/>
                <w:sz w:val="20"/>
              </w:rPr>
              <w:t>标准选项</w:t>
            </w:r>
          </w:p>
        </w:tc>
        <w:tc>
          <w:tcPr>
            <w:tcW w:w="706"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片区</w:t>
            </w:r>
          </w:p>
        </w:tc>
        <w:tc>
          <w:tcPr>
            <w:tcW w:w="1557"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提供</w:t>
            </w:r>
            <w:r>
              <w:rPr>
                <w:rFonts w:ascii="仿宋_GB2312" w:eastAsia="仿宋_GB2312" w:hAnsi="仿宋_GB2312" w:cs="仿宋_GB2312" w:hint="eastAsia"/>
                <w:sz w:val="20"/>
              </w:rPr>
              <w:t>标准选项</w:t>
            </w:r>
          </w:p>
        </w:tc>
        <w:tc>
          <w:tcPr>
            <w:tcW w:w="655"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地址</w:t>
            </w:r>
          </w:p>
        </w:tc>
        <w:tc>
          <w:tcPr>
            <w:tcW w:w="2824"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color w:val="0000FF"/>
                <w:sz w:val="18"/>
                <w:szCs w:val="18"/>
              </w:rPr>
              <w:t>（必填）</w:t>
            </w:r>
          </w:p>
        </w:tc>
      </w:tr>
    </w:tbl>
    <w:p w:rsidR="004B2A1D" w:rsidRDefault="004B2A1D"/>
    <w:p w:rsidR="004B2A1D" w:rsidRDefault="004D78D7">
      <w:pPr>
        <w:rPr>
          <w:rFonts w:ascii="黑体" w:eastAsia="黑体" w:hAnsi="黑体"/>
          <w:szCs w:val="21"/>
        </w:rPr>
      </w:pPr>
      <w:r>
        <w:rPr>
          <w:rFonts w:ascii="黑体" w:eastAsia="黑体" w:hAnsi="黑体" w:hint="eastAsia"/>
          <w:szCs w:val="21"/>
        </w:rPr>
        <w:t>企业需提供如下内容摘要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4B2A1D">
        <w:trPr>
          <w:trHeight w:val="465"/>
        </w:trPr>
        <w:tc>
          <w:tcPr>
            <w:tcW w:w="9072" w:type="dxa"/>
            <w:vAlign w:val="center"/>
          </w:tcPr>
          <w:p w:rsidR="004B2A1D" w:rsidRDefault="004D78D7">
            <w:r>
              <w:rPr>
                <w:rFonts w:hint="eastAsia"/>
                <w:b/>
                <w:bCs/>
              </w:rPr>
              <w:t>单位简介及建设依据</w:t>
            </w:r>
            <w:r>
              <w:rPr>
                <w:rFonts w:hint="eastAsia"/>
                <w:b/>
                <w:bCs/>
              </w:rPr>
              <w:t>（</w:t>
            </w:r>
            <w:r>
              <w:rPr>
                <w:rFonts w:hint="eastAsia"/>
                <w:b/>
                <w:bCs/>
              </w:rPr>
              <w:t>限</w:t>
            </w:r>
            <w:r>
              <w:rPr>
                <w:rFonts w:hint="eastAsia"/>
                <w:b/>
                <w:bCs/>
              </w:rPr>
              <w:t>3</w:t>
            </w:r>
            <w:r>
              <w:rPr>
                <w:rFonts w:hint="eastAsia"/>
                <w:b/>
                <w:bCs/>
              </w:rPr>
              <w:t>00</w:t>
            </w:r>
            <w:r>
              <w:rPr>
                <w:rFonts w:hint="eastAsia"/>
                <w:b/>
                <w:bCs/>
              </w:rPr>
              <w:t>字以内</w:t>
            </w:r>
            <w:r>
              <w:rPr>
                <w:rFonts w:hint="eastAsia"/>
                <w:b/>
                <w:bCs/>
              </w:rPr>
              <w:t>）</w:t>
            </w:r>
            <w:r>
              <w:rPr>
                <w:rFonts w:ascii="仿宋_GB2312" w:eastAsia="仿宋_GB2312" w:hint="eastAsia"/>
                <w:color w:val="0000FF"/>
                <w:sz w:val="18"/>
                <w:szCs w:val="18"/>
              </w:rPr>
              <w:t>（必填）</w:t>
            </w:r>
          </w:p>
        </w:tc>
      </w:tr>
      <w:tr w:rsidR="004B2A1D">
        <w:trPr>
          <w:trHeight w:val="2557"/>
        </w:trPr>
        <w:tc>
          <w:tcPr>
            <w:tcW w:w="9072" w:type="dxa"/>
          </w:tcPr>
          <w:p w:rsidR="004B2A1D" w:rsidRDefault="004D78D7">
            <w:pPr>
              <w:ind w:left="360"/>
              <w:rPr>
                <w:rFonts w:ascii="仿宋_GB2312" w:eastAsia="仿宋_GB2312"/>
                <w:color w:val="0000FF"/>
              </w:rPr>
            </w:pPr>
            <w:r>
              <w:rPr>
                <w:rFonts w:ascii="仿宋_GB2312" w:eastAsia="仿宋_GB2312" w:hint="eastAsia"/>
                <w:color w:val="0000FF"/>
              </w:rPr>
              <w:t>示例：</w:t>
            </w:r>
          </w:p>
          <w:p w:rsidR="004B2A1D" w:rsidRDefault="004D78D7">
            <w:pPr>
              <w:ind w:left="360"/>
              <w:rPr>
                <w:rFonts w:ascii="仿宋_GB2312" w:eastAsia="仿宋_GB2312"/>
                <w:color w:val="0000FF"/>
              </w:rPr>
            </w:pPr>
            <w:r>
              <w:rPr>
                <w:rFonts w:ascii="仿宋_GB2312" w:eastAsia="仿宋_GB2312" w:hint="eastAsia"/>
                <w:color w:val="0000FF"/>
              </w:rPr>
              <w:t>单位简介：项目单位成立于</w:t>
            </w:r>
            <w:r>
              <w:rPr>
                <w:rFonts w:ascii="仿宋_GB2312" w:eastAsia="仿宋_GB2312" w:hint="eastAsia"/>
                <w:color w:val="0000FF"/>
              </w:rPr>
              <w:t>XX</w:t>
            </w:r>
            <w:r>
              <w:rPr>
                <w:rFonts w:ascii="仿宋_GB2312" w:eastAsia="仿宋_GB2312" w:hint="eastAsia"/>
                <w:color w:val="0000FF"/>
              </w:rPr>
              <w:t>年</w:t>
            </w:r>
            <w:r>
              <w:rPr>
                <w:rFonts w:ascii="仿宋_GB2312" w:eastAsia="仿宋_GB2312" w:hint="eastAsia"/>
                <w:color w:val="0000FF"/>
              </w:rPr>
              <w:t>XX</w:t>
            </w:r>
            <w:r>
              <w:rPr>
                <w:rFonts w:ascii="仿宋_GB2312" w:eastAsia="仿宋_GB2312" w:hint="eastAsia"/>
                <w:color w:val="0000FF"/>
              </w:rPr>
              <w:t>月，注册资本</w:t>
            </w:r>
            <w:r>
              <w:rPr>
                <w:rFonts w:ascii="仿宋_GB2312" w:eastAsia="仿宋_GB2312" w:hint="eastAsia"/>
                <w:color w:val="0000FF"/>
              </w:rPr>
              <w:t>XX</w:t>
            </w:r>
            <w:r>
              <w:rPr>
                <w:rFonts w:ascii="仿宋_GB2312" w:eastAsia="仿宋_GB2312" w:hint="eastAsia"/>
                <w:color w:val="0000FF"/>
              </w:rPr>
              <w:t>万元；主要从事</w:t>
            </w:r>
            <w:r>
              <w:rPr>
                <w:rFonts w:ascii="仿宋_GB2312" w:eastAsia="仿宋_GB2312" w:hint="eastAsia"/>
                <w:color w:val="0000FF"/>
              </w:rPr>
              <w:t>XXXXXXXX</w:t>
            </w:r>
            <w:r>
              <w:rPr>
                <w:rFonts w:ascii="仿宋_GB2312" w:eastAsia="仿宋_GB2312" w:hint="eastAsia"/>
                <w:color w:val="0000FF"/>
              </w:rPr>
              <w:t>等业务。单位现有员工</w:t>
            </w:r>
            <w:r>
              <w:rPr>
                <w:rFonts w:ascii="仿宋_GB2312" w:eastAsia="仿宋_GB2312" w:hint="eastAsia"/>
                <w:color w:val="0000FF"/>
              </w:rPr>
              <w:t>XX</w:t>
            </w:r>
            <w:r>
              <w:rPr>
                <w:rFonts w:ascii="仿宋_GB2312" w:eastAsia="仿宋_GB2312" w:hint="eastAsia"/>
                <w:color w:val="0000FF"/>
              </w:rPr>
              <w:t>人，其中加工制造业人员</w:t>
            </w:r>
            <w:r>
              <w:rPr>
                <w:rFonts w:ascii="仿宋_GB2312" w:eastAsia="仿宋_GB2312" w:hint="eastAsia"/>
                <w:color w:val="0000FF"/>
              </w:rPr>
              <w:t>XX</w:t>
            </w:r>
            <w:r>
              <w:rPr>
                <w:rFonts w:ascii="仿宋_GB2312" w:eastAsia="仿宋_GB2312" w:hint="eastAsia"/>
                <w:color w:val="0000FF"/>
              </w:rPr>
              <w:t>人；已获授权专利</w:t>
            </w:r>
            <w:r>
              <w:rPr>
                <w:rFonts w:ascii="仿宋_GB2312" w:eastAsia="仿宋_GB2312" w:hint="eastAsia"/>
                <w:color w:val="0000FF"/>
              </w:rPr>
              <w:t>XX</w:t>
            </w:r>
            <w:r>
              <w:rPr>
                <w:rFonts w:ascii="仿宋_GB2312" w:eastAsia="仿宋_GB2312" w:hint="eastAsia"/>
                <w:color w:val="0000FF"/>
              </w:rPr>
              <w:t>个，其中发明专利</w:t>
            </w:r>
            <w:r>
              <w:rPr>
                <w:rFonts w:ascii="仿宋_GB2312" w:eastAsia="仿宋_GB2312" w:hint="eastAsia"/>
                <w:color w:val="0000FF"/>
              </w:rPr>
              <w:t>XX</w:t>
            </w:r>
            <w:r>
              <w:rPr>
                <w:rFonts w:ascii="仿宋_GB2312" w:eastAsia="仿宋_GB2312" w:hint="eastAsia"/>
                <w:color w:val="0000FF"/>
              </w:rPr>
              <w:t>项。</w:t>
            </w:r>
            <w:r>
              <w:rPr>
                <w:rFonts w:ascii="仿宋_GB2312" w:eastAsia="仿宋_GB2312" w:hint="eastAsia"/>
                <w:color w:val="0000FF"/>
              </w:rPr>
              <w:t>201</w:t>
            </w:r>
            <w:r>
              <w:rPr>
                <w:rFonts w:ascii="仿宋_GB2312" w:eastAsia="仿宋_GB2312" w:hint="eastAsia"/>
                <w:color w:val="0000FF"/>
              </w:rPr>
              <w:t>8</w:t>
            </w:r>
            <w:r>
              <w:rPr>
                <w:rFonts w:ascii="仿宋_GB2312" w:eastAsia="仿宋_GB2312" w:hint="eastAsia"/>
                <w:color w:val="0000FF"/>
              </w:rPr>
              <w:t>年，总资产</w:t>
            </w:r>
            <w:r>
              <w:rPr>
                <w:rFonts w:ascii="仿宋_GB2312" w:eastAsia="仿宋_GB2312" w:hint="eastAsia"/>
                <w:color w:val="0000FF"/>
              </w:rPr>
              <w:t>XX</w:t>
            </w:r>
            <w:r>
              <w:rPr>
                <w:rFonts w:ascii="仿宋_GB2312" w:eastAsia="仿宋_GB2312" w:hint="eastAsia"/>
                <w:color w:val="0000FF"/>
              </w:rPr>
              <w:t>万元，营业收入</w:t>
            </w:r>
            <w:r>
              <w:rPr>
                <w:rFonts w:ascii="仿宋_GB2312" w:eastAsia="仿宋_GB2312" w:hint="eastAsia"/>
                <w:color w:val="0000FF"/>
              </w:rPr>
              <w:t>XX</w:t>
            </w:r>
            <w:r>
              <w:rPr>
                <w:rFonts w:ascii="仿宋_GB2312" w:eastAsia="仿宋_GB2312" w:hint="eastAsia"/>
                <w:color w:val="0000FF"/>
              </w:rPr>
              <w:t>万元，净利润</w:t>
            </w:r>
            <w:r>
              <w:rPr>
                <w:rFonts w:ascii="仿宋_GB2312" w:eastAsia="仿宋_GB2312" w:hint="eastAsia"/>
                <w:color w:val="0000FF"/>
              </w:rPr>
              <w:t>XX</w:t>
            </w:r>
            <w:r>
              <w:rPr>
                <w:rFonts w:ascii="仿宋_GB2312" w:eastAsia="仿宋_GB2312" w:hint="eastAsia"/>
                <w:color w:val="0000FF"/>
              </w:rPr>
              <w:t>万元，纳税总额</w:t>
            </w:r>
            <w:r>
              <w:rPr>
                <w:rFonts w:ascii="仿宋_GB2312" w:eastAsia="仿宋_GB2312" w:hint="eastAsia"/>
                <w:color w:val="0000FF"/>
              </w:rPr>
              <w:t>XX</w:t>
            </w:r>
            <w:r>
              <w:rPr>
                <w:rFonts w:ascii="仿宋_GB2312" w:eastAsia="仿宋_GB2312" w:hint="eastAsia"/>
                <w:color w:val="0000FF"/>
              </w:rPr>
              <w:t>万元，</w:t>
            </w:r>
            <w:r>
              <w:rPr>
                <w:rFonts w:ascii="仿宋_GB2312" w:eastAsia="仿宋_GB2312" w:hint="eastAsia"/>
                <w:color w:val="0000FF"/>
              </w:rPr>
              <w:t>总资产负债率</w:t>
            </w:r>
            <w:r>
              <w:rPr>
                <w:rFonts w:ascii="仿宋_GB2312" w:eastAsia="仿宋_GB2312" w:hint="eastAsia"/>
                <w:color w:val="0000FF"/>
              </w:rPr>
              <w:t>XX%</w:t>
            </w:r>
            <w:r>
              <w:rPr>
                <w:rFonts w:ascii="仿宋_GB2312" w:eastAsia="仿宋_GB2312" w:hint="eastAsia"/>
                <w:color w:val="0000FF"/>
              </w:rPr>
              <w:t>。</w:t>
            </w:r>
          </w:p>
          <w:p w:rsidR="004B2A1D" w:rsidRDefault="004B2A1D">
            <w:pPr>
              <w:ind w:left="360"/>
            </w:pPr>
          </w:p>
        </w:tc>
      </w:tr>
      <w:tr w:rsidR="004B2A1D">
        <w:trPr>
          <w:trHeight w:val="465"/>
        </w:trPr>
        <w:tc>
          <w:tcPr>
            <w:tcW w:w="9072" w:type="dxa"/>
            <w:vAlign w:val="center"/>
          </w:tcPr>
          <w:p w:rsidR="004B2A1D" w:rsidRDefault="004D78D7">
            <w:r>
              <w:rPr>
                <w:rFonts w:hint="eastAsia"/>
                <w:b/>
                <w:bCs/>
              </w:rPr>
              <w:t>主要建设内容和目标</w:t>
            </w:r>
            <w:r>
              <w:rPr>
                <w:rFonts w:hint="eastAsia"/>
                <w:b/>
                <w:bCs/>
              </w:rPr>
              <w:t>（</w:t>
            </w:r>
            <w:r>
              <w:rPr>
                <w:rFonts w:hint="eastAsia"/>
                <w:b/>
                <w:bCs/>
              </w:rPr>
              <w:t>限</w:t>
            </w:r>
            <w:r>
              <w:rPr>
                <w:rFonts w:hint="eastAsia"/>
                <w:b/>
                <w:bCs/>
              </w:rPr>
              <w:t>3</w:t>
            </w:r>
            <w:r>
              <w:rPr>
                <w:rFonts w:hint="eastAsia"/>
                <w:b/>
                <w:bCs/>
              </w:rPr>
              <w:t>00</w:t>
            </w:r>
            <w:r>
              <w:rPr>
                <w:rFonts w:hint="eastAsia"/>
                <w:b/>
                <w:bCs/>
              </w:rPr>
              <w:t>字以内</w:t>
            </w:r>
            <w:r>
              <w:rPr>
                <w:rFonts w:hint="eastAsia"/>
                <w:b/>
                <w:bCs/>
              </w:rPr>
              <w:t>）</w:t>
            </w:r>
            <w:r>
              <w:rPr>
                <w:rFonts w:ascii="仿宋_GB2312" w:eastAsia="仿宋_GB2312" w:hint="eastAsia"/>
                <w:color w:val="0000FF"/>
                <w:sz w:val="18"/>
                <w:szCs w:val="18"/>
              </w:rPr>
              <w:t>（必填）</w:t>
            </w:r>
          </w:p>
        </w:tc>
      </w:tr>
      <w:tr w:rsidR="004B2A1D">
        <w:trPr>
          <w:trHeight w:val="6598"/>
        </w:trPr>
        <w:tc>
          <w:tcPr>
            <w:tcW w:w="9072" w:type="dxa"/>
            <w:tcBorders>
              <w:top w:val="single" w:sz="4" w:space="0" w:color="auto"/>
              <w:left w:val="single" w:sz="4" w:space="0" w:color="auto"/>
              <w:bottom w:val="single" w:sz="4" w:space="0" w:color="auto"/>
              <w:right w:val="single" w:sz="4" w:space="0" w:color="auto"/>
            </w:tcBorders>
          </w:tcPr>
          <w:p w:rsidR="004B2A1D" w:rsidRDefault="004D78D7">
            <w:pPr>
              <w:ind w:left="360"/>
              <w:rPr>
                <w:rFonts w:ascii="仿宋_GB2312" w:eastAsia="仿宋_GB2312"/>
                <w:color w:val="0000FF"/>
              </w:rPr>
            </w:pPr>
            <w:r>
              <w:rPr>
                <w:rFonts w:ascii="仿宋_GB2312" w:eastAsia="仿宋_GB2312" w:hint="eastAsia"/>
                <w:color w:val="0000FF"/>
              </w:rPr>
              <w:t>示例：</w:t>
            </w:r>
          </w:p>
          <w:p w:rsidR="004B2A1D" w:rsidRDefault="004D78D7">
            <w:pPr>
              <w:ind w:left="360"/>
              <w:rPr>
                <w:rFonts w:ascii="仿宋_GB2312" w:eastAsia="仿宋_GB2312"/>
                <w:color w:val="0000FF"/>
              </w:rPr>
            </w:pPr>
            <w:r>
              <w:rPr>
                <w:rFonts w:ascii="仿宋_GB2312" w:eastAsia="仿宋_GB2312" w:hint="eastAsia"/>
                <w:color w:val="0000FF"/>
              </w:rPr>
              <w:t>建设内容：改建</w:t>
            </w:r>
            <w:r>
              <w:rPr>
                <w:rFonts w:ascii="仿宋_GB2312" w:eastAsia="仿宋_GB2312" w:hint="eastAsia"/>
                <w:color w:val="0000FF"/>
              </w:rPr>
              <w:t>/</w:t>
            </w:r>
            <w:r>
              <w:rPr>
                <w:rFonts w:ascii="仿宋_GB2312" w:eastAsia="仿宋_GB2312" w:hint="eastAsia"/>
                <w:color w:val="0000FF"/>
              </w:rPr>
              <w:t>利用原有</w:t>
            </w:r>
            <w:r>
              <w:rPr>
                <w:rFonts w:ascii="仿宋_GB2312" w:eastAsia="仿宋_GB2312" w:hint="eastAsia"/>
                <w:color w:val="0000FF"/>
              </w:rPr>
              <w:t>/</w:t>
            </w:r>
            <w:r>
              <w:rPr>
                <w:rFonts w:ascii="仿宋_GB2312" w:eastAsia="仿宋_GB2312" w:hint="eastAsia"/>
                <w:color w:val="0000FF"/>
              </w:rPr>
              <w:t>新建</w:t>
            </w:r>
            <w:r>
              <w:rPr>
                <w:rFonts w:ascii="仿宋_GB2312" w:eastAsia="仿宋_GB2312" w:hint="eastAsia"/>
                <w:color w:val="0000FF"/>
              </w:rPr>
              <w:t>场地</w:t>
            </w:r>
            <w:r>
              <w:rPr>
                <w:rFonts w:ascii="仿宋_GB2312" w:eastAsia="仿宋_GB2312" w:hint="eastAsia"/>
                <w:color w:val="0000FF"/>
              </w:rPr>
              <w:t>XX</w:t>
            </w:r>
            <w:r>
              <w:rPr>
                <w:rFonts w:ascii="仿宋_GB2312" w:eastAsia="仿宋_GB2312" w:hint="eastAsia"/>
                <w:color w:val="0000FF"/>
              </w:rPr>
              <w:t>平方米；购置</w:t>
            </w:r>
            <w:r>
              <w:rPr>
                <w:rFonts w:ascii="仿宋_GB2312" w:eastAsia="仿宋_GB2312" w:hint="eastAsia"/>
                <w:color w:val="0000FF"/>
              </w:rPr>
              <w:t>XXXX</w:t>
            </w:r>
            <w:r>
              <w:rPr>
                <w:rFonts w:ascii="仿宋_GB2312" w:eastAsia="仿宋_GB2312" w:hint="eastAsia"/>
                <w:color w:val="0000FF"/>
              </w:rPr>
              <w:t>等设备</w:t>
            </w:r>
            <w:r>
              <w:rPr>
                <w:rFonts w:ascii="仿宋_GB2312" w:eastAsia="仿宋_GB2312" w:hint="eastAsia"/>
                <w:color w:val="0000FF"/>
              </w:rPr>
              <w:t>XX</w:t>
            </w:r>
            <w:r>
              <w:rPr>
                <w:rFonts w:ascii="仿宋_GB2312" w:eastAsia="仿宋_GB2312" w:hint="eastAsia"/>
                <w:color w:val="0000FF"/>
              </w:rPr>
              <w:t>台（套），提升改造</w:t>
            </w:r>
            <w:r>
              <w:rPr>
                <w:rFonts w:ascii="仿宋_GB2312" w:eastAsia="仿宋_GB2312" w:hint="eastAsia"/>
                <w:color w:val="0000FF"/>
              </w:rPr>
              <w:t>XXX</w:t>
            </w:r>
            <w:r>
              <w:rPr>
                <w:rFonts w:ascii="仿宋_GB2312" w:eastAsia="仿宋_GB2312" w:hint="eastAsia"/>
                <w:color w:val="0000FF"/>
              </w:rPr>
              <w:t>，建成</w:t>
            </w:r>
            <w:r>
              <w:rPr>
                <w:rFonts w:ascii="仿宋_GB2312" w:eastAsia="仿宋_GB2312" w:hint="eastAsia"/>
                <w:color w:val="0000FF"/>
              </w:rPr>
              <w:t>XXX</w:t>
            </w:r>
            <w:r>
              <w:rPr>
                <w:rFonts w:ascii="仿宋_GB2312" w:eastAsia="仿宋_GB2312" w:hint="eastAsia"/>
                <w:color w:val="0000FF"/>
              </w:rPr>
              <w:t>产线</w:t>
            </w:r>
            <w:r>
              <w:rPr>
                <w:rFonts w:ascii="仿宋_GB2312" w:eastAsia="仿宋_GB2312" w:hint="eastAsia"/>
                <w:color w:val="0000FF"/>
              </w:rPr>
              <w:t>XX</w:t>
            </w:r>
            <w:r>
              <w:rPr>
                <w:rFonts w:ascii="仿宋_GB2312" w:eastAsia="仿宋_GB2312" w:hint="eastAsia"/>
                <w:color w:val="0000FF"/>
              </w:rPr>
              <w:t>条</w:t>
            </w:r>
            <w:r>
              <w:rPr>
                <w:rFonts w:ascii="仿宋_GB2312" w:eastAsia="仿宋_GB2312" w:hint="eastAsia"/>
                <w:color w:val="0000FF"/>
              </w:rPr>
              <w:t>/</w:t>
            </w:r>
            <w:r>
              <w:rPr>
                <w:rFonts w:ascii="仿宋_GB2312" w:eastAsia="仿宋_GB2312" w:hint="eastAsia"/>
                <w:color w:val="0000FF"/>
              </w:rPr>
              <w:t>实现</w:t>
            </w:r>
            <w:r>
              <w:rPr>
                <w:rFonts w:ascii="仿宋_GB2312" w:eastAsia="仿宋_GB2312" w:hint="eastAsia"/>
                <w:color w:val="0000FF"/>
              </w:rPr>
              <w:t>XXX</w:t>
            </w:r>
            <w:r>
              <w:rPr>
                <w:rFonts w:ascii="仿宋_GB2312" w:eastAsia="仿宋_GB2312" w:hint="eastAsia"/>
                <w:color w:val="0000FF"/>
              </w:rPr>
              <w:t>；主要生产产品</w:t>
            </w:r>
            <w:r>
              <w:rPr>
                <w:rFonts w:ascii="仿宋_GB2312" w:eastAsia="仿宋_GB2312" w:hint="eastAsia"/>
                <w:color w:val="0000FF"/>
              </w:rPr>
              <w:t>XX</w:t>
            </w:r>
            <w:r>
              <w:rPr>
                <w:rFonts w:ascii="仿宋_GB2312" w:eastAsia="仿宋_GB2312" w:hint="eastAsia"/>
                <w:color w:val="0000FF"/>
              </w:rPr>
              <w:t>。</w:t>
            </w:r>
            <w:r>
              <w:rPr>
                <w:rFonts w:ascii="仿宋_GB2312" w:eastAsia="仿宋_GB2312" w:hint="eastAsia"/>
                <w:color w:val="0000FF"/>
              </w:rPr>
              <w:t>2018</w:t>
            </w:r>
            <w:r>
              <w:rPr>
                <w:rFonts w:ascii="仿宋_GB2312" w:eastAsia="仿宋_GB2312" w:hint="eastAsia"/>
                <w:color w:val="0000FF"/>
              </w:rPr>
              <w:t>年，</w:t>
            </w:r>
            <w:r>
              <w:rPr>
                <w:rFonts w:ascii="仿宋_GB2312" w:eastAsia="仿宋_GB2312" w:hint="eastAsia"/>
                <w:color w:val="0000FF"/>
              </w:rPr>
              <w:t>新增营业收入</w:t>
            </w:r>
            <w:r>
              <w:rPr>
                <w:rFonts w:ascii="仿宋_GB2312" w:eastAsia="仿宋_GB2312" w:hint="eastAsia"/>
                <w:color w:val="0000FF"/>
              </w:rPr>
              <w:t>XX</w:t>
            </w:r>
            <w:r>
              <w:rPr>
                <w:rFonts w:ascii="仿宋_GB2312" w:eastAsia="仿宋_GB2312" w:hint="eastAsia"/>
                <w:color w:val="0000FF"/>
              </w:rPr>
              <w:t>万元，新增利润</w:t>
            </w:r>
            <w:r>
              <w:rPr>
                <w:rFonts w:ascii="仿宋_GB2312" w:eastAsia="仿宋_GB2312" w:hint="eastAsia"/>
                <w:color w:val="0000FF"/>
              </w:rPr>
              <w:t>XX</w:t>
            </w:r>
            <w:r>
              <w:rPr>
                <w:rFonts w:ascii="仿宋_GB2312" w:eastAsia="仿宋_GB2312" w:hint="eastAsia"/>
                <w:color w:val="0000FF"/>
              </w:rPr>
              <w:t>万元；新增税收</w:t>
            </w:r>
            <w:r>
              <w:rPr>
                <w:rFonts w:ascii="仿宋_GB2312" w:eastAsia="仿宋_GB2312" w:hint="eastAsia"/>
                <w:color w:val="0000FF"/>
              </w:rPr>
              <w:t>XX</w:t>
            </w:r>
            <w:r>
              <w:rPr>
                <w:rFonts w:ascii="仿宋_GB2312" w:eastAsia="仿宋_GB2312" w:hint="eastAsia"/>
                <w:color w:val="0000FF"/>
              </w:rPr>
              <w:t>万元。</w:t>
            </w:r>
          </w:p>
          <w:p w:rsidR="004B2A1D" w:rsidRDefault="004D78D7">
            <w:pPr>
              <w:ind w:left="360"/>
              <w:rPr>
                <w:rFonts w:ascii="仿宋_GB2312" w:eastAsia="仿宋_GB2312"/>
                <w:color w:val="0000FF"/>
              </w:rPr>
            </w:pPr>
            <w:r>
              <w:rPr>
                <w:rFonts w:ascii="仿宋_GB2312" w:eastAsia="仿宋_GB2312" w:hint="eastAsia"/>
                <w:color w:val="0000FF"/>
              </w:rPr>
              <w:t>项目建设地点位于</w:t>
            </w:r>
            <w:r>
              <w:rPr>
                <w:rFonts w:ascii="仿宋_GB2312" w:eastAsia="仿宋_GB2312" w:hAnsi="仿宋_GB2312" w:cs="仿宋_GB2312" w:hint="eastAsia"/>
                <w:color w:val="0000FF"/>
                <w:sz w:val="24"/>
                <w:szCs w:val="24"/>
              </w:rPr>
              <w:t>深圳市</w:t>
            </w:r>
            <w:r>
              <w:rPr>
                <w:rFonts w:ascii="仿宋_GB2312" w:eastAsia="仿宋_GB2312" w:hAnsi="仿宋_GB2312" w:cs="仿宋_GB2312" w:hint="eastAsia"/>
                <w:color w:val="0000FF"/>
                <w:sz w:val="24"/>
                <w:szCs w:val="24"/>
              </w:rPr>
              <w:t>X</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区</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街道</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路</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工业园</w:t>
            </w:r>
            <w:r>
              <w:rPr>
                <w:rFonts w:ascii="仿宋_GB2312" w:eastAsia="仿宋_GB2312" w:hAnsi="仿宋_GB2312" w:cs="仿宋_GB2312" w:hint="eastAsia"/>
                <w:color w:val="0000FF"/>
                <w:sz w:val="24"/>
                <w:szCs w:val="24"/>
              </w:rPr>
              <w:t>XX</w:t>
            </w:r>
            <w:r>
              <w:rPr>
                <w:rFonts w:ascii="仿宋_GB2312" w:eastAsia="仿宋_GB2312" w:hint="eastAsia"/>
                <w:color w:val="0000FF"/>
              </w:rPr>
              <w:t>。</w:t>
            </w:r>
          </w:p>
          <w:p w:rsidR="004B2A1D" w:rsidRDefault="004B2A1D">
            <w:pPr>
              <w:ind w:left="360"/>
            </w:pPr>
          </w:p>
        </w:tc>
      </w:tr>
    </w:tbl>
    <w:p w:rsidR="004B2A1D" w:rsidRDefault="004B2A1D">
      <w:pPr>
        <w:widowControl/>
        <w:jc w:val="left"/>
        <w:rPr>
          <w:rFonts w:ascii="宋体"/>
          <w:b/>
          <w:sz w:val="24"/>
          <w:szCs w:val="24"/>
        </w:rPr>
      </w:pPr>
    </w:p>
    <w:p w:rsidR="004B2A1D" w:rsidRDefault="004D78D7">
      <w:pPr>
        <w:pStyle w:val="a0"/>
      </w:pPr>
      <w:r>
        <w:br w:type="page"/>
      </w:r>
    </w:p>
    <w:tbl>
      <w:tblPr>
        <w:tblW w:w="9064" w:type="dxa"/>
        <w:jc w:val="center"/>
        <w:tblLayout w:type="fixed"/>
        <w:tblLook w:val="04A0"/>
      </w:tblPr>
      <w:tblGrid>
        <w:gridCol w:w="1698"/>
        <w:gridCol w:w="2410"/>
        <w:gridCol w:w="1985"/>
        <w:gridCol w:w="2971"/>
      </w:tblGrid>
      <w:tr w:rsidR="004B2A1D">
        <w:trPr>
          <w:trHeight w:val="340"/>
          <w:jc w:val="center"/>
        </w:trPr>
        <w:tc>
          <w:tcPr>
            <w:tcW w:w="1698" w:type="dxa"/>
            <w:tcMar>
              <w:left w:w="0" w:type="dxa"/>
              <w:right w:w="0" w:type="dxa"/>
            </w:tcMar>
            <w:vAlign w:val="bottom"/>
          </w:tcPr>
          <w:p w:rsidR="004B2A1D" w:rsidRDefault="004D78D7">
            <w:pPr>
              <w:jc w:val="right"/>
              <w:rPr>
                <w:rFonts w:ascii="黑体" w:eastAsia="黑体" w:hAnsi="黑体"/>
                <w:sz w:val="24"/>
                <w:szCs w:val="24"/>
              </w:rPr>
            </w:pPr>
            <w:r>
              <w:rPr>
                <w:rFonts w:ascii="黑体" w:eastAsia="黑体" w:hAnsi="黑体" w:hint="eastAsia"/>
                <w:sz w:val="24"/>
                <w:szCs w:val="24"/>
              </w:rPr>
              <w:t>项目顺序编号：</w:t>
            </w:r>
          </w:p>
        </w:tc>
        <w:tc>
          <w:tcPr>
            <w:tcW w:w="2410" w:type="dxa"/>
            <w:tcBorders>
              <w:bottom w:val="single" w:sz="4" w:space="0" w:color="auto"/>
            </w:tcBorders>
            <w:tcMar>
              <w:left w:w="0" w:type="dxa"/>
              <w:right w:w="0" w:type="dxa"/>
            </w:tcMar>
            <w:vAlign w:val="bottom"/>
          </w:tcPr>
          <w:p w:rsidR="004B2A1D" w:rsidRDefault="004B2A1D">
            <w:pPr>
              <w:jc w:val="left"/>
              <w:rPr>
                <w:rFonts w:ascii="黑体" w:eastAsia="黑体" w:hAnsi="黑体"/>
                <w:kern w:val="0"/>
                <w:sz w:val="24"/>
                <w:szCs w:val="24"/>
              </w:rPr>
            </w:pPr>
          </w:p>
        </w:tc>
        <w:tc>
          <w:tcPr>
            <w:tcW w:w="1985" w:type="dxa"/>
            <w:tcMar>
              <w:left w:w="0" w:type="dxa"/>
              <w:right w:w="0" w:type="dxa"/>
            </w:tcMar>
            <w:vAlign w:val="bottom"/>
          </w:tcPr>
          <w:p w:rsidR="004B2A1D" w:rsidRDefault="004D78D7">
            <w:pPr>
              <w:jc w:val="right"/>
              <w:rPr>
                <w:rFonts w:ascii="黑体" w:eastAsia="黑体" w:hAnsi="黑体"/>
                <w:sz w:val="24"/>
                <w:szCs w:val="24"/>
              </w:rPr>
            </w:pPr>
            <w:r>
              <w:rPr>
                <w:rFonts w:ascii="黑体" w:eastAsia="黑体" w:hAnsi="黑体" w:hint="eastAsia"/>
                <w:sz w:val="24"/>
                <w:szCs w:val="24"/>
              </w:rPr>
              <w:t>大厅受理编号：</w:t>
            </w:r>
            <w:r>
              <w:rPr>
                <w:rFonts w:ascii="黑体" w:eastAsia="黑体" w:hAnsi="黑体" w:hint="eastAsia"/>
                <w:sz w:val="24"/>
                <w:szCs w:val="24"/>
              </w:rPr>
              <w:t xml:space="preserve"> </w:t>
            </w:r>
          </w:p>
        </w:tc>
        <w:tc>
          <w:tcPr>
            <w:tcW w:w="2971" w:type="dxa"/>
            <w:tcBorders>
              <w:bottom w:val="single" w:sz="4" w:space="0" w:color="auto"/>
            </w:tcBorders>
            <w:tcMar>
              <w:left w:w="0" w:type="dxa"/>
              <w:right w:w="0" w:type="dxa"/>
            </w:tcMar>
            <w:vAlign w:val="bottom"/>
          </w:tcPr>
          <w:p w:rsidR="004B2A1D" w:rsidRDefault="004B2A1D">
            <w:pPr>
              <w:jc w:val="left"/>
              <w:rPr>
                <w:rFonts w:ascii="黑体" w:eastAsia="黑体" w:hAnsi="黑体"/>
                <w:kern w:val="0"/>
                <w:sz w:val="24"/>
                <w:szCs w:val="24"/>
              </w:rPr>
            </w:pPr>
          </w:p>
        </w:tc>
      </w:tr>
      <w:tr w:rsidR="004B2A1D">
        <w:trPr>
          <w:trHeight w:val="340"/>
          <w:jc w:val="center"/>
        </w:trPr>
        <w:tc>
          <w:tcPr>
            <w:tcW w:w="1698" w:type="dxa"/>
            <w:tcMar>
              <w:left w:w="0" w:type="dxa"/>
              <w:right w:w="0" w:type="dxa"/>
            </w:tcMar>
            <w:vAlign w:val="bottom"/>
          </w:tcPr>
          <w:p w:rsidR="004B2A1D" w:rsidRDefault="004D78D7">
            <w:pPr>
              <w:jc w:val="right"/>
              <w:rPr>
                <w:rFonts w:ascii="黑体" w:eastAsia="黑体" w:hAnsi="黑体"/>
                <w:sz w:val="24"/>
                <w:szCs w:val="24"/>
              </w:rPr>
            </w:pPr>
            <w:r>
              <w:rPr>
                <w:rFonts w:ascii="黑体" w:eastAsia="黑体" w:hAnsi="黑体" w:hint="eastAsia"/>
                <w:sz w:val="24"/>
                <w:szCs w:val="24"/>
              </w:rPr>
              <w:t>申请计划类别：</w:t>
            </w:r>
          </w:p>
        </w:tc>
        <w:tc>
          <w:tcPr>
            <w:tcW w:w="2410" w:type="dxa"/>
            <w:tcBorders>
              <w:top w:val="single" w:sz="4" w:space="0" w:color="auto"/>
              <w:bottom w:val="single" w:sz="4" w:space="0" w:color="auto"/>
            </w:tcBorders>
            <w:tcMar>
              <w:left w:w="0" w:type="dxa"/>
              <w:right w:w="0" w:type="dxa"/>
            </w:tcMar>
            <w:vAlign w:val="bottom"/>
          </w:tcPr>
          <w:p w:rsidR="004B2A1D" w:rsidRDefault="004B2A1D">
            <w:pPr>
              <w:jc w:val="left"/>
              <w:rPr>
                <w:rFonts w:ascii="黑体" w:eastAsia="黑体" w:hAnsi="黑体"/>
                <w:kern w:val="0"/>
                <w:sz w:val="24"/>
                <w:szCs w:val="24"/>
              </w:rPr>
            </w:pPr>
          </w:p>
        </w:tc>
        <w:tc>
          <w:tcPr>
            <w:tcW w:w="1985" w:type="dxa"/>
            <w:tcMar>
              <w:left w:w="0" w:type="dxa"/>
              <w:right w:w="0" w:type="dxa"/>
            </w:tcMar>
            <w:vAlign w:val="bottom"/>
          </w:tcPr>
          <w:p w:rsidR="004B2A1D" w:rsidRDefault="004D78D7">
            <w:pPr>
              <w:jc w:val="right"/>
              <w:rPr>
                <w:rFonts w:ascii="黑体" w:eastAsia="黑体" w:hAnsi="黑体"/>
                <w:sz w:val="24"/>
                <w:szCs w:val="24"/>
              </w:rPr>
            </w:pPr>
            <w:r>
              <w:rPr>
                <w:rFonts w:ascii="黑体" w:eastAsia="黑体" w:hAnsi="黑体" w:hint="eastAsia"/>
                <w:sz w:val="24"/>
                <w:szCs w:val="24"/>
              </w:rPr>
              <w:t>申请项目类别：</w:t>
            </w:r>
            <w:r>
              <w:rPr>
                <w:rFonts w:ascii="黑体" w:eastAsia="黑体" w:hAnsi="黑体" w:hint="eastAsia"/>
                <w:sz w:val="24"/>
                <w:szCs w:val="24"/>
              </w:rPr>
              <w:t xml:space="preserve"> </w:t>
            </w:r>
          </w:p>
        </w:tc>
        <w:tc>
          <w:tcPr>
            <w:tcW w:w="2971" w:type="dxa"/>
            <w:tcBorders>
              <w:top w:val="single" w:sz="4" w:space="0" w:color="auto"/>
              <w:bottom w:val="single" w:sz="4" w:space="0" w:color="auto"/>
            </w:tcBorders>
            <w:tcMar>
              <w:left w:w="0" w:type="dxa"/>
              <w:right w:w="0" w:type="dxa"/>
            </w:tcMar>
            <w:vAlign w:val="bottom"/>
          </w:tcPr>
          <w:p w:rsidR="004B2A1D" w:rsidRDefault="004B2A1D">
            <w:pPr>
              <w:jc w:val="left"/>
              <w:rPr>
                <w:rFonts w:ascii="黑体" w:eastAsia="黑体" w:hAnsi="黑体"/>
                <w:kern w:val="0"/>
                <w:sz w:val="24"/>
                <w:szCs w:val="24"/>
              </w:rPr>
            </w:pPr>
          </w:p>
        </w:tc>
      </w:tr>
    </w:tbl>
    <w:p w:rsidR="004B2A1D" w:rsidRDefault="004B2A1D"/>
    <w:p w:rsidR="004B2A1D" w:rsidRDefault="004B2A1D"/>
    <w:p w:rsidR="004B2A1D" w:rsidRDefault="004B2A1D"/>
    <w:p w:rsidR="004B2A1D" w:rsidRDefault="004B2A1D"/>
    <w:p w:rsidR="004B2A1D" w:rsidRDefault="004B2A1D"/>
    <w:p w:rsidR="004B2A1D" w:rsidRDefault="004B2A1D"/>
    <w:p w:rsidR="004B2A1D" w:rsidRDefault="004B2A1D"/>
    <w:p w:rsidR="004B2A1D" w:rsidRDefault="004D78D7">
      <w:pPr>
        <w:spacing w:line="300" w:lineRule="auto"/>
        <w:jc w:val="center"/>
        <w:rPr>
          <w:rFonts w:ascii="黑体" w:eastAsia="黑体" w:hAnsi="黑体"/>
          <w:b/>
          <w:sz w:val="56"/>
          <w:szCs w:val="56"/>
        </w:rPr>
      </w:pPr>
      <w:r>
        <w:rPr>
          <w:rFonts w:ascii="黑体" w:eastAsia="黑体" w:hAnsi="黑体" w:hint="eastAsia"/>
          <w:b/>
          <w:sz w:val="56"/>
          <w:szCs w:val="56"/>
        </w:rPr>
        <w:t>深圳市</w:t>
      </w:r>
      <w:r>
        <w:rPr>
          <w:rFonts w:ascii="黑体" w:eastAsia="黑体" w:hAnsi="黑体" w:hint="eastAsia"/>
          <w:b/>
          <w:sz w:val="56"/>
          <w:szCs w:val="56"/>
        </w:rPr>
        <w:t>上市公司本地改造提升</w:t>
      </w:r>
    </w:p>
    <w:p w:rsidR="004B2A1D" w:rsidRDefault="004D78D7">
      <w:pPr>
        <w:spacing w:line="300" w:lineRule="auto"/>
        <w:jc w:val="center"/>
        <w:rPr>
          <w:rFonts w:ascii="黑体" w:eastAsia="黑体" w:hAnsi="黑体"/>
          <w:b/>
          <w:sz w:val="56"/>
          <w:szCs w:val="56"/>
        </w:rPr>
      </w:pPr>
      <w:r>
        <w:rPr>
          <w:rFonts w:ascii="黑体" w:eastAsia="黑体" w:hAnsi="黑体" w:hint="eastAsia"/>
          <w:b/>
          <w:sz w:val="56"/>
          <w:szCs w:val="56"/>
        </w:rPr>
        <w:t>项目申请书</w:t>
      </w:r>
    </w:p>
    <w:p w:rsidR="004B2A1D" w:rsidRDefault="004D78D7">
      <w:pPr>
        <w:spacing w:line="300" w:lineRule="auto"/>
        <w:jc w:val="center"/>
        <w:rPr>
          <w:rFonts w:ascii="黑体" w:eastAsia="黑体" w:hAnsi="黑体"/>
          <w:b/>
          <w:sz w:val="56"/>
          <w:szCs w:val="56"/>
        </w:rPr>
      </w:pPr>
      <w:r>
        <w:rPr>
          <w:rFonts w:ascii="黑体" w:eastAsia="黑体" w:hAnsi="黑体" w:hint="eastAsia"/>
          <w:b/>
          <w:sz w:val="56"/>
          <w:szCs w:val="56"/>
          <w:highlight w:val="red"/>
        </w:rPr>
        <w:t>（仅供参考，以资金申报系统为准）</w:t>
      </w:r>
    </w:p>
    <w:p w:rsidR="004B2A1D" w:rsidRDefault="004B2A1D"/>
    <w:p w:rsidR="004B2A1D" w:rsidRDefault="004B2A1D"/>
    <w:p w:rsidR="004B2A1D" w:rsidRDefault="004B2A1D"/>
    <w:p w:rsidR="004B2A1D" w:rsidRDefault="004B2A1D"/>
    <w:p w:rsidR="004B2A1D" w:rsidRDefault="004B2A1D"/>
    <w:tbl>
      <w:tblPr>
        <w:tblW w:w="7866" w:type="dxa"/>
        <w:jc w:val="center"/>
        <w:tblLayout w:type="fixed"/>
        <w:tblLook w:val="04A0"/>
      </w:tblPr>
      <w:tblGrid>
        <w:gridCol w:w="1346"/>
        <w:gridCol w:w="3118"/>
        <w:gridCol w:w="1418"/>
        <w:gridCol w:w="709"/>
        <w:gridCol w:w="1275"/>
      </w:tblGrid>
      <w:tr w:rsidR="004B2A1D">
        <w:trPr>
          <w:cantSplit/>
          <w:trHeight w:hRule="exact" w:val="567"/>
          <w:jc w:val="center"/>
        </w:trPr>
        <w:tc>
          <w:tcPr>
            <w:tcW w:w="1346" w:type="dxa"/>
            <w:tcMar>
              <w:left w:w="0" w:type="dxa"/>
              <w:right w:w="0" w:type="dxa"/>
            </w:tcMar>
            <w:vAlign w:val="bottom"/>
          </w:tcPr>
          <w:p w:rsidR="004B2A1D" w:rsidRDefault="004D78D7">
            <w:pPr>
              <w:jc w:val="left"/>
              <w:rPr>
                <w:rFonts w:ascii="黑体" w:eastAsia="黑体" w:hAnsi="黑体"/>
              </w:rPr>
            </w:pPr>
            <w:r>
              <w:rPr>
                <w:rFonts w:ascii="黑体" w:eastAsia="黑体" w:hAnsi="黑体" w:hint="eastAsia"/>
                <w:b/>
                <w:sz w:val="24"/>
                <w:szCs w:val="24"/>
              </w:rPr>
              <w:t>项目名称：</w:t>
            </w:r>
          </w:p>
        </w:tc>
        <w:tc>
          <w:tcPr>
            <w:tcW w:w="6520" w:type="dxa"/>
            <w:gridSpan w:val="4"/>
            <w:tcBorders>
              <w:bottom w:val="single" w:sz="4" w:space="0" w:color="auto"/>
            </w:tcBorders>
            <w:tcMar>
              <w:left w:w="0" w:type="dxa"/>
              <w:right w:w="0" w:type="dxa"/>
            </w:tcMar>
            <w:vAlign w:val="bottom"/>
          </w:tcPr>
          <w:p w:rsidR="004B2A1D" w:rsidRDefault="004D78D7">
            <w:pPr>
              <w:ind w:leftChars="50" w:left="105"/>
              <w:jc w:val="left"/>
              <w:rPr>
                <w:kern w:val="0"/>
                <w:sz w:val="24"/>
                <w:szCs w:val="24"/>
              </w:rPr>
            </w:pPr>
            <w:r>
              <w:rPr>
                <w:rFonts w:ascii="仿宋_GB2312" w:eastAsia="仿宋_GB2312" w:hAnsi="仿宋_GB2312" w:cs="仿宋_GB2312" w:hint="eastAsia"/>
                <w:color w:val="0000FF"/>
              </w:rPr>
              <w:t>必填</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rPr>
            </w:pPr>
            <w:r>
              <w:rPr>
                <w:rFonts w:ascii="黑体" w:eastAsia="黑体" w:hAnsi="黑体" w:hint="eastAsia"/>
                <w:b/>
                <w:sz w:val="24"/>
                <w:szCs w:val="24"/>
              </w:rPr>
              <w:t>申请单位：</w:t>
            </w:r>
          </w:p>
        </w:tc>
        <w:tc>
          <w:tcPr>
            <w:tcW w:w="5245" w:type="dxa"/>
            <w:gridSpan w:val="3"/>
            <w:tcBorders>
              <w:top w:val="single" w:sz="4" w:space="0" w:color="auto"/>
              <w:bottom w:val="single" w:sz="4" w:space="0" w:color="auto"/>
            </w:tcBorders>
            <w:tcMar>
              <w:left w:w="0" w:type="dxa"/>
              <w:right w:w="0" w:type="dxa"/>
            </w:tcMar>
            <w:vAlign w:val="bottom"/>
          </w:tcPr>
          <w:p w:rsidR="004B2A1D" w:rsidRDefault="004D78D7">
            <w:pPr>
              <w:ind w:leftChars="50" w:left="105"/>
              <w:jc w:val="left"/>
              <w:rPr>
                <w:kern w:val="0"/>
                <w:sz w:val="24"/>
                <w:szCs w:val="24"/>
              </w:rPr>
            </w:pPr>
            <w:r>
              <w:rPr>
                <w:rFonts w:ascii="仿宋_GB2312" w:eastAsia="仿宋_GB2312" w:hAnsi="仿宋_GB2312" w:cs="仿宋_GB2312" w:hint="eastAsia"/>
                <w:color w:val="0000FF"/>
              </w:rPr>
              <w:t>必填</w:t>
            </w:r>
          </w:p>
        </w:tc>
        <w:tc>
          <w:tcPr>
            <w:tcW w:w="1275" w:type="dxa"/>
            <w:tcBorders>
              <w:top w:val="single" w:sz="4" w:space="0" w:color="auto"/>
              <w:bottom w:val="single" w:sz="4" w:space="0" w:color="auto"/>
            </w:tcBorders>
            <w:vAlign w:val="bottom"/>
          </w:tcPr>
          <w:p w:rsidR="004B2A1D" w:rsidRDefault="004D78D7">
            <w:pPr>
              <w:ind w:firstLineChars="50" w:firstLine="120"/>
              <w:rPr>
                <w:rFonts w:ascii="黑体" w:eastAsia="黑体" w:hAnsi="黑体"/>
                <w:sz w:val="24"/>
                <w:szCs w:val="24"/>
              </w:rPr>
            </w:pPr>
            <w:r>
              <w:rPr>
                <w:rFonts w:ascii="黑体" w:eastAsia="黑体" w:hAnsi="黑体" w:hint="eastAsia"/>
                <w:b/>
                <w:sz w:val="24"/>
                <w:szCs w:val="24"/>
              </w:rPr>
              <w:t>（盖章）</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rPr>
            </w:pPr>
            <w:r>
              <w:rPr>
                <w:rFonts w:ascii="黑体" w:eastAsia="黑体" w:hAnsi="黑体" w:hint="eastAsia"/>
                <w:b/>
                <w:sz w:val="24"/>
                <w:szCs w:val="24"/>
              </w:rPr>
              <w:t>单位地址：</w:t>
            </w:r>
          </w:p>
        </w:tc>
        <w:tc>
          <w:tcPr>
            <w:tcW w:w="6520" w:type="dxa"/>
            <w:gridSpan w:val="4"/>
            <w:tcBorders>
              <w:top w:val="single" w:sz="4" w:space="0" w:color="auto"/>
              <w:bottom w:val="single" w:sz="4" w:space="0" w:color="auto"/>
            </w:tcBorders>
            <w:tcMar>
              <w:left w:w="0" w:type="dxa"/>
              <w:right w:w="0" w:type="dxa"/>
            </w:tcMar>
            <w:vAlign w:val="bottom"/>
          </w:tcPr>
          <w:p w:rsidR="004B2A1D" w:rsidRDefault="004D78D7">
            <w:pPr>
              <w:ind w:leftChars="50" w:left="105"/>
              <w:jc w:val="left"/>
              <w:rPr>
                <w:kern w:val="0"/>
                <w:sz w:val="24"/>
                <w:szCs w:val="24"/>
              </w:rPr>
            </w:pPr>
            <w:r>
              <w:rPr>
                <w:rFonts w:ascii="仿宋_GB2312" w:eastAsia="仿宋_GB2312" w:hAnsi="仿宋_GB2312" w:cs="仿宋_GB2312" w:hint="eastAsia"/>
                <w:color w:val="0000FF"/>
              </w:rPr>
              <w:t>必填</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sz w:val="24"/>
              </w:rPr>
            </w:pPr>
            <w:r>
              <w:rPr>
                <w:rFonts w:ascii="黑体" w:eastAsia="黑体" w:hAnsi="黑体" w:hint="eastAsia"/>
                <w:b/>
                <w:sz w:val="24"/>
                <w:szCs w:val="24"/>
              </w:rPr>
              <w:t>项目负责人：</w:t>
            </w:r>
          </w:p>
        </w:tc>
        <w:tc>
          <w:tcPr>
            <w:tcW w:w="3118" w:type="dxa"/>
            <w:tcBorders>
              <w:top w:val="single" w:sz="4" w:space="0" w:color="auto"/>
              <w:bottom w:val="single" w:sz="4" w:space="0" w:color="auto"/>
            </w:tcBorders>
            <w:tcMar>
              <w:left w:w="0" w:type="dxa"/>
              <w:right w:w="0" w:type="dxa"/>
            </w:tcMar>
            <w:vAlign w:val="bottom"/>
          </w:tcPr>
          <w:p w:rsidR="004B2A1D" w:rsidRDefault="004D78D7">
            <w:pPr>
              <w:ind w:leftChars="50" w:left="105"/>
              <w:jc w:val="left"/>
              <w:rPr>
                <w:kern w:val="0"/>
                <w:sz w:val="24"/>
                <w:szCs w:val="24"/>
              </w:rPr>
            </w:pPr>
            <w:r>
              <w:rPr>
                <w:rFonts w:ascii="仿宋_GB2312" w:eastAsia="仿宋_GB2312" w:hAnsi="仿宋_GB2312" w:cs="仿宋_GB2312" w:hint="eastAsia"/>
                <w:color w:val="0000FF"/>
              </w:rPr>
              <w:t>必填</w:t>
            </w:r>
          </w:p>
        </w:tc>
        <w:tc>
          <w:tcPr>
            <w:tcW w:w="1418" w:type="dxa"/>
            <w:tcBorders>
              <w:top w:val="single" w:sz="4" w:space="0" w:color="auto"/>
            </w:tcBorders>
            <w:tcMar>
              <w:left w:w="0" w:type="dxa"/>
              <w:right w:w="0" w:type="dxa"/>
            </w:tcMar>
            <w:vAlign w:val="bottom"/>
          </w:tcPr>
          <w:p w:rsidR="004B2A1D" w:rsidRDefault="004D78D7">
            <w:pPr>
              <w:ind w:rightChars="-2" w:right="-4"/>
              <w:jc w:val="right"/>
              <w:rPr>
                <w:rFonts w:ascii="黑体" w:eastAsia="黑体" w:hAnsi="黑体"/>
                <w:sz w:val="24"/>
                <w:u w:val="single"/>
              </w:rPr>
            </w:pPr>
            <w:r>
              <w:rPr>
                <w:rFonts w:ascii="黑体" w:eastAsia="黑体" w:hAnsi="黑体" w:hint="eastAsia"/>
                <w:b/>
                <w:sz w:val="24"/>
                <w:szCs w:val="24"/>
              </w:rPr>
              <w:t>移动电话：</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rPr>
              <w:t>必填</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b/>
                <w:sz w:val="24"/>
                <w:szCs w:val="24"/>
              </w:rPr>
            </w:pPr>
            <w:r>
              <w:rPr>
                <w:rFonts w:ascii="黑体" w:eastAsia="黑体" w:hAnsi="黑体" w:hint="eastAsia"/>
                <w:b/>
                <w:sz w:val="24"/>
                <w:szCs w:val="24"/>
              </w:rPr>
              <w:t>项目联系人：</w:t>
            </w:r>
          </w:p>
        </w:tc>
        <w:tc>
          <w:tcPr>
            <w:tcW w:w="3118" w:type="dxa"/>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rPr>
              <w:t>必填</w:t>
            </w:r>
            <w:r>
              <w:rPr>
                <w:rFonts w:ascii="仿宋_GB2312" w:eastAsia="仿宋_GB2312" w:hint="eastAsia"/>
                <w:color w:val="0000FF"/>
                <w:sz w:val="18"/>
                <w:szCs w:val="18"/>
              </w:rPr>
              <w:t>（不可与项目负责人一样）</w:t>
            </w:r>
          </w:p>
        </w:tc>
        <w:tc>
          <w:tcPr>
            <w:tcW w:w="1418" w:type="dxa"/>
            <w:tcMar>
              <w:left w:w="0" w:type="dxa"/>
              <w:right w:w="0" w:type="dxa"/>
            </w:tcMar>
            <w:vAlign w:val="bottom"/>
          </w:tcPr>
          <w:p w:rsidR="004B2A1D" w:rsidRDefault="004D78D7">
            <w:pPr>
              <w:ind w:rightChars="-2" w:right="-4"/>
              <w:jc w:val="right"/>
              <w:rPr>
                <w:rFonts w:ascii="黑体" w:eastAsia="黑体" w:hAnsi="黑体"/>
                <w:b/>
                <w:sz w:val="24"/>
                <w:szCs w:val="24"/>
              </w:rPr>
            </w:pPr>
            <w:r>
              <w:rPr>
                <w:rFonts w:ascii="黑体" w:eastAsia="黑体" w:hAnsi="黑体" w:hint="eastAsia"/>
                <w:b/>
                <w:sz w:val="24"/>
                <w:szCs w:val="24"/>
              </w:rPr>
              <w:t>移动电话：</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rPr>
              <w:t>必填</w:t>
            </w:r>
            <w:r>
              <w:rPr>
                <w:rFonts w:ascii="仿宋_GB2312" w:eastAsia="仿宋_GB2312" w:hint="eastAsia"/>
                <w:color w:val="0000FF"/>
                <w:sz w:val="18"/>
                <w:szCs w:val="18"/>
              </w:rPr>
              <w:t>（不可与项目负责人联系方式一样）</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b/>
                <w:sz w:val="24"/>
                <w:szCs w:val="24"/>
              </w:rPr>
            </w:pPr>
            <w:r>
              <w:rPr>
                <w:rFonts w:ascii="黑体" w:eastAsia="黑体" w:hAnsi="黑体" w:hint="eastAsia"/>
                <w:b/>
                <w:sz w:val="24"/>
                <w:szCs w:val="24"/>
              </w:rPr>
              <w:t>电子邮箱：</w:t>
            </w:r>
          </w:p>
        </w:tc>
        <w:tc>
          <w:tcPr>
            <w:tcW w:w="3118" w:type="dxa"/>
            <w:tcBorders>
              <w:top w:val="single" w:sz="4" w:space="0" w:color="auto"/>
              <w:bottom w:val="single" w:sz="4" w:space="0" w:color="auto"/>
            </w:tcBorders>
            <w:tcMar>
              <w:left w:w="0" w:type="dxa"/>
              <w:right w:w="0" w:type="dxa"/>
            </w:tcMar>
            <w:vAlign w:val="bottom"/>
          </w:tcPr>
          <w:p w:rsidR="004B2A1D" w:rsidRDefault="004D78D7">
            <w:pPr>
              <w:jc w:val="left"/>
              <w:rPr>
                <w:sz w:val="24"/>
                <w:szCs w:val="24"/>
              </w:rPr>
            </w:pPr>
            <w:r>
              <w:rPr>
                <w:rFonts w:ascii="仿宋_GB2312" w:eastAsia="仿宋_GB2312" w:hAnsi="仿宋_GB2312" w:cs="仿宋_GB2312" w:hint="eastAsia"/>
                <w:color w:val="0000FF"/>
              </w:rPr>
              <w:t>必填</w:t>
            </w:r>
          </w:p>
        </w:tc>
        <w:tc>
          <w:tcPr>
            <w:tcW w:w="1418" w:type="dxa"/>
            <w:tcMar>
              <w:left w:w="0" w:type="dxa"/>
              <w:right w:w="0" w:type="dxa"/>
            </w:tcMar>
            <w:vAlign w:val="bottom"/>
          </w:tcPr>
          <w:p w:rsidR="004B2A1D" w:rsidRDefault="004D78D7">
            <w:pPr>
              <w:ind w:rightChars="-2" w:right="-4"/>
              <w:jc w:val="right"/>
              <w:rPr>
                <w:rFonts w:ascii="黑体" w:eastAsia="黑体" w:hAnsi="黑体"/>
                <w:b/>
                <w:sz w:val="24"/>
                <w:szCs w:val="24"/>
              </w:rPr>
            </w:pPr>
            <w:r>
              <w:rPr>
                <w:rFonts w:ascii="黑体" w:eastAsia="黑体" w:hAnsi="黑体" w:hint="eastAsia"/>
                <w:b/>
                <w:sz w:val="24"/>
                <w:szCs w:val="24"/>
              </w:rPr>
              <w:t>传真：</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rPr>
              <w:t>必填</w:t>
            </w:r>
          </w:p>
        </w:tc>
      </w:tr>
      <w:tr w:rsidR="004B2A1D">
        <w:trPr>
          <w:trHeight w:hRule="exact" w:val="567"/>
          <w:jc w:val="center"/>
        </w:trPr>
        <w:tc>
          <w:tcPr>
            <w:tcW w:w="1346" w:type="dxa"/>
            <w:tcMar>
              <w:left w:w="0" w:type="dxa"/>
              <w:right w:w="0" w:type="dxa"/>
            </w:tcMar>
            <w:vAlign w:val="bottom"/>
          </w:tcPr>
          <w:p w:rsidR="004B2A1D" w:rsidRDefault="004D78D7">
            <w:pPr>
              <w:jc w:val="left"/>
              <w:rPr>
                <w:rFonts w:ascii="黑体" w:eastAsia="黑体" w:hAnsi="黑体"/>
                <w:b/>
                <w:sz w:val="24"/>
                <w:szCs w:val="24"/>
              </w:rPr>
            </w:pPr>
            <w:r>
              <w:rPr>
                <w:rFonts w:ascii="黑体" w:eastAsia="黑体" w:hAnsi="黑体" w:hint="eastAsia"/>
                <w:b/>
                <w:sz w:val="24"/>
                <w:szCs w:val="24"/>
              </w:rPr>
              <w:t>单位网址：</w:t>
            </w:r>
          </w:p>
        </w:tc>
        <w:tc>
          <w:tcPr>
            <w:tcW w:w="3118" w:type="dxa"/>
            <w:tcBorders>
              <w:top w:val="single" w:sz="4" w:space="0" w:color="auto"/>
              <w:bottom w:val="single" w:sz="4" w:space="0" w:color="auto"/>
            </w:tcBorders>
            <w:tcMar>
              <w:left w:w="0" w:type="dxa"/>
              <w:right w:w="0" w:type="dxa"/>
            </w:tcMar>
            <w:vAlign w:val="bottom"/>
          </w:tcPr>
          <w:p w:rsidR="004B2A1D" w:rsidRDefault="004D78D7">
            <w:pPr>
              <w:rPr>
                <w:sz w:val="24"/>
                <w:szCs w:val="24"/>
              </w:rPr>
            </w:pPr>
            <w:r>
              <w:rPr>
                <w:rFonts w:ascii="仿宋_GB2312" w:eastAsia="仿宋_GB2312" w:hAnsi="仿宋_GB2312" w:cs="仿宋_GB2312" w:hint="eastAsia"/>
                <w:color w:val="0000FF"/>
              </w:rPr>
              <w:t>必填</w:t>
            </w:r>
          </w:p>
        </w:tc>
        <w:tc>
          <w:tcPr>
            <w:tcW w:w="1418" w:type="dxa"/>
            <w:tcMar>
              <w:left w:w="0" w:type="dxa"/>
              <w:right w:w="0" w:type="dxa"/>
            </w:tcMar>
            <w:vAlign w:val="bottom"/>
          </w:tcPr>
          <w:p w:rsidR="004B2A1D" w:rsidRDefault="004D78D7">
            <w:pPr>
              <w:ind w:rightChars="-2" w:right="-4"/>
              <w:jc w:val="right"/>
              <w:rPr>
                <w:rFonts w:ascii="黑体" w:eastAsia="黑体" w:hAnsi="黑体"/>
                <w:b/>
                <w:sz w:val="24"/>
                <w:szCs w:val="24"/>
              </w:rPr>
            </w:pPr>
            <w:r>
              <w:rPr>
                <w:rFonts w:ascii="黑体" w:eastAsia="黑体" w:hAnsi="黑体" w:hint="eastAsia"/>
                <w:b/>
                <w:sz w:val="24"/>
                <w:szCs w:val="24"/>
              </w:rPr>
              <w:t>申请日期：</w:t>
            </w:r>
          </w:p>
        </w:tc>
        <w:tc>
          <w:tcPr>
            <w:tcW w:w="1984" w:type="dxa"/>
            <w:gridSpan w:val="2"/>
            <w:tcBorders>
              <w:top w:val="single" w:sz="4" w:space="0" w:color="auto"/>
              <w:bottom w:val="single" w:sz="4" w:space="0" w:color="auto"/>
            </w:tcBorders>
            <w:tcMar>
              <w:left w:w="0" w:type="dxa"/>
              <w:right w:w="0" w:type="dxa"/>
            </w:tcMar>
            <w:vAlign w:val="bottom"/>
          </w:tcPr>
          <w:p w:rsidR="004B2A1D" w:rsidRDefault="004D78D7">
            <w:pPr>
              <w:jc w:val="left"/>
              <w:rPr>
                <w:kern w:val="0"/>
                <w:sz w:val="24"/>
                <w:szCs w:val="24"/>
              </w:rPr>
            </w:pPr>
            <w:r>
              <w:rPr>
                <w:rFonts w:ascii="仿宋_GB2312" w:eastAsia="仿宋_GB2312" w:hAnsi="仿宋_GB2312" w:cs="仿宋_GB2312" w:hint="eastAsia"/>
                <w:color w:val="0000FF"/>
              </w:rPr>
              <w:t>必填</w:t>
            </w:r>
          </w:p>
        </w:tc>
      </w:tr>
    </w:tbl>
    <w:p w:rsidR="004B2A1D" w:rsidRDefault="004B2A1D"/>
    <w:p w:rsidR="004B2A1D" w:rsidRDefault="004B2A1D"/>
    <w:p w:rsidR="004B2A1D" w:rsidRDefault="004B2A1D"/>
    <w:p w:rsidR="004B2A1D" w:rsidRDefault="004B2A1D"/>
    <w:p w:rsidR="004B2A1D" w:rsidRDefault="004B2A1D"/>
    <w:p w:rsidR="004B2A1D" w:rsidRDefault="004B2A1D"/>
    <w:p w:rsidR="004B2A1D" w:rsidRDefault="004D78D7">
      <w:pPr>
        <w:spacing w:line="300" w:lineRule="auto"/>
        <w:jc w:val="center"/>
        <w:rPr>
          <w:rFonts w:ascii="黑体" w:eastAsia="黑体" w:hAnsi="黑体"/>
          <w:sz w:val="36"/>
        </w:rPr>
      </w:pPr>
      <w:r>
        <w:rPr>
          <w:rFonts w:ascii="黑体" w:eastAsia="黑体" w:hAnsi="黑体" w:hint="eastAsia"/>
          <w:sz w:val="36"/>
        </w:rPr>
        <w:t>深圳市</w:t>
      </w:r>
      <w:r>
        <w:rPr>
          <w:rFonts w:ascii="黑体" w:eastAsia="黑体" w:hAnsi="黑体" w:hint="eastAsia"/>
          <w:sz w:val="36"/>
        </w:rPr>
        <w:t>工业和信息化局</w:t>
      </w:r>
      <w:r>
        <w:rPr>
          <w:rFonts w:ascii="黑体" w:eastAsia="黑体" w:hAnsi="黑体" w:hint="eastAsia"/>
          <w:sz w:val="36"/>
        </w:rPr>
        <w:t>制</w:t>
      </w:r>
    </w:p>
    <w:p w:rsidR="004B2A1D" w:rsidRDefault="004D78D7">
      <w:pPr>
        <w:jc w:val="center"/>
        <w:rPr>
          <w:rFonts w:ascii="黑体" w:eastAsia="黑体" w:hAnsi="黑体"/>
          <w:sz w:val="36"/>
        </w:rPr>
        <w:sectPr w:rsidR="004B2A1D">
          <w:headerReference w:type="default" r:id="rId31"/>
          <w:pgSz w:w="11906" w:h="16838"/>
          <w:pgMar w:top="1418" w:right="1417" w:bottom="1418" w:left="1417" w:header="851" w:footer="737" w:gutter="0"/>
          <w:pgNumType w:start="1"/>
          <w:cols w:space="0"/>
          <w:docGrid w:linePitch="312"/>
        </w:sectPr>
      </w:pPr>
      <w:r>
        <w:rPr>
          <w:rFonts w:ascii="黑体" w:eastAsia="黑体" w:hAnsi="黑体" w:hint="eastAsia"/>
          <w:sz w:val="36"/>
        </w:rPr>
        <w:t>二〇一</w:t>
      </w:r>
      <w:r>
        <w:rPr>
          <w:rFonts w:ascii="黑体" w:eastAsia="黑体" w:hAnsi="黑体" w:hint="eastAsia"/>
          <w:sz w:val="36"/>
        </w:rPr>
        <w:t>九</w:t>
      </w:r>
      <w:r>
        <w:rPr>
          <w:rFonts w:ascii="黑体" w:eastAsia="黑体" w:hAnsi="黑体" w:hint="eastAsia"/>
          <w:sz w:val="36"/>
        </w:rPr>
        <w:t>年</w:t>
      </w:r>
    </w:p>
    <w:p w:rsidR="004B2A1D" w:rsidRDefault="004D78D7">
      <w:pPr>
        <w:jc w:val="center"/>
        <w:rPr>
          <w:rFonts w:ascii="方正小标宋简体" w:eastAsia="方正小标宋简体" w:hAnsi="方正小标宋简体" w:cs="方正小标宋简体"/>
          <w:bCs/>
          <w:sz w:val="40"/>
          <w:szCs w:val="40"/>
        </w:rPr>
      </w:pPr>
      <w:r>
        <w:rPr>
          <w:rFonts w:ascii="方正小标宋简体" w:eastAsia="方正小标宋简体" w:hAnsi="方正小标宋简体" w:cs="方正小标宋简体" w:hint="eastAsia"/>
          <w:bCs/>
          <w:sz w:val="40"/>
          <w:szCs w:val="40"/>
        </w:rPr>
        <w:t>承诺书</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hint="eastAsia"/>
          <w:kern w:val="0"/>
          <w:sz w:val="26"/>
          <w:szCs w:val="26"/>
          <w:lang w:val="zh-CN"/>
        </w:rPr>
        <w:t>本单位承诺遵守《深圳市市级财政专项资金管理办法》（深府规〔</w:t>
      </w:r>
      <w:r>
        <w:rPr>
          <w:rFonts w:ascii="仿宋_GB2312" w:eastAsia="仿宋_GB2312" w:hAnsi="宋体" w:cs="宋体" w:hint="eastAsia"/>
          <w:kern w:val="0"/>
          <w:sz w:val="26"/>
          <w:szCs w:val="26"/>
          <w:lang w:val="zh-CN"/>
        </w:rPr>
        <w:t>2018</w:t>
      </w:r>
      <w:r>
        <w:rPr>
          <w:rFonts w:ascii="仿宋_GB2312" w:eastAsia="仿宋_GB2312" w:hAnsi="宋体" w:cs="宋体" w:hint="eastAsia"/>
          <w:kern w:val="0"/>
          <w:sz w:val="26"/>
          <w:szCs w:val="26"/>
          <w:lang w:val="zh-CN"/>
        </w:rPr>
        <w:t>〕</w:t>
      </w:r>
      <w:r>
        <w:rPr>
          <w:rFonts w:ascii="仿宋_GB2312" w:eastAsia="仿宋_GB2312" w:hAnsi="宋体" w:cs="宋体" w:hint="eastAsia"/>
          <w:kern w:val="0"/>
          <w:sz w:val="26"/>
          <w:szCs w:val="26"/>
          <w:lang w:val="zh-CN"/>
        </w:rPr>
        <w:t>12</w:t>
      </w:r>
      <w:r>
        <w:rPr>
          <w:rFonts w:ascii="仿宋_GB2312" w:eastAsia="仿宋_GB2312" w:hAnsi="宋体" w:cs="宋体" w:hint="eastAsia"/>
          <w:kern w:val="0"/>
          <w:sz w:val="26"/>
          <w:szCs w:val="26"/>
          <w:lang w:val="zh-CN"/>
        </w:rPr>
        <w:t>号）等相关文件规定，并自愿作出以下声明：</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kern w:val="0"/>
          <w:sz w:val="26"/>
          <w:szCs w:val="26"/>
          <w:lang w:val="zh-CN"/>
        </w:rPr>
        <w:t>1</w:t>
      </w:r>
      <w:r>
        <w:rPr>
          <w:rFonts w:ascii="仿宋_GB2312" w:eastAsia="仿宋_GB2312" w:hAnsi="宋体" w:cs="宋体" w:hint="eastAsia"/>
          <w:kern w:val="0"/>
          <w:sz w:val="26"/>
          <w:szCs w:val="26"/>
          <w:lang w:val="zh-CN"/>
        </w:rPr>
        <w:t>、本单位对本申请材料的合法性、真实性、准确性和完整性负责，并与上报市统计部门数据口径一致。如有虚假，本单位依法承担相应的法律责任。</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kern w:val="0"/>
          <w:sz w:val="26"/>
          <w:szCs w:val="26"/>
          <w:lang w:val="zh-CN"/>
        </w:rPr>
        <w:t>2</w:t>
      </w:r>
      <w:r>
        <w:rPr>
          <w:rFonts w:ascii="仿宋_GB2312" w:eastAsia="仿宋_GB2312" w:hAnsi="宋体" w:cs="宋体" w:hint="eastAsia"/>
          <w:kern w:val="0"/>
          <w:sz w:val="26"/>
          <w:szCs w:val="26"/>
          <w:lang w:val="zh-CN"/>
        </w:rPr>
        <w:t>、本单位承诺严格遵守安全生产法律、法规、规章及规范性文件，严格落实安全生产主体责任。如因未履行上述承诺导致发生安全生产违法违规行为，本单位自愿承担相应责任。</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kern w:val="0"/>
          <w:sz w:val="26"/>
          <w:szCs w:val="26"/>
          <w:lang w:val="zh-CN"/>
        </w:rPr>
        <w:t>3</w:t>
      </w:r>
      <w:r>
        <w:rPr>
          <w:rFonts w:ascii="仿宋_GB2312" w:eastAsia="仿宋_GB2312" w:hAnsi="宋体" w:cs="宋体" w:hint="eastAsia"/>
          <w:kern w:val="0"/>
          <w:sz w:val="26"/>
          <w:szCs w:val="26"/>
          <w:lang w:val="zh-CN"/>
        </w:rPr>
        <w:t>、申请书中内容将作为</w:t>
      </w:r>
      <w:r>
        <w:rPr>
          <w:rFonts w:ascii="仿宋_GB2312" w:eastAsia="仿宋_GB2312" w:hAnsi="宋体" w:cs="宋体" w:hint="eastAsia"/>
          <w:kern w:val="0"/>
          <w:sz w:val="26"/>
          <w:szCs w:val="26"/>
          <w:lang w:val="zh-CN"/>
        </w:rPr>
        <w:t>项目评审和审计</w:t>
      </w:r>
      <w:r>
        <w:rPr>
          <w:rFonts w:ascii="仿宋_GB2312" w:eastAsia="仿宋_GB2312" w:hAnsi="宋体" w:cs="宋体" w:hint="eastAsia"/>
          <w:kern w:val="0"/>
          <w:sz w:val="26"/>
          <w:szCs w:val="26"/>
          <w:lang w:val="zh-CN"/>
        </w:rPr>
        <w:t>依据</w:t>
      </w:r>
      <w:r>
        <w:rPr>
          <w:rFonts w:ascii="仿宋_GB2312" w:eastAsia="仿宋_GB2312" w:hAnsi="宋体" w:cs="宋体" w:hint="eastAsia"/>
          <w:kern w:val="0"/>
          <w:sz w:val="26"/>
          <w:szCs w:val="26"/>
          <w:lang w:val="zh-CN"/>
        </w:rPr>
        <w:t>，</w:t>
      </w:r>
      <w:r>
        <w:rPr>
          <w:rFonts w:ascii="仿宋_GB2312" w:eastAsia="仿宋_GB2312" w:hAnsi="宋体" w:cs="宋体" w:hint="eastAsia"/>
          <w:kern w:val="0"/>
          <w:sz w:val="26"/>
          <w:szCs w:val="26"/>
          <w:lang w:val="zh-CN"/>
        </w:rPr>
        <w:t>本单位同意将本申请材料向依法审核工作人员和评审专家公开，对依法审核或者评审过程中公开的信息，由审核工作人员和评审专家承担保密义务，深圳市工业和信息化局免予承担责任。</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kern w:val="0"/>
          <w:sz w:val="26"/>
          <w:szCs w:val="26"/>
          <w:lang w:val="zh-CN"/>
        </w:rPr>
        <w:t>4</w:t>
      </w:r>
      <w:r>
        <w:rPr>
          <w:rFonts w:ascii="仿宋_GB2312" w:eastAsia="仿宋_GB2312" w:hAnsi="宋体" w:cs="宋体" w:hint="eastAsia"/>
          <w:kern w:val="0"/>
          <w:sz w:val="26"/>
          <w:szCs w:val="26"/>
          <w:lang w:val="zh-CN"/>
        </w:rPr>
        <w:t>、本单位承诺不存在已获国家、省、市专项资金</w:t>
      </w:r>
      <w:r>
        <w:rPr>
          <w:rFonts w:ascii="仿宋_GB2312" w:eastAsia="仿宋_GB2312" w:hAnsi="宋体" w:cs="宋体" w:hint="eastAsia"/>
          <w:kern w:val="0"/>
          <w:sz w:val="26"/>
          <w:szCs w:val="26"/>
          <w:lang w:val="zh-CN"/>
        </w:rPr>
        <w:t>扶持</w:t>
      </w:r>
      <w:r>
        <w:rPr>
          <w:rFonts w:ascii="仿宋_GB2312" w:eastAsia="仿宋_GB2312" w:hAnsi="宋体" w:cs="宋体" w:hint="eastAsia"/>
          <w:kern w:val="0"/>
          <w:sz w:val="26"/>
          <w:szCs w:val="26"/>
          <w:lang w:val="zh-CN"/>
        </w:rPr>
        <w:t>的项目验收不合格未满</w:t>
      </w:r>
      <w:r>
        <w:rPr>
          <w:rFonts w:ascii="仿宋_GB2312" w:eastAsia="仿宋_GB2312" w:hAnsi="宋体" w:cs="宋体" w:hint="eastAsia"/>
          <w:kern w:val="0"/>
          <w:sz w:val="26"/>
          <w:szCs w:val="26"/>
          <w:lang w:val="zh-CN"/>
        </w:rPr>
        <w:t>3</w:t>
      </w:r>
      <w:r>
        <w:rPr>
          <w:rFonts w:ascii="仿宋_GB2312" w:eastAsia="仿宋_GB2312" w:hAnsi="宋体" w:cs="宋体" w:hint="eastAsia"/>
          <w:kern w:val="0"/>
          <w:sz w:val="26"/>
          <w:szCs w:val="26"/>
          <w:lang w:val="zh-CN"/>
        </w:rPr>
        <w:t>年或项目逾期未申请验收达</w:t>
      </w:r>
      <w:r>
        <w:rPr>
          <w:rFonts w:ascii="仿宋_GB2312" w:eastAsia="仿宋_GB2312" w:hAnsi="宋体" w:cs="宋体" w:hint="eastAsia"/>
          <w:kern w:val="0"/>
          <w:sz w:val="26"/>
          <w:szCs w:val="26"/>
          <w:lang w:val="zh-CN"/>
        </w:rPr>
        <w:t>1</w:t>
      </w:r>
      <w:r>
        <w:rPr>
          <w:rFonts w:ascii="仿宋_GB2312" w:eastAsia="仿宋_GB2312" w:hAnsi="宋体" w:cs="宋体" w:hint="eastAsia"/>
          <w:kern w:val="0"/>
          <w:sz w:val="26"/>
          <w:szCs w:val="26"/>
          <w:lang w:val="zh-CN"/>
        </w:rPr>
        <w:t>年以上，所申报项目无下列情形之一：（</w:t>
      </w:r>
      <w:r>
        <w:rPr>
          <w:rFonts w:ascii="仿宋_GB2312" w:eastAsia="仿宋_GB2312" w:hAnsi="宋体" w:cs="宋体"/>
          <w:kern w:val="0"/>
          <w:sz w:val="26"/>
          <w:szCs w:val="26"/>
          <w:lang w:val="zh-CN"/>
        </w:rPr>
        <w:t>1</w:t>
      </w:r>
      <w:r>
        <w:rPr>
          <w:rFonts w:ascii="仿宋_GB2312" w:eastAsia="仿宋_GB2312" w:hAnsi="宋体" w:cs="宋体" w:hint="eastAsia"/>
          <w:kern w:val="0"/>
          <w:sz w:val="26"/>
          <w:szCs w:val="26"/>
          <w:lang w:val="zh-CN"/>
        </w:rPr>
        <w:t>）知识产权争</w:t>
      </w:r>
      <w:r>
        <w:rPr>
          <w:rFonts w:ascii="仿宋_GB2312" w:eastAsia="仿宋_GB2312" w:hAnsi="宋体" w:cs="宋体" w:hint="eastAsia"/>
          <w:kern w:val="0"/>
          <w:sz w:val="26"/>
          <w:szCs w:val="26"/>
          <w:lang w:val="zh-CN"/>
        </w:rPr>
        <w:t>议；（</w:t>
      </w:r>
      <w:r>
        <w:rPr>
          <w:rFonts w:ascii="仿宋_GB2312" w:eastAsia="仿宋_GB2312" w:hAnsi="宋体" w:cs="宋体"/>
          <w:kern w:val="0"/>
          <w:sz w:val="26"/>
          <w:szCs w:val="26"/>
          <w:lang w:val="zh-CN"/>
        </w:rPr>
        <w:t>2</w:t>
      </w:r>
      <w:r>
        <w:rPr>
          <w:rFonts w:ascii="仿宋_GB2312" w:eastAsia="仿宋_GB2312" w:hAnsi="宋体" w:cs="宋体" w:hint="eastAsia"/>
          <w:kern w:val="0"/>
          <w:sz w:val="26"/>
          <w:szCs w:val="26"/>
          <w:lang w:val="zh-CN"/>
        </w:rPr>
        <w:t>）同一投入已获得政府投资或市级财政性专项资金扶持或奖励；（</w:t>
      </w:r>
      <w:r>
        <w:rPr>
          <w:rFonts w:ascii="仿宋_GB2312" w:eastAsia="仿宋_GB2312" w:hAnsi="宋体" w:cs="宋体" w:hint="eastAsia"/>
          <w:kern w:val="0"/>
          <w:sz w:val="26"/>
          <w:szCs w:val="26"/>
        </w:rPr>
        <w:t>3</w:t>
      </w:r>
      <w:r>
        <w:rPr>
          <w:rFonts w:ascii="仿宋_GB2312" w:eastAsia="仿宋_GB2312" w:hAnsi="宋体" w:cs="宋体" w:hint="eastAsia"/>
          <w:kern w:val="0"/>
          <w:sz w:val="26"/>
          <w:szCs w:val="26"/>
          <w:lang w:val="zh-CN"/>
        </w:rPr>
        <w:t>）同一投入在市级政府资金中多头申报（政策允许的除外）。</w:t>
      </w:r>
    </w:p>
    <w:p w:rsidR="004B2A1D" w:rsidRDefault="004D78D7">
      <w:pPr>
        <w:widowControl/>
        <w:spacing w:line="480" w:lineRule="exact"/>
        <w:ind w:firstLine="555"/>
        <w:rPr>
          <w:rFonts w:ascii="仿宋_GB2312" w:eastAsia="仿宋_GB2312" w:hAnsi="宋体" w:cs="宋体"/>
          <w:kern w:val="0"/>
          <w:sz w:val="26"/>
          <w:szCs w:val="26"/>
          <w:lang w:val="zh-CN"/>
        </w:rPr>
      </w:pPr>
      <w:r>
        <w:rPr>
          <w:rFonts w:ascii="仿宋_GB2312" w:eastAsia="仿宋_GB2312" w:hAnsi="宋体" w:cs="宋体" w:hint="eastAsia"/>
          <w:kern w:val="0"/>
          <w:sz w:val="26"/>
          <w:szCs w:val="26"/>
        </w:rPr>
        <w:t>5</w:t>
      </w:r>
      <w:r>
        <w:rPr>
          <w:rFonts w:ascii="仿宋_GB2312" w:eastAsia="仿宋_GB2312" w:hAnsi="宋体" w:cs="宋体" w:hint="eastAsia"/>
          <w:kern w:val="0"/>
          <w:sz w:val="26"/>
          <w:szCs w:val="26"/>
          <w:lang w:val="zh-CN"/>
        </w:rPr>
        <w:t>、本单位不存在被国家、省、市</w:t>
      </w:r>
      <w:r>
        <w:rPr>
          <w:rFonts w:ascii="仿宋_GB2312" w:eastAsia="仿宋_GB2312" w:hAnsi="宋体" w:cs="宋体" w:hint="eastAsia"/>
          <w:kern w:val="0"/>
          <w:sz w:val="26"/>
          <w:szCs w:val="26"/>
          <w:lang w:val="zh-CN"/>
        </w:rPr>
        <w:t>各相关部门列为</w:t>
      </w:r>
      <w:r>
        <w:rPr>
          <w:rFonts w:ascii="仿宋_GB2312" w:eastAsia="仿宋_GB2312" w:hAnsi="宋体" w:cs="宋体" w:hint="eastAsia"/>
          <w:kern w:val="0"/>
          <w:sz w:val="26"/>
          <w:szCs w:val="26"/>
          <w:lang w:val="zh-CN"/>
        </w:rPr>
        <w:t>联合惩戒对象情况，如因诉讼、仲裁或行政处罚执行导致财政扶持资金被扣划、冻结的，本单位有义务申请撤销项目将财政扶持资金全额退还市财政。</w:t>
      </w:r>
    </w:p>
    <w:p w:rsidR="004B2A1D" w:rsidRDefault="004D78D7">
      <w:pPr>
        <w:widowControl/>
        <w:spacing w:line="480" w:lineRule="exact"/>
        <w:ind w:firstLine="555"/>
        <w:rPr>
          <w:rFonts w:ascii="仿宋_GB2312" w:eastAsia="仿宋_GB2312" w:hAnsi="宋体" w:cs="宋体"/>
          <w:kern w:val="0"/>
          <w:sz w:val="26"/>
          <w:szCs w:val="26"/>
          <w:lang w:val="zh-CN"/>
        </w:rPr>
      </w:pPr>
      <w:r>
        <w:rPr>
          <w:rFonts w:ascii="仿宋_GB2312" w:eastAsia="仿宋_GB2312" w:hAnsi="宋体" w:cs="宋体" w:hint="eastAsia"/>
          <w:kern w:val="0"/>
          <w:sz w:val="26"/>
          <w:szCs w:val="26"/>
        </w:rPr>
        <w:t>6</w:t>
      </w:r>
      <w:r>
        <w:rPr>
          <w:rFonts w:ascii="仿宋_GB2312" w:eastAsia="仿宋_GB2312" w:hAnsi="宋体" w:cs="宋体" w:hint="eastAsia"/>
          <w:kern w:val="0"/>
          <w:sz w:val="26"/>
          <w:szCs w:val="26"/>
          <w:lang w:val="zh-CN"/>
        </w:rPr>
        <w:t>、本单位承诺自行申报该项目。</w:t>
      </w:r>
    </w:p>
    <w:p w:rsidR="004B2A1D" w:rsidRDefault="004D78D7">
      <w:pPr>
        <w:widowControl/>
        <w:spacing w:line="480" w:lineRule="exact"/>
        <w:ind w:firstLine="555"/>
        <w:rPr>
          <w:rFonts w:ascii="仿宋_GB2312" w:eastAsia="仿宋_GB2312" w:hAnsi="宋体" w:cs="宋体"/>
          <w:kern w:val="0"/>
          <w:sz w:val="26"/>
          <w:szCs w:val="26"/>
          <w:lang w:val="zh-CN"/>
        </w:rPr>
      </w:pPr>
      <w:r>
        <w:rPr>
          <w:rFonts w:ascii="仿宋_GB2312" w:eastAsia="仿宋_GB2312" w:hAnsi="宋体" w:cs="宋体" w:hint="eastAsia"/>
          <w:kern w:val="0"/>
          <w:sz w:val="26"/>
          <w:szCs w:val="26"/>
        </w:rPr>
        <w:t>7</w:t>
      </w:r>
      <w:r>
        <w:rPr>
          <w:rFonts w:ascii="仿宋_GB2312" w:eastAsia="仿宋_GB2312" w:hAnsi="宋体" w:cs="宋体" w:hint="eastAsia"/>
          <w:kern w:val="0"/>
          <w:sz w:val="26"/>
          <w:szCs w:val="26"/>
          <w:lang w:val="zh-CN"/>
        </w:rPr>
        <w:t>、本单位承诺配合深圳市工业和信息化局对项目开展监督、检查和绩效评价工作。</w:t>
      </w:r>
    </w:p>
    <w:p w:rsidR="004B2A1D" w:rsidRDefault="004D78D7">
      <w:pPr>
        <w:widowControl/>
        <w:spacing w:line="480" w:lineRule="exact"/>
        <w:ind w:firstLine="555"/>
        <w:rPr>
          <w:rFonts w:ascii="仿宋_GB2312" w:eastAsia="仿宋_GB2312" w:hAnsi="宋体" w:cs="宋体"/>
          <w:kern w:val="0"/>
          <w:sz w:val="26"/>
          <w:szCs w:val="26"/>
          <w:lang w:val="zh-CN"/>
        </w:rPr>
      </w:pPr>
      <w:r>
        <w:rPr>
          <w:rFonts w:ascii="仿宋_GB2312" w:eastAsia="仿宋_GB2312" w:hAnsi="宋体" w:cs="宋体" w:hint="eastAsia"/>
          <w:kern w:val="0"/>
          <w:sz w:val="26"/>
          <w:szCs w:val="26"/>
        </w:rPr>
        <w:t>8</w:t>
      </w:r>
      <w:r>
        <w:rPr>
          <w:rFonts w:ascii="仿宋_GB2312" w:eastAsia="仿宋_GB2312" w:hAnsi="宋体" w:cs="宋体" w:hint="eastAsia"/>
          <w:kern w:val="0"/>
          <w:sz w:val="26"/>
          <w:szCs w:val="26"/>
          <w:lang w:val="zh-CN"/>
        </w:rPr>
        <w:t>、本申请材料仅为申请深圳市工业和信息化局专项资金扶持计划项目制作并已自行备份，不再要求深圳市工业和信息化局予以退还。</w:t>
      </w:r>
    </w:p>
    <w:p w:rsidR="004B2A1D" w:rsidRDefault="004D78D7">
      <w:pPr>
        <w:widowControl/>
        <w:spacing w:line="480" w:lineRule="exact"/>
        <w:ind w:firstLineChars="200" w:firstLine="520"/>
        <w:rPr>
          <w:rFonts w:ascii="仿宋_GB2312" w:eastAsia="仿宋_GB2312" w:hAnsi="宋体" w:cs="宋体"/>
          <w:kern w:val="0"/>
          <w:sz w:val="26"/>
          <w:szCs w:val="26"/>
          <w:lang w:val="zh-CN"/>
        </w:rPr>
      </w:pPr>
      <w:r>
        <w:rPr>
          <w:rFonts w:ascii="仿宋_GB2312" w:eastAsia="仿宋_GB2312" w:hAnsi="宋体" w:cs="宋体" w:hint="eastAsia"/>
          <w:kern w:val="0"/>
          <w:sz w:val="26"/>
          <w:szCs w:val="26"/>
          <w:lang w:val="zh-CN"/>
        </w:rPr>
        <w:t>特此承诺。</w:t>
      </w:r>
    </w:p>
    <w:p w:rsidR="004B2A1D" w:rsidRDefault="004D78D7">
      <w:pPr>
        <w:spacing w:line="360" w:lineRule="auto"/>
        <w:ind w:firstLineChars="1400" w:firstLine="3640"/>
        <w:rPr>
          <w:rFonts w:ascii="仿宋_GB2312" w:eastAsia="仿宋_GB2312" w:hAnsi="宋体" w:cs="宋体"/>
          <w:kern w:val="0"/>
          <w:sz w:val="26"/>
          <w:szCs w:val="26"/>
          <w:lang w:val="zh-CN"/>
        </w:rPr>
      </w:pPr>
      <w:r>
        <w:rPr>
          <w:rFonts w:ascii="仿宋_GB2312" w:eastAsia="仿宋_GB2312" w:hAnsi="宋体" w:cs="宋体" w:hint="eastAsia"/>
          <w:kern w:val="0"/>
          <w:sz w:val="26"/>
          <w:szCs w:val="26"/>
          <w:lang w:val="zh-CN"/>
        </w:rPr>
        <w:t>法定代表人（或者被委托人）签字：</w:t>
      </w:r>
    </w:p>
    <w:p w:rsidR="004B2A1D" w:rsidRDefault="004D78D7">
      <w:pPr>
        <w:spacing w:line="360" w:lineRule="auto"/>
        <w:ind w:leftChars="667" w:left="1401" w:firstLineChars="1950" w:firstLine="5070"/>
        <w:rPr>
          <w:rFonts w:ascii="仿宋_GB2312" w:eastAsia="仿宋_GB2312" w:hAnsi="宋体" w:cs="宋体"/>
          <w:kern w:val="0"/>
          <w:sz w:val="26"/>
          <w:szCs w:val="26"/>
          <w:lang w:val="zh-CN"/>
        </w:rPr>
      </w:pPr>
      <w:r>
        <w:rPr>
          <w:rFonts w:ascii="仿宋_GB2312" w:eastAsia="仿宋_GB2312" w:hAnsi="宋体" w:cs="宋体" w:hint="eastAsia"/>
          <w:kern w:val="0"/>
          <w:sz w:val="26"/>
          <w:szCs w:val="26"/>
          <w:lang w:val="zh-CN"/>
        </w:rPr>
        <w:t>办公电话：</w:t>
      </w:r>
    </w:p>
    <w:p w:rsidR="004B2A1D" w:rsidRDefault="004D78D7">
      <w:pPr>
        <w:spacing w:line="360" w:lineRule="auto"/>
        <w:ind w:firstLineChars="2500" w:firstLine="6500"/>
        <w:rPr>
          <w:rFonts w:ascii="仿宋_GB2312" w:eastAsia="仿宋_GB2312" w:hAnsi="宋体" w:cs="宋体"/>
          <w:kern w:val="0"/>
          <w:sz w:val="26"/>
          <w:szCs w:val="26"/>
          <w:lang w:val="zh-CN"/>
        </w:rPr>
      </w:pPr>
      <w:r>
        <w:rPr>
          <w:rFonts w:ascii="仿宋_GB2312" w:eastAsia="仿宋_GB2312" w:hAnsi="宋体" w:cs="宋体" w:hint="eastAsia"/>
          <w:kern w:val="0"/>
          <w:sz w:val="26"/>
          <w:szCs w:val="26"/>
          <w:lang w:val="zh-CN"/>
        </w:rPr>
        <w:t>签字日期：</w:t>
      </w:r>
    </w:p>
    <w:p w:rsidR="004B2A1D" w:rsidRDefault="004D78D7">
      <w:pPr>
        <w:spacing w:line="360" w:lineRule="auto"/>
        <w:jc w:val="left"/>
        <w:rPr>
          <w:rFonts w:ascii="仿宋_GB2312" w:eastAsia="仿宋_GB2312" w:hAnsi="宋体" w:cs="宋体"/>
          <w:color w:val="000000"/>
          <w:kern w:val="0"/>
          <w:sz w:val="26"/>
          <w:szCs w:val="26"/>
          <w:lang w:val="zh-CN"/>
        </w:rPr>
      </w:pPr>
      <w:r>
        <w:rPr>
          <w:rFonts w:ascii="仿宋_GB2312" w:eastAsia="仿宋_GB2312" w:hAnsi="宋体" w:cs="宋体"/>
          <w:color w:val="000000"/>
          <w:kern w:val="0"/>
          <w:sz w:val="26"/>
          <w:szCs w:val="26"/>
          <w:lang w:val="zh-CN"/>
        </w:rPr>
        <w:t>(</w:t>
      </w:r>
      <w:r>
        <w:rPr>
          <w:rFonts w:ascii="仿宋_GB2312" w:eastAsia="仿宋_GB2312" w:hAnsi="宋体" w:cs="宋体" w:hint="eastAsia"/>
          <w:color w:val="000000"/>
          <w:kern w:val="0"/>
          <w:sz w:val="26"/>
          <w:szCs w:val="26"/>
          <w:lang w:val="zh-CN"/>
        </w:rPr>
        <w:t>需加盖申请单位公章，被委托人签字的提交法定代表人授权委托书</w:t>
      </w:r>
      <w:r>
        <w:rPr>
          <w:rFonts w:ascii="仿宋_GB2312" w:eastAsia="仿宋_GB2312" w:hAnsi="宋体" w:cs="宋体"/>
          <w:color w:val="000000"/>
          <w:kern w:val="0"/>
          <w:sz w:val="26"/>
          <w:szCs w:val="26"/>
          <w:lang w:val="zh-CN"/>
        </w:rPr>
        <w:t>)</w:t>
      </w:r>
    </w:p>
    <w:p w:rsidR="004B2A1D" w:rsidRDefault="004D78D7">
      <w:pPr>
        <w:spacing w:line="360" w:lineRule="auto"/>
        <w:jc w:val="left"/>
        <w:rPr>
          <w:rFonts w:ascii="黑体" w:eastAsia="黑体" w:hAnsi="黑体"/>
          <w:sz w:val="24"/>
        </w:rPr>
      </w:pPr>
      <w:r>
        <w:rPr>
          <w:rFonts w:ascii="黑体" w:eastAsia="黑体" w:hAnsi="黑体" w:hint="eastAsia"/>
          <w:sz w:val="24"/>
        </w:rPr>
        <w:br w:type="page"/>
      </w:r>
    </w:p>
    <w:p w:rsidR="004B2A1D" w:rsidRDefault="004D78D7">
      <w:pPr>
        <w:spacing w:line="360" w:lineRule="auto"/>
        <w:jc w:val="left"/>
        <w:rPr>
          <w:rFonts w:ascii="仿宋_GB2312" w:eastAsia="仿宋_GB2312" w:hAnsi="宋体" w:cs="宋体"/>
          <w:color w:val="000000"/>
          <w:kern w:val="0"/>
          <w:sz w:val="28"/>
          <w:szCs w:val="28"/>
          <w:lang w:val="zh-CN"/>
        </w:rPr>
      </w:pPr>
      <w:r>
        <w:rPr>
          <w:rFonts w:ascii="黑体" w:eastAsia="黑体" w:hAnsi="黑体" w:hint="eastAsia"/>
          <w:sz w:val="24"/>
        </w:rPr>
        <w:t>一、单位基本情况</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1256"/>
        <w:gridCol w:w="1132"/>
        <w:gridCol w:w="1827"/>
        <w:gridCol w:w="2785"/>
      </w:tblGrid>
      <w:tr w:rsidR="004B2A1D">
        <w:trPr>
          <w:trHeight w:hRule="exact" w:val="454"/>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单位名称</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54"/>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单位地址</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522"/>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单位注册资本</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万元</w:t>
            </w:r>
            <w:r>
              <w:rPr>
                <w:rFonts w:ascii="仿宋_GB2312" w:eastAsia="仿宋_GB2312" w:hAnsi="仿宋_GB2312" w:cs="仿宋_GB2312" w:hint="eastAsia"/>
                <w:color w:val="0000FF"/>
              </w:rPr>
              <w:t>必填</w:t>
            </w:r>
          </w:p>
        </w:tc>
        <w:tc>
          <w:tcPr>
            <w:tcW w:w="1827"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注册时间</w:t>
            </w:r>
          </w:p>
        </w:tc>
        <w:tc>
          <w:tcPr>
            <w:tcW w:w="2785" w:type="dxa"/>
            <w:vAlign w:val="center"/>
          </w:tcPr>
          <w:p w:rsidR="004B2A1D" w:rsidRDefault="004D78D7" w:rsidP="006069F3">
            <w:pPr>
              <w:adjustRightInd w:val="0"/>
              <w:snapToGrid w:val="0"/>
              <w:spacing w:beforeLines="20"/>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680"/>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注册所在区</w:t>
            </w:r>
          </w:p>
        </w:tc>
        <w:tc>
          <w:tcPr>
            <w:tcW w:w="2388" w:type="dxa"/>
            <w:gridSpan w:val="2"/>
            <w:vAlign w:val="center"/>
          </w:tcPr>
          <w:p w:rsidR="004B2A1D" w:rsidRDefault="004D78D7">
            <w:pPr>
              <w:widowControl/>
              <w:rPr>
                <w:rFonts w:ascii="仿宋_GB2312" w:eastAsia="仿宋_GB2312" w:hAnsi="仿宋_GB2312" w:cs="仿宋_GB2312"/>
                <w:szCs w:val="21"/>
              </w:rPr>
            </w:pPr>
            <w:r>
              <w:rPr>
                <w:rFonts w:ascii="仿宋_GB2312" w:eastAsia="仿宋_GB2312" w:hAnsi="仿宋_GB2312" w:cs="仿宋_GB2312" w:hint="eastAsia"/>
                <w:color w:val="0000FF"/>
              </w:rPr>
              <w:t>必填</w:t>
            </w:r>
            <w:r>
              <w:rPr>
                <w:rFonts w:ascii="仿宋_GB2312" w:eastAsia="仿宋_GB2312" w:hAnsi="仿宋_GB2312" w:cs="仿宋_GB2312" w:hint="eastAsia"/>
                <w:color w:val="0000FF"/>
              </w:rPr>
              <w:t>（</w:t>
            </w:r>
            <w:r>
              <w:rPr>
                <w:rFonts w:ascii="仿宋_GB2312" w:eastAsia="仿宋_GB2312" w:hAnsi="仿宋_GB2312" w:cs="仿宋_GB2312" w:hint="eastAsia"/>
                <w:szCs w:val="21"/>
              </w:rPr>
              <w:t>提供标准选项</w:t>
            </w:r>
            <w:r>
              <w:rPr>
                <w:rFonts w:ascii="仿宋_GB2312" w:eastAsia="仿宋_GB2312" w:hAnsi="仿宋_GB2312" w:cs="仿宋_GB2312" w:hint="eastAsia"/>
                <w:color w:val="0000FF"/>
              </w:rPr>
              <w:t>）</w:t>
            </w:r>
          </w:p>
        </w:tc>
        <w:tc>
          <w:tcPr>
            <w:tcW w:w="1827" w:type="dxa"/>
            <w:vAlign w:val="center"/>
          </w:tcPr>
          <w:p w:rsidR="004B2A1D" w:rsidRDefault="004D78D7">
            <w:pPr>
              <w:ind w:rightChars="-51" w:right="-107"/>
              <w:rPr>
                <w:rFonts w:ascii="仿宋_GB2312" w:eastAsia="仿宋_GB2312" w:hAnsi="仿宋_GB2312" w:cs="仿宋_GB2312"/>
                <w:spacing w:val="-8"/>
                <w:szCs w:val="21"/>
              </w:rPr>
            </w:pPr>
            <w:r>
              <w:rPr>
                <w:rFonts w:ascii="仿宋_GB2312" w:eastAsia="仿宋_GB2312" w:hAnsi="仿宋_GB2312" w:cs="仿宋_GB2312" w:hint="eastAsia"/>
                <w:szCs w:val="21"/>
              </w:rPr>
              <w:t>组织机构代码</w:t>
            </w:r>
          </w:p>
        </w:tc>
        <w:tc>
          <w:tcPr>
            <w:tcW w:w="2785"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 w:val="18"/>
                <w:szCs w:val="18"/>
              </w:rPr>
              <w:t>电子表单两个都有，打印只显示一个（统一社会信用代码）</w:t>
            </w:r>
            <w:r>
              <w:rPr>
                <w:rFonts w:ascii="仿宋_GB2312" w:eastAsia="仿宋_GB2312" w:hAnsi="仿宋_GB2312" w:cs="仿宋_GB2312" w:hint="eastAsia"/>
                <w:color w:val="0000FF"/>
                <w:sz w:val="18"/>
                <w:szCs w:val="18"/>
              </w:rPr>
              <w:t>（必填）</w:t>
            </w:r>
          </w:p>
        </w:tc>
      </w:tr>
      <w:tr w:rsidR="004B2A1D">
        <w:trPr>
          <w:trHeight w:hRule="exact" w:val="1354"/>
          <w:jc w:val="center"/>
        </w:trPr>
        <w:tc>
          <w:tcPr>
            <w:tcW w:w="2184"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所有制性质</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r>
              <w:rPr>
                <w:rFonts w:ascii="仿宋_GB2312" w:eastAsia="仿宋_GB2312" w:hAnsi="仿宋_GB2312" w:cs="仿宋_GB2312" w:hint="eastAsia"/>
                <w:color w:val="0000FF"/>
              </w:rPr>
              <w:t>（</w:t>
            </w:r>
            <w:r>
              <w:rPr>
                <w:rFonts w:ascii="仿宋_GB2312" w:eastAsia="仿宋_GB2312" w:hAnsi="仿宋_GB2312" w:cs="仿宋_GB2312" w:hint="eastAsia"/>
                <w:szCs w:val="21"/>
              </w:rPr>
              <w:t>提供标准选项</w:t>
            </w:r>
            <w:r>
              <w:rPr>
                <w:rFonts w:ascii="仿宋_GB2312" w:eastAsia="仿宋_GB2312" w:hAnsi="仿宋_GB2312" w:cs="仿宋_GB2312" w:hint="eastAsia"/>
                <w:color w:val="0000FF"/>
              </w:rPr>
              <w:t>）</w:t>
            </w:r>
          </w:p>
        </w:tc>
        <w:tc>
          <w:tcPr>
            <w:tcW w:w="1827"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产业分类</w:t>
            </w:r>
          </w:p>
        </w:tc>
        <w:tc>
          <w:tcPr>
            <w:tcW w:w="2785"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 w:val="18"/>
                <w:szCs w:val="18"/>
              </w:rPr>
              <w:t>请查阅《深圳市产业结构调整优化和产业导向目录》（</w:t>
            </w:r>
            <w:r>
              <w:rPr>
                <w:rFonts w:ascii="仿宋_GB2312" w:eastAsia="仿宋_GB2312" w:hAnsi="仿宋_GB2312" w:cs="仿宋_GB2312" w:hint="eastAsia"/>
                <w:sz w:val="18"/>
                <w:szCs w:val="18"/>
              </w:rPr>
              <w:t>2016</w:t>
            </w:r>
            <w:r>
              <w:rPr>
                <w:rFonts w:ascii="仿宋_GB2312" w:eastAsia="仿宋_GB2312" w:hAnsi="仿宋_GB2312" w:cs="仿宋_GB2312" w:hint="eastAsia"/>
                <w:sz w:val="18"/>
                <w:szCs w:val="18"/>
              </w:rPr>
              <w:t>年修订）</w:t>
            </w:r>
            <w:r>
              <w:rPr>
                <w:rFonts w:ascii="仿宋_GB2312" w:eastAsia="仿宋_GB2312" w:hAnsi="仿宋_GB2312" w:cs="仿宋_GB2312" w:hint="eastAsia"/>
                <w:sz w:val="18"/>
                <w:szCs w:val="18"/>
              </w:rPr>
              <w:t>规范填写</w:t>
            </w:r>
            <w:r>
              <w:rPr>
                <w:rFonts w:ascii="仿宋_GB2312" w:eastAsia="仿宋_GB2312" w:hAnsi="仿宋_GB2312" w:cs="仿宋_GB2312" w:hint="eastAsia"/>
                <w:color w:val="0000FF"/>
                <w:sz w:val="18"/>
                <w:szCs w:val="18"/>
              </w:rPr>
              <w:t>例：</w:t>
            </w:r>
            <w:r>
              <w:rPr>
                <w:rFonts w:ascii="仿宋_GB2312" w:eastAsia="仿宋_GB2312" w:hAnsi="仿宋_GB2312" w:cs="仿宋_GB2312" w:hint="eastAsia"/>
                <w:color w:val="0000FF"/>
                <w:sz w:val="18"/>
                <w:szCs w:val="18"/>
              </w:rPr>
              <w:t>A02</w:t>
            </w:r>
            <w:r>
              <w:rPr>
                <w:rFonts w:ascii="仿宋_GB2312" w:eastAsia="仿宋_GB2312" w:hAnsi="仿宋_GB2312" w:cs="仿宋_GB2312" w:hint="eastAsia"/>
                <w:color w:val="0000FF"/>
                <w:sz w:val="18"/>
                <w:szCs w:val="18"/>
              </w:rPr>
              <w:t>新能源产业</w:t>
            </w:r>
            <w:r>
              <w:rPr>
                <w:rFonts w:ascii="仿宋_GB2312" w:eastAsia="仿宋_GB2312" w:hAnsi="仿宋_GB2312" w:cs="仿宋_GB2312" w:hint="eastAsia"/>
                <w:sz w:val="18"/>
                <w:szCs w:val="18"/>
              </w:rPr>
              <w:t>，未列入目录的请填写</w:t>
            </w:r>
            <w:r>
              <w:rPr>
                <w:rFonts w:ascii="仿宋_GB2312" w:eastAsia="仿宋_GB2312" w:hAnsi="仿宋_GB2312" w:cs="仿宋_GB2312" w:hint="eastAsia"/>
                <w:color w:val="0000FF"/>
                <w:sz w:val="18"/>
                <w:szCs w:val="18"/>
              </w:rPr>
              <w:t>例：</w:t>
            </w:r>
            <w:r>
              <w:rPr>
                <w:rFonts w:ascii="仿宋_GB2312" w:eastAsia="仿宋_GB2312" w:hAnsi="仿宋_GB2312" w:cs="仿宋_GB2312" w:hint="eastAsia"/>
                <w:color w:val="0000FF"/>
                <w:sz w:val="18"/>
                <w:szCs w:val="18"/>
              </w:rPr>
              <w:t>其他</w:t>
            </w:r>
            <w:r>
              <w:rPr>
                <w:rFonts w:ascii="仿宋_GB2312" w:eastAsia="仿宋_GB2312" w:hAnsi="仿宋_GB2312" w:cs="仿宋_GB2312" w:hint="eastAsia"/>
                <w:color w:val="0000FF"/>
                <w:sz w:val="18"/>
                <w:szCs w:val="18"/>
              </w:rPr>
              <w:t xml:space="preserve"> XXXX</w:t>
            </w:r>
            <w:r>
              <w:rPr>
                <w:rFonts w:ascii="仿宋_GB2312" w:eastAsia="仿宋_GB2312" w:hAnsi="仿宋_GB2312" w:cs="仿宋_GB2312" w:hint="eastAsia"/>
                <w:color w:val="0000FF"/>
                <w:sz w:val="18"/>
                <w:szCs w:val="18"/>
              </w:rPr>
              <w:t>产业</w:t>
            </w:r>
            <w:r>
              <w:rPr>
                <w:rFonts w:ascii="仿宋_GB2312" w:eastAsia="仿宋_GB2312" w:hAnsi="仿宋_GB2312" w:cs="仿宋_GB2312" w:hint="eastAsia"/>
                <w:color w:val="0000FF"/>
                <w:sz w:val="18"/>
                <w:szCs w:val="18"/>
              </w:rPr>
              <w:t>（必填）</w:t>
            </w:r>
          </w:p>
        </w:tc>
      </w:tr>
      <w:tr w:rsidR="004B2A1D">
        <w:trPr>
          <w:trHeight w:hRule="exact" w:val="1094"/>
          <w:jc w:val="center"/>
        </w:trPr>
        <w:tc>
          <w:tcPr>
            <w:tcW w:w="2184" w:type="dxa"/>
            <w:vAlign w:val="center"/>
          </w:tcPr>
          <w:p w:rsidR="004B2A1D" w:rsidRDefault="004D78D7">
            <w:pPr>
              <w:ind w:rightChars="-51" w:right="-107"/>
              <w:jc w:val="left"/>
              <w:rPr>
                <w:rFonts w:ascii="仿宋_GB2312" w:eastAsia="仿宋_GB2312" w:hAnsi="仿宋_GB2312" w:cs="仿宋_GB2312"/>
                <w:szCs w:val="21"/>
              </w:rPr>
            </w:pPr>
            <w:r>
              <w:rPr>
                <w:rFonts w:ascii="仿宋_GB2312" w:eastAsia="仿宋_GB2312" w:hAnsi="仿宋_GB2312" w:cs="仿宋_GB2312" w:hint="eastAsia"/>
              </w:rPr>
              <w:t>规上企业</w:t>
            </w:r>
          </w:p>
        </w:tc>
        <w:tc>
          <w:tcPr>
            <w:tcW w:w="2388" w:type="dxa"/>
            <w:gridSpan w:val="2"/>
            <w:vAlign w:val="center"/>
          </w:tcPr>
          <w:p w:rsidR="004B2A1D" w:rsidRDefault="004D78D7">
            <w:pPr>
              <w:rPr>
                <w:rFonts w:ascii="仿宋_GB2312" w:eastAsia="仿宋_GB2312" w:hAnsi="仿宋_GB2312" w:cs="仿宋_GB2312"/>
                <w:sz w:val="18"/>
                <w:szCs w:val="18"/>
              </w:rPr>
            </w:pPr>
            <w:r>
              <w:rPr>
                <w:rFonts w:ascii="仿宋_GB2312" w:eastAsia="仿宋_GB2312" w:hAnsi="仿宋_GB2312" w:cs="仿宋_GB2312" w:hint="eastAsia"/>
                <w:sz w:val="18"/>
                <w:szCs w:val="18"/>
              </w:rPr>
              <w:t>设置：“是”，“否”二选项，二选一（年主营业务收入</w:t>
            </w:r>
            <w:r>
              <w:rPr>
                <w:rFonts w:ascii="仿宋_GB2312" w:eastAsia="仿宋_GB2312" w:hAnsi="仿宋_GB2312" w:cs="仿宋_GB2312" w:hint="eastAsia"/>
                <w:sz w:val="18"/>
                <w:szCs w:val="18"/>
              </w:rPr>
              <w:t>2000</w:t>
            </w:r>
            <w:r>
              <w:rPr>
                <w:rFonts w:ascii="仿宋_GB2312" w:eastAsia="仿宋_GB2312" w:hAnsi="仿宋_GB2312" w:cs="仿宋_GB2312" w:hint="eastAsia"/>
                <w:sz w:val="18"/>
                <w:szCs w:val="18"/>
              </w:rPr>
              <w:t>万元及以上需要经过统计部门认定）</w:t>
            </w:r>
            <w:r>
              <w:rPr>
                <w:rFonts w:ascii="仿宋_GB2312" w:eastAsia="仿宋_GB2312" w:hAnsi="仿宋_GB2312" w:cs="仿宋_GB2312" w:hint="eastAsia"/>
                <w:color w:val="0000FF"/>
                <w:sz w:val="18"/>
                <w:szCs w:val="18"/>
              </w:rPr>
              <w:t>（必填）</w:t>
            </w:r>
          </w:p>
        </w:tc>
        <w:tc>
          <w:tcPr>
            <w:tcW w:w="1827" w:type="dxa"/>
            <w:vAlign w:val="center"/>
          </w:tcPr>
          <w:p w:rsidR="004B2A1D" w:rsidRDefault="004D78D7">
            <w:pPr>
              <w:ind w:rightChars="-74" w:right="-155"/>
              <w:rPr>
                <w:rFonts w:ascii="仿宋_GB2312" w:eastAsia="仿宋_GB2312" w:hAnsi="仿宋_GB2312" w:cs="仿宋_GB2312"/>
                <w:szCs w:val="21"/>
              </w:rPr>
            </w:pPr>
            <w:r>
              <w:rPr>
                <w:rFonts w:ascii="仿宋_GB2312" w:eastAsia="仿宋_GB2312" w:hAnsi="仿宋_GB2312" w:cs="仿宋_GB2312" w:hint="eastAsia"/>
                <w:szCs w:val="21"/>
              </w:rPr>
              <w:t>上市时间</w:t>
            </w:r>
          </w:p>
        </w:tc>
        <w:tc>
          <w:tcPr>
            <w:tcW w:w="2785" w:type="dxa"/>
            <w:vAlign w:val="center"/>
          </w:tcPr>
          <w:p w:rsidR="004B2A1D" w:rsidRDefault="004D78D7" w:rsidP="006069F3">
            <w:pPr>
              <w:adjustRightInd w:val="0"/>
              <w:snapToGrid w:val="0"/>
              <w:spacing w:beforeLines="20"/>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951"/>
          <w:jc w:val="center"/>
        </w:trPr>
        <w:tc>
          <w:tcPr>
            <w:tcW w:w="2184" w:type="dxa"/>
            <w:vAlign w:val="center"/>
          </w:tcPr>
          <w:p w:rsidR="004B2A1D" w:rsidRDefault="004D78D7">
            <w:pPr>
              <w:widowControl/>
              <w:wordWrap w:val="0"/>
              <w:jc w:val="left"/>
              <w:rPr>
                <w:rFonts w:ascii="仿宋_GB2312" w:eastAsia="仿宋_GB2312" w:hAnsi="仿宋_GB2312" w:cs="仿宋_GB2312"/>
              </w:rPr>
            </w:pPr>
            <w:r>
              <w:rPr>
                <w:rFonts w:ascii="仿宋_GB2312" w:eastAsia="仿宋_GB2312" w:hAnsi="仿宋_GB2312" w:cs="仿宋_GB2312" w:hint="eastAsia"/>
              </w:rPr>
              <w:t>资本市场</w:t>
            </w:r>
          </w:p>
        </w:tc>
        <w:tc>
          <w:tcPr>
            <w:tcW w:w="2388" w:type="dxa"/>
            <w:gridSpan w:val="2"/>
            <w:vAlign w:val="center"/>
          </w:tcPr>
          <w:p w:rsidR="004B2A1D" w:rsidRDefault="004D78D7">
            <w:pPr>
              <w:rPr>
                <w:rFonts w:ascii="仿宋_GB2312" w:eastAsia="仿宋_GB2312" w:hAnsi="仿宋_GB2312" w:cs="仿宋_GB2312"/>
                <w:sz w:val="18"/>
                <w:szCs w:val="18"/>
              </w:rPr>
            </w:pPr>
            <w:r>
              <w:rPr>
                <w:rFonts w:ascii="仿宋_GB2312" w:eastAsia="仿宋_GB2312" w:hAnsi="仿宋_GB2312" w:cs="仿宋_GB2312" w:hint="eastAsia"/>
                <w:sz w:val="18"/>
                <w:szCs w:val="18"/>
              </w:rPr>
              <w:t>设置“国内主板”、“中小板”、“创业板”、“科创板”</w:t>
            </w:r>
          </w:p>
          <w:p w:rsidR="004B2A1D" w:rsidRDefault="004D78D7">
            <w:pPr>
              <w:rPr>
                <w:rFonts w:ascii="仿宋_GB2312" w:eastAsia="仿宋_GB2312" w:hAnsi="仿宋_GB2312" w:cs="仿宋_GB2312"/>
                <w:sz w:val="18"/>
                <w:szCs w:val="18"/>
              </w:rPr>
            </w:pPr>
            <w:r>
              <w:rPr>
                <w:rFonts w:ascii="仿宋_GB2312" w:eastAsia="仿宋_GB2312" w:hAnsi="仿宋_GB2312" w:cs="仿宋_GB2312" w:hint="eastAsia"/>
                <w:sz w:val="18"/>
                <w:szCs w:val="18"/>
              </w:rPr>
              <w:t>四</w:t>
            </w:r>
            <w:r>
              <w:rPr>
                <w:rFonts w:ascii="仿宋_GB2312" w:eastAsia="仿宋_GB2312" w:hAnsi="仿宋_GB2312" w:cs="仿宋_GB2312" w:hint="eastAsia"/>
                <w:sz w:val="18"/>
                <w:szCs w:val="18"/>
              </w:rPr>
              <w:t>选项，</w:t>
            </w:r>
            <w:r>
              <w:rPr>
                <w:rFonts w:ascii="仿宋_GB2312" w:eastAsia="仿宋_GB2312" w:hAnsi="仿宋_GB2312" w:cs="仿宋_GB2312" w:hint="eastAsia"/>
                <w:sz w:val="18"/>
                <w:szCs w:val="18"/>
              </w:rPr>
              <w:t>四</w:t>
            </w:r>
            <w:r>
              <w:rPr>
                <w:rFonts w:ascii="仿宋_GB2312" w:eastAsia="仿宋_GB2312" w:hAnsi="仿宋_GB2312" w:cs="仿宋_GB2312" w:hint="eastAsia"/>
                <w:sz w:val="18"/>
                <w:szCs w:val="18"/>
              </w:rPr>
              <w:t>选一</w:t>
            </w:r>
            <w:r>
              <w:rPr>
                <w:rFonts w:ascii="仿宋_GB2312" w:eastAsia="仿宋_GB2312" w:hAnsi="仿宋_GB2312" w:cs="仿宋_GB2312" w:hint="eastAsia"/>
                <w:color w:val="0000FF"/>
                <w:sz w:val="18"/>
                <w:szCs w:val="18"/>
              </w:rPr>
              <w:t>（必填）</w:t>
            </w:r>
          </w:p>
        </w:tc>
        <w:tc>
          <w:tcPr>
            <w:tcW w:w="1827" w:type="dxa"/>
            <w:vAlign w:val="center"/>
          </w:tcPr>
          <w:p w:rsidR="004B2A1D" w:rsidRDefault="004D78D7">
            <w:pPr>
              <w:ind w:rightChars="-74" w:right="-155"/>
              <w:rPr>
                <w:rFonts w:ascii="仿宋_GB2312" w:eastAsia="仿宋_GB2312" w:hAnsi="仿宋_GB2312" w:cs="仿宋_GB2312"/>
                <w:sz w:val="18"/>
                <w:szCs w:val="18"/>
              </w:rPr>
            </w:pPr>
            <w:r>
              <w:rPr>
                <w:rFonts w:ascii="仿宋_GB2312" w:eastAsia="仿宋_GB2312" w:hAnsi="仿宋_GB2312" w:cs="仿宋_GB2312" w:hint="eastAsia"/>
                <w:szCs w:val="21"/>
              </w:rPr>
              <w:t>股票代码</w:t>
            </w:r>
          </w:p>
        </w:tc>
        <w:tc>
          <w:tcPr>
            <w:tcW w:w="2785" w:type="dxa"/>
            <w:vAlign w:val="center"/>
          </w:tcPr>
          <w:p w:rsidR="004B2A1D" w:rsidRDefault="004D78D7" w:rsidP="006069F3">
            <w:pPr>
              <w:adjustRightInd w:val="0"/>
              <w:snapToGrid w:val="0"/>
              <w:spacing w:beforeLines="20"/>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07"/>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经营范围</w:t>
            </w:r>
          </w:p>
        </w:tc>
        <w:tc>
          <w:tcPr>
            <w:tcW w:w="7000" w:type="dxa"/>
            <w:gridSpan w:val="4"/>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39"/>
          <w:jc w:val="center"/>
        </w:trPr>
        <w:tc>
          <w:tcPr>
            <w:tcW w:w="2184" w:type="dxa"/>
            <w:vAlign w:val="center"/>
          </w:tcPr>
          <w:p w:rsidR="004B2A1D" w:rsidRDefault="004D78D7">
            <w:pPr>
              <w:ind w:rightChars="-51" w:right="-107"/>
              <w:rPr>
                <w:rFonts w:ascii="仿宋_GB2312" w:eastAsia="仿宋_GB2312" w:hAnsi="仿宋_GB2312" w:cs="仿宋_GB2312"/>
                <w:szCs w:val="21"/>
              </w:rPr>
            </w:pPr>
            <w:r>
              <w:rPr>
                <w:rFonts w:ascii="仿宋_GB2312" w:eastAsia="仿宋_GB2312" w:hAnsi="仿宋_GB2312" w:cs="仿宋_GB2312" w:hint="eastAsia"/>
                <w:szCs w:val="21"/>
              </w:rPr>
              <w:t>主要产品和服务</w:t>
            </w:r>
          </w:p>
        </w:tc>
        <w:tc>
          <w:tcPr>
            <w:tcW w:w="7000" w:type="dxa"/>
            <w:gridSpan w:val="4"/>
            <w:vAlign w:val="center"/>
          </w:tcPr>
          <w:p w:rsidR="004B2A1D" w:rsidRDefault="004D78D7">
            <w:pPr>
              <w:pStyle w:val="ae"/>
              <w:rPr>
                <w:rFonts w:ascii="仿宋_GB2312" w:eastAsia="仿宋_GB2312" w:hAnsi="仿宋_GB2312" w:cs="仿宋_GB2312"/>
                <w:kern w:val="2"/>
                <w:sz w:val="18"/>
                <w:szCs w:val="18"/>
              </w:rPr>
            </w:pPr>
            <w:r>
              <w:rPr>
                <w:rFonts w:ascii="仿宋_GB2312" w:eastAsia="仿宋_GB2312" w:hAnsi="仿宋_GB2312" w:cs="仿宋_GB2312" w:hint="eastAsia"/>
                <w:color w:val="0000FF"/>
              </w:rPr>
              <w:t>必填</w:t>
            </w:r>
          </w:p>
        </w:tc>
      </w:tr>
      <w:tr w:rsidR="004B2A1D">
        <w:trPr>
          <w:trHeight w:hRule="exact" w:val="425"/>
          <w:jc w:val="center"/>
        </w:trPr>
        <w:tc>
          <w:tcPr>
            <w:tcW w:w="9184" w:type="dxa"/>
            <w:gridSpan w:val="5"/>
            <w:vAlign w:val="center"/>
          </w:tcPr>
          <w:p w:rsidR="004B2A1D" w:rsidRDefault="004D78D7">
            <w:pPr>
              <w:jc w:val="center"/>
            </w:pPr>
            <w:r>
              <w:rPr>
                <w:rFonts w:ascii="黑体" w:eastAsia="黑体" w:hAnsi="黑体" w:hint="eastAsia"/>
                <w:sz w:val="24"/>
              </w:rPr>
              <w:t>单位人员情况</w:t>
            </w:r>
          </w:p>
        </w:tc>
      </w:tr>
      <w:tr w:rsidR="004B2A1D">
        <w:trPr>
          <w:trHeight w:hRule="exact" w:val="425"/>
          <w:jc w:val="center"/>
        </w:trPr>
        <w:tc>
          <w:tcPr>
            <w:tcW w:w="2184" w:type="dxa"/>
            <w:vMerge w:val="restart"/>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法定代表人</w:t>
            </w: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113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27"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移动电话</w:t>
            </w:r>
          </w:p>
        </w:tc>
        <w:tc>
          <w:tcPr>
            <w:tcW w:w="2785"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ign w:val="center"/>
          </w:tcPr>
          <w:p w:rsidR="004B2A1D" w:rsidRDefault="004B2A1D">
            <w:pPr>
              <w:rPr>
                <w:rFonts w:ascii="仿宋_GB2312" w:eastAsia="仿宋_GB2312" w:hAnsi="仿宋_GB2312" w:cs="仿宋_GB2312"/>
                <w:szCs w:val="21"/>
              </w:rPr>
            </w:pP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身份证号码</w:t>
            </w:r>
          </w:p>
        </w:tc>
        <w:tc>
          <w:tcPr>
            <w:tcW w:w="1132"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c>
          <w:tcPr>
            <w:tcW w:w="1827"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办公座机</w:t>
            </w:r>
          </w:p>
        </w:tc>
        <w:tc>
          <w:tcPr>
            <w:tcW w:w="2785"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restart"/>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单位联系人</w:t>
            </w: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1132"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27"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移动电话</w:t>
            </w:r>
          </w:p>
        </w:tc>
        <w:tc>
          <w:tcPr>
            <w:tcW w:w="2785"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2184" w:type="dxa"/>
            <w:vMerge/>
            <w:vAlign w:val="center"/>
          </w:tcPr>
          <w:p w:rsidR="004B2A1D" w:rsidRDefault="004B2A1D">
            <w:pPr>
              <w:rPr>
                <w:rFonts w:ascii="仿宋_GB2312" w:eastAsia="仿宋_GB2312" w:hAnsi="仿宋_GB2312" w:cs="仿宋_GB2312"/>
                <w:szCs w:val="21"/>
              </w:rPr>
            </w:pPr>
          </w:p>
        </w:tc>
        <w:tc>
          <w:tcPr>
            <w:tcW w:w="1256"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身份证号码</w:t>
            </w:r>
          </w:p>
        </w:tc>
        <w:tc>
          <w:tcPr>
            <w:tcW w:w="1132"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c>
          <w:tcPr>
            <w:tcW w:w="1827"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办公座机</w:t>
            </w:r>
          </w:p>
        </w:tc>
        <w:tc>
          <w:tcPr>
            <w:tcW w:w="2785" w:type="dxa"/>
            <w:vAlign w:val="center"/>
          </w:tcPr>
          <w:p w:rsidR="004B2A1D" w:rsidRDefault="004D78D7">
            <w:pPr>
              <w:rPr>
                <w:rFonts w:ascii="仿宋_GB2312" w:eastAsia="仿宋_GB2312" w:hAnsi="仿宋_GB2312" w:cs="仿宋_GB2312"/>
                <w:color w:val="0000FF"/>
              </w:rPr>
            </w:pPr>
            <w:r>
              <w:rPr>
                <w:rFonts w:ascii="仿宋_GB2312" w:eastAsia="仿宋_GB2312" w:hAnsi="仿宋_GB2312" w:cs="仿宋_GB2312" w:hint="eastAsia"/>
                <w:color w:val="0000FF"/>
              </w:rPr>
              <w:t>必填</w:t>
            </w:r>
          </w:p>
        </w:tc>
      </w:tr>
      <w:tr w:rsidR="004B2A1D">
        <w:trPr>
          <w:trHeight w:hRule="exact" w:val="425"/>
          <w:jc w:val="center"/>
        </w:trPr>
        <w:tc>
          <w:tcPr>
            <w:tcW w:w="2184"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从业人员总数</w:t>
            </w:r>
          </w:p>
        </w:tc>
        <w:tc>
          <w:tcPr>
            <w:tcW w:w="2388" w:type="dxa"/>
            <w:gridSpan w:val="2"/>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color w:val="0000FF"/>
              </w:rPr>
              <w:t>必填</w:t>
            </w:r>
          </w:p>
        </w:tc>
        <w:tc>
          <w:tcPr>
            <w:tcW w:w="1827"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pacing w:val="-6"/>
                <w:kern w:val="10"/>
                <w:szCs w:val="21"/>
              </w:rPr>
              <w:t>加工制造</w:t>
            </w:r>
            <w:r>
              <w:rPr>
                <w:rFonts w:ascii="仿宋_GB2312" w:eastAsia="仿宋_GB2312" w:hAnsi="仿宋_GB2312" w:cs="仿宋_GB2312" w:hint="eastAsia"/>
                <w:szCs w:val="21"/>
              </w:rPr>
              <w:t>人员总数</w:t>
            </w:r>
          </w:p>
        </w:tc>
        <w:tc>
          <w:tcPr>
            <w:tcW w:w="2785" w:type="dxa"/>
            <w:vAlign w:val="center"/>
          </w:tcPr>
          <w:p w:rsidR="004B2A1D" w:rsidRDefault="004D78D7">
            <w:pPr>
              <w:jc w:val="left"/>
              <w:rPr>
                <w:rFonts w:ascii="仿宋_GB2312" w:eastAsia="仿宋_GB2312" w:hAnsi="仿宋_GB2312" w:cs="仿宋_GB2312"/>
                <w:szCs w:val="21"/>
              </w:rPr>
            </w:pPr>
            <w:r>
              <w:rPr>
                <w:rFonts w:ascii="仿宋_GB2312" w:eastAsia="仿宋_GB2312" w:hAnsi="仿宋_GB2312" w:cs="仿宋_GB2312" w:hint="eastAsia"/>
                <w:color w:val="0000FF"/>
              </w:rPr>
              <w:t>必填</w:t>
            </w:r>
          </w:p>
        </w:tc>
      </w:tr>
      <w:tr w:rsidR="004B2A1D">
        <w:trPr>
          <w:trHeight w:hRule="exact" w:val="425"/>
          <w:jc w:val="center"/>
        </w:trPr>
        <w:tc>
          <w:tcPr>
            <w:tcW w:w="9184" w:type="dxa"/>
            <w:gridSpan w:val="5"/>
            <w:vAlign w:val="center"/>
          </w:tcPr>
          <w:p w:rsidR="004B2A1D" w:rsidRDefault="004D78D7">
            <w:pPr>
              <w:jc w:val="center"/>
              <w:rPr>
                <w:rFonts w:cs="宋体"/>
                <w:b/>
              </w:rPr>
            </w:pPr>
            <w:r>
              <w:rPr>
                <w:rFonts w:ascii="黑体" w:eastAsia="黑体" w:hAnsi="黑体" w:hint="eastAsia"/>
                <w:sz w:val="24"/>
              </w:rPr>
              <w:t>公司股权结构</w:t>
            </w:r>
          </w:p>
        </w:tc>
      </w:tr>
      <w:tr w:rsidR="004B2A1D">
        <w:trPr>
          <w:trHeight w:hRule="exact" w:val="425"/>
          <w:jc w:val="center"/>
        </w:trPr>
        <w:tc>
          <w:tcPr>
            <w:tcW w:w="2184" w:type="dxa"/>
            <w:vAlign w:val="center"/>
          </w:tcPr>
          <w:p w:rsidR="004B2A1D" w:rsidRDefault="004D78D7">
            <w:pPr>
              <w:jc w:val="center"/>
              <w:rPr>
                <w:rFonts w:ascii="仿宋_GB2312" w:eastAsia="仿宋_GB2312" w:hAnsi="仿宋_GB2312" w:cs="仿宋_GB2312"/>
              </w:rPr>
            </w:pPr>
            <w:r>
              <w:rPr>
                <w:rFonts w:ascii="仿宋_GB2312" w:eastAsia="仿宋_GB2312" w:hAnsi="仿宋_GB2312" w:cs="仿宋_GB2312" w:hint="eastAsia"/>
              </w:rPr>
              <w:t>主要股东名称（前</w:t>
            </w:r>
            <w:r>
              <w:rPr>
                <w:rFonts w:ascii="仿宋_GB2312" w:eastAsia="仿宋_GB2312" w:hAnsi="仿宋_GB2312" w:cs="仿宋_GB2312" w:hint="eastAsia"/>
              </w:rPr>
              <w:t>5</w:t>
            </w:r>
            <w:r>
              <w:rPr>
                <w:rFonts w:ascii="仿宋_GB2312" w:eastAsia="仿宋_GB2312" w:hAnsi="仿宋_GB2312" w:cs="仿宋_GB2312" w:hint="eastAsia"/>
              </w:rPr>
              <w:t>位）</w:t>
            </w:r>
          </w:p>
        </w:tc>
        <w:tc>
          <w:tcPr>
            <w:tcW w:w="2388" w:type="dxa"/>
            <w:gridSpan w:val="2"/>
            <w:vAlign w:val="center"/>
          </w:tcPr>
          <w:p w:rsidR="004B2A1D" w:rsidRDefault="004D78D7">
            <w:pPr>
              <w:jc w:val="center"/>
              <w:rPr>
                <w:rFonts w:ascii="仿宋_GB2312" w:eastAsia="仿宋_GB2312" w:hAnsi="仿宋_GB2312" w:cs="仿宋_GB2312"/>
              </w:rPr>
            </w:pPr>
            <w:r>
              <w:rPr>
                <w:rFonts w:ascii="仿宋_GB2312" w:eastAsia="仿宋_GB2312" w:hAnsi="仿宋_GB2312" w:cs="仿宋_GB2312" w:hint="eastAsia"/>
              </w:rPr>
              <w:t>出资额（万元）</w:t>
            </w:r>
          </w:p>
        </w:tc>
        <w:tc>
          <w:tcPr>
            <w:tcW w:w="1827" w:type="dxa"/>
            <w:vAlign w:val="center"/>
          </w:tcPr>
          <w:p w:rsidR="004B2A1D" w:rsidRDefault="004D78D7">
            <w:pPr>
              <w:jc w:val="center"/>
              <w:rPr>
                <w:rFonts w:ascii="仿宋_GB2312" w:eastAsia="仿宋_GB2312" w:hAnsi="仿宋_GB2312" w:cs="仿宋_GB2312"/>
              </w:rPr>
            </w:pPr>
            <w:r>
              <w:rPr>
                <w:rFonts w:ascii="仿宋_GB2312" w:eastAsia="仿宋_GB2312" w:hAnsi="仿宋_GB2312" w:cs="仿宋_GB2312" w:hint="eastAsia"/>
              </w:rPr>
              <w:t>出资方式</w:t>
            </w:r>
          </w:p>
        </w:tc>
        <w:tc>
          <w:tcPr>
            <w:tcW w:w="2785" w:type="dxa"/>
            <w:vAlign w:val="center"/>
          </w:tcPr>
          <w:p w:rsidR="004B2A1D" w:rsidRDefault="004D78D7">
            <w:pPr>
              <w:jc w:val="center"/>
              <w:rPr>
                <w:rFonts w:ascii="仿宋_GB2312" w:eastAsia="仿宋_GB2312" w:hAnsi="仿宋_GB2312" w:cs="仿宋_GB2312"/>
              </w:rPr>
            </w:pPr>
            <w:r>
              <w:rPr>
                <w:rFonts w:ascii="仿宋_GB2312" w:eastAsia="仿宋_GB2312" w:hAnsi="仿宋_GB2312" w:cs="仿宋_GB2312" w:hint="eastAsia"/>
              </w:rPr>
              <w:t>所占比例（</w:t>
            </w:r>
            <w:r>
              <w:rPr>
                <w:rFonts w:ascii="仿宋_GB2312" w:eastAsia="仿宋_GB2312" w:hAnsi="仿宋_GB2312" w:cs="仿宋_GB2312" w:hint="eastAsia"/>
              </w:rPr>
              <w:t>%</w:t>
            </w:r>
            <w:r>
              <w:rPr>
                <w:rFonts w:ascii="仿宋_GB2312" w:eastAsia="仿宋_GB2312" w:hAnsi="仿宋_GB2312" w:cs="仿宋_GB2312" w:hint="eastAsia"/>
              </w:rPr>
              <w:t>）</w:t>
            </w:r>
          </w:p>
        </w:tc>
      </w:tr>
      <w:tr w:rsidR="004B2A1D">
        <w:trPr>
          <w:trHeight w:hRule="exact" w:val="425"/>
          <w:jc w:val="center"/>
        </w:trPr>
        <w:tc>
          <w:tcPr>
            <w:tcW w:w="2184" w:type="dxa"/>
            <w:vAlign w:val="center"/>
          </w:tcPr>
          <w:p w:rsidR="004B2A1D" w:rsidRDefault="004D78D7">
            <w:pPr>
              <w:jc w:val="center"/>
              <w:rPr>
                <w:rFonts w:cs="宋体"/>
              </w:rPr>
            </w:pPr>
            <w:r>
              <w:rPr>
                <w:rFonts w:ascii="仿宋_GB2312" w:eastAsia="仿宋_GB2312" w:hint="eastAsia"/>
                <w:color w:val="0000FF"/>
              </w:rPr>
              <w:t>必填</w:t>
            </w:r>
          </w:p>
        </w:tc>
        <w:tc>
          <w:tcPr>
            <w:tcW w:w="2388" w:type="dxa"/>
            <w:gridSpan w:val="2"/>
            <w:vAlign w:val="center"/>
          </w:tcPr>
          <w:p w:rsidR="004B2A1D" w:rsidRDefault="004D78D7">
            <w:pPr>
              <w:jc w:val="center"/>
              <w:rPr>
                <w:rFonts w:cs="宋体"/>
              </w:rPr>
            </w:pPr>
            <w:r>
              <w:rPr>
                <w:rFonts w:ascii="仿宋_GB2312" w:eastAsia="仿宋_GB2312" w:hint="eastAsia"/>
                <w:color w:val="0000FF"/>
              </w:rPr>
              <w:t>必填</w:t>
            </w:r>
          </w:p>
        </w:tc>
        <w:tc>
          <w:tcPr>
            <w:tcW w:w="1827" w:type="dxa"/>
            <w:vAlign w:val="center"/>
          </w:tcPr>
          <w:p w:rsidR="004B2A1D" w:rsidRDefault="004D78D7">
            <w:pPr>
              <w:jc w:val="center"/>
              <w:rPr>
                <w:rFonts w:cs="宋体"/>
              </w:rPr>
            </w:pPr>
            <w:r>
              <w:rPr>
                <w:rFonts w:ascii="仿宋_GB2312" w:eastAsia="仿宋_GB2312" w:hint="eastAsia"/>
                <w:color w:val="0000FF"/>
              </w:rPr>
              <w:t>必填</w:t>
            </w:r>
          </w:p>
        </w:tc>
        <w:tc>
          <w:tcPr>
            <w:tcW w:w="2785" w:type="dxa"/>
            <w:vAlign w:val="center"/>
          </w:tcPr>
          <w:p w:rsidR="004B2A1D" w:rsidRDefault="004D78D7">
            <w:pPr>
              <w:jc w:val="center"/>
              <w:rPr>
                <w:rFonts w:cs="宋体"/>
              </w:rPr>
            </w:pPr>
            <w:r>
              <w:rPr>
                <w:rFonts w:ascii="仿宋_GB2312" w:eastAsia="仿宋_GB2312" w:hint="eastAsia"/>
                <w:color w:val="0000FF"/>
              </w:rPr>
              <w:t>必填</w:t>
            </w:r>
          </w:p>
        </w:tc>
      </w:tr>
      <w:tr w:rsidR="004B2A1D">
        <w:trPr>
          <w:trHeight w:hRule="exact" w:val="425"/>
          <w:jc w:val="center"/>
        </w:trPr>
        <w:tc>
          <w:tcPr>
            <w:tcW w:w="2184" w:type="dxa"/>
            <w:vAlign w:val="center"/>
          </w:tcPr>
          <w:p w:rsidR="004B2A1D" w:rsidRDefault="004B2A1D">
            <w:pPr>
              <w:jc w:val="center"/>
              <w:rPr>
                <w:rFonts w:cs="宋体"/>
              </w:rPr>
            </w:pPr>
          </w:p>
        </w:tc>
        <w:tc>
          <w:tcPr>
            <w:tcW w:w="2388" w:type="dxa"/>
            <w:gridSpan w:val="2"/>
            <w:vAlign w:val="center"/>
          </w:tcPr>
          <w:p w:rsidR="004B2A1D" w:rsidRDefault="004B2A1D">
            <w:pPr>
              <w:jc w:val="center"/>
              <w:rPr>
                <w:rFonts w:cs="宋体"/>
              </w:rPr>
            </w:pPr>
          </w:p>
        </w:tc>
        <w:tc>
          <w:tcPr>
            <w:tcW w:w="1827" w:type="dxa"/>
            <w:vAlign w:val="center"/>
          </w:tcPr>
          <w:p w:rsidR="004B2A1D" w:rsidRDefault="004B2A1D">
            <w:pPr>
              <w:jc w:val="center"/>
              <w:rPr>
                <w:rFonts w:cs="宋体"/>
              </w:rPr>
            </w:pPr>
          </w:p>
        </w:tc>
        <w:tc>
          <w:tcPr>
            <w:tcW w:w="2785" w:type="dxa"/>
            <w:vAlign w:val="center"/>
          </w:tcPr>
          <w:p w:rsidR="004B2A1D" w:rsidRDefault="004B2A1D">
            <w:pPr>
              <w:jc w:val="center"/>
              <w:rPr>
                <w:rFonts w:cs="宋体"/>
              </w:rPr>
            </w:pPr>
          </w:p>
        </w:tc>
      </w:tr>
      <w:tr w:rsidR="004B2A1D">
        <w:trPr>
          <w:trHeight w:hRule="exact" w:val="425"/>
          <w:jc w:val="center"/>
        </w:trPr>
        <w:tc>
          <w:tcPr>
            <w:tcW w:w="2184" w:type="dxa"/>
            <w:tcBorders>
              <w:right w:val="single" w:sz="4" w:space="0" w:color="000000"/>
            </w:tcBorders>
            <w:vAlign w:val="center"/>
          </w:tcPr>
          <w:p w:rsidR="004B2A1D" w:rsidRDefault="004D78D7">
            <w:pPr>
              <w:jc w:val="center"/>
              <w:rPr>
                <w:rFonts w:ascii="宋体" w:cs="宋体"/>
                <w:b/>
                <w:bCs/>
                <w:szCs w:val="21"/>
              </w:rPr>
            </w:pPr>
            <w:r>
              <w:rPr>
                <w:rFonts w:ascii="宋体" w:hAnsi="宋体" w:cs="宋体" w:hint="eastAsia"/>
                <w:szCs w:val="21"/>
              </w:rPr>
              <w:t>......</w:t>
            </w:r>
          </w:p>
        </w:tc>
        <w:tc>
          <w:tcPr>
            <w:tcW w:w="2388" w:type="dxa"/>
            <w:gridSpan w:val="2"/>
            <w:tcBorders>
              <w:left w:val="single" w:sz="4" w:space="0" w:color="000000"/>
            </w:tcBorders>
            <w:vAlign w:val="center"/>
          </w:tcPr>
          <w:p w:rsidR="004B2A1D" w:rsidRDefault="004B2A1D">
            <w:pPr>
              <w:jc w:val="center"/>
              <w:rPr>
                <w:rFonts w:ascii="宋体" w:cs="宋体"/>
                <w:b/>
                <w:bCs/>
                <w:szCs w:val="21"/>
              </w:rPr>
            </w:pPr>
          </w:p>
        </w:tc>
        <w:tc>
          <w:tcPr>
            <w:tcW w:w="1827" w:type="dxa"/>
            <w:vAlign w:val="center"/>
          </w:tcPr>
          <w:p w:rsidR="004B2A1D" w:rsidRDefault="004B2A1D">
            <w:pPr>
              <w:jc w:val="center"/>
              <w:rPr>
                <w:rFonts w:ascii="宋体" w:cs="宋体"/>
                <w:b/>
                <w:bCs/>
                <w:szCs w:val="21"/>
              </w:rPr>
            </w:pPr>
          </w:p>
        </w:tc>
        <w:tc>
          <w:tcPr>
            <w:tcW w:w="2785" w:type="dxa"/>
            <w:vAlign w:val="center"/>
          </w:tcPr>
          <w:p w:rsidR="004B2A1D" w:rsidRDefault="004B2A1D">
            <w:pPr>
              <w:jc w:val="center"/>
              <w:rPr>
                <w:rFonts w:ascii="宋体" w:cs="宋体"/>
                <w:b/>
                <w:bCs/>
                <w:szCs w:val="21"/>
              </w:rPr>
            </w:pPr>
          </w:p>
        </w:tc>
      </w:tr>
      <w:tr w:rsidR="004B2A1D">
        <w:trPr>
          <w:trHeight w:hRule="exact" w:val="453"/>
          <w:jc w:val="center"/>
        </w:trPr>
        <w:tc>
          <w:tcPr>
            <w:tcW w:w="2184" w:type="dxa"/>
            <w:tcBorders>
              <w:right w:val="single" w:sz="4" w:space="0" w:color="000000"/>
            </w:tcBorders>
            <w:vAlign w:val="center"/>
          </w:tcPr>
          <w:p w:rsidR="004B2A1D" w:rsidRDefault="004D78D7">
            <w:pPr>
              <w:jc w:val="center"/>
              <w:rPr>
                <w:rFonts w:cs="宋体"/>
                <w:b/>
              </w:rPr>
            </w:pPr>
            <w:r>
              <w:rPr>
                <w:rFonts w:ascii="仿宋_GB2312" w:eastAsia="仿宋_GB2312" w:hAnsi="仿宋_GB2312" w:cs="仿宋_GB2312" w:hint="eastAsia"/>
              </w:rPr>
              <w:t>单位专业资质</w:t>
            </w:r>
          </w:p>
        </w:tc>
        <w:tc>
          <w:tcPr>
            <w:tcW w:w="7000" w:type="dxa"/>
            <w:gridSpan w:val="4"/>
            <w:tcBorders>
              <w:left w:val="single" w:sz="4" w:space="0" w:color="000000"/>
            </w:tcBorders>
            <w:vAlign w:val="center"/>
          </w:tcPr>
          <w:p w:rsidR="004B2A1D" w:rsidRDefault="004D78D7">
            <w:pPr>
              <w:jc w:val="center"/>
              <w:rPr>
                <w:rFonts w:cs="宋体"/>
                <w:b/>
              </w:rPr>
            </w:pPr>
            <w:r>
              <w:rPr>
                <w:rFonts w:cs="宋体" w:hint="eastAsia"/>
                <w:sz w:val="18"/>
                <w:szCs w:val="18"/>
              </w:rPr>
              <w:t>（注明颁发资质的专业机构名称）</w:t>
            </w:r>
          </w:p>
        </w:tc>
      </w:tr>
      <w:tr w:rsidR="004B2A1D">
        <w:trPr>
          <w:trHeight w:hRule="exact" w:val="412"/>
          <w:jc w:val="center"/>
        </w:trPr>
        <w:tc>
          <w:tcPr>
            <w:tcW w:w="9184" w:type="dxa"/>
            <w:gridSpan w:val="5"/>
            <w:vAlign w:val="center"/>
          </w:tcPr>
          <w:p w:rsidR="004B2A1D" w:rsidRDefault="004D78D7">
            <w:pPr>
              <w:jc w:val="center"/>
              <w:rPr>
                <w:rFonts w:cs="宋体"/>
                <w:b/>
              </w:rPr>
            </w:pPr>
            <w:r>
              <w:rPr>
                <w:rFonts w:ascii="黑体" w:eastAsia="黑体" w:hAnsi="黑体" w:hint="eastAsia"/>
                <w:sz w:val="24"/>
              </w:rPr>
              <w:t>项目</w:t>
            </w:r>
            <w:r>
              <w:rPr>
                <w:rFonts w:ascii="黑体" w:eastAsia="黑体" w:hAnsi="黑体" w:hint="eastAsia"/>
                <w:sz w:val="24"/>
              </w:rPr>
              <w:t>单位简介</w:t>
            </w:r>
            <w:r>
              <w:rPr>
                <w:rFonts w:ascii="仿宋_GB2312" w:eastAsia="仿宋_GB2312" w:hint="eastAsia"/>
                <w:color w:val="0000FF"/>
              </w:rPr>
              <w:t>（</w:t>
            </w:r>
            <w:r>
              <w:rPr>
                <w:rFonts w:ascii="仿宋_GB2312" w:eastAsia="仿宋_GB2312" w:hint="eastAsia"/>
                <w:color w:val="0000FF"/>
              </w:rPr>
              <w:t>必填</w:t>
            </w:r>
            <w:r>
              <w:rPr>
                <w:rFonts w:ascii="仿宋_GB2312" w:eastAsia="仿宋_GB2312" w:hint="eastAsia"/>
                <w:color w:val="0000FF"/>
              </w:rPr>
              <w:t>）</w:t>
            </w:r>
          </w:p>
        </w:tc>
      </w:tr>
      <w:tr w:rsidR="004B2A1D">
        <w:trPr>
          <w:trHeight w:hRule="exact" w:val="1493"/>
          <w:jc w:val="center"/>
        </w:trPr>
        <w:tc>
          <w:tcPr>
            <w:tcW w:w="9184" w:type="dxa"/>
            <w:gridSpan w:val="5"/>
          </w:tcPr>
          <w:p w:rsidR="004B2A1D" w:rsidRDefault="004D78D7">
            <w:pPr>
              <w:jc w:val="left"/>
              <w:rPr>
                <w:rFonts w:ascii="仿宋_GB2312" w:eastAsia="仿宋_GB2312"/>
                <w:color w:val="0000FF"/>
              </w:rPr>
            </w:pPr>
            <w:r>
              <w:rPr>
                <w:rFonts w:ascii="仿宋_GB2312" w:eastAsia="仿宋_GB2312" w:hint="eastAsia"/>
                <w:color w:val="0000FF"/>
              </w:rPr>
              <w:t>项目单位概况：</w:t>
            </w:r>
            <w:r>
              <w:rPr>
                <w:rFonts w:ascii="仿宋_GB2312" w:eastAsia="仿宋_GB2312" w:hint="eastAsia"/>
                <w:color w:val="0000FF"/>
              </w:rPr>
              <w:t>概述项目单位</w:t>
            </w:r>
            <w:r>
              <w:rPr>
                <w:rFonts w:ascii="仿宋_GB2312" w:eastAsia="仿宋_GB2312" w:hint="eastAsia"/>
                <w:color w:val="0000FF"/>
              </w:rPr>
              <w:t>的注册资本、主营业务、经营年限、</w:t>
            </w:r>
            <w:r>
              <w:rPr>
                <w:rFonts w:ascii="仿宋_GB2312" w:eastAsia="仿宋_GB2312" w:hint="eastAsia"/>
                <w:color w:val="0000FF"/>
              </w:rPr>
              <w:t>发展历程、经营规模、财务状况、行业地位</w:t>
            </w:r>
            <w:r>
              <w:rPr>
                <w:rFonts w:ascii="仿宋_GB2312" w:eastAsia="仿宋_GB2312" w:hint="eastAsia"/>
                <w:color w:val="0000FF"/>
              </w:rPr>
              <w:t>、取得成果与社会效益、技术研发机构、现有生产能力</w:t>
            </w:r>
            <w:r>
              <w:rPr>
                <w:rFonts w:ascii="仿宋_GB2312" w:eastAsia="仿宋_GB2312" w:hint="eastAsia"/>
                <w:color w:val="0000FF"/>
              </w:rPr>
              <w:t>等</w:t>
            </w:r>
            <w:r>
              <w:rPr>
                <w:rFonts w:ascii="仿宋_GB2312" w:eastAsia="仿宋_GB2312" w:hint="eastAsia"/>
                <w:color w:val="0000FF"/>
              </w:rPr>
              <w:t>内容；</w:t>
            </w:r>
          </w:p>
          <w:p w:rsidR="004B2A1D" w:rsidRDefault="004D78D7">
            <w:pPr>
              <w:pStyle w:val="a0"/>
              <w:rPr>
                <w:rFonts w:ascii="仿宋_GB2312" w:eastAsia="仿宋_GB2312" w:hAnsi="Calibri" w:cs="黑体"/>
                <w:color w:val="0000FF"/>
                <w:kern w:val="2"/>
                <w:sz w:val="21"/>
                <w:szCs w:val="22"/>
              </w:rPr>
            </w:pPr>
            <w:r>
              <w:rPr>
                <w:rFonts w:ascii="仿宋_GB2312" w:eastAsia="仿宋_GB2312" w:hAnsi="Calibri" w:cs="黑体" w:hint="eastAsia"/>
                <w:color w:val="0000FF"/>
                <w:kern w:val="2"/>
                <w:sz w:val="21"/>
                <w:szCs w:val="22"/>
              </w:rPr>
              <w:t>经营业绩、发展趋势：指项目单位申报时间之前三年的经营业绩和趋势。包括但不限于直营业务收入、主营业务成本、利润、税收、市场占有率等；发展趋势主要基于前三年的主营业绩和市场情况对企业的过去发展形势作出回顾和总结，并对企业后续的发展趋势作出预测性判断。</w:t>
            </w:r>
          </w:p>
        </w:tc>
      </w:tr>
    </w:tbl>
    <w:p w:rsidR="004B2A1D" w:rsidRDefault="004D78D7" w:rsidP="006069F3">
      <w:pPr>
        <w:spacing w:afterLines="25"/>
        <w:jc w:val="left"/>
        <w:outlineLvl w:val="0"/>
        <w:rPr>
          <w:rFonts w:ascii="仿宋_GB2312"/>
          <w:szCs w:val="32"/>
        </w:rPr>
      </w:pPr>
      <w:r>
        <w:rPr>
          <w:rFonts w:ascii="宋体" w:hAnsi="宋体" w:cs="宋体"/>
          <w:b/>
          <w:bCs/>
          <w:sz w:val="24"/>
        </w:rPr>
        <w:br w:type="page"/>
      </w:r>
      <w:r>
        <w:rPr>
          <w:rFonts w:ascii="黑体" w:eastAsia="黑体" w:hAnsi="黑体" w:hint="eastAsia"/>
          <w:sz w:val="24"/>
        </w:rPr>
        <w:t>二、单位财务状况</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6"/>
        <w:gridCol w:w="3393"/>
        <w:gridCol w:w="2128"/>
        <w:gridCol w:w="1416"/>
        <w:gridCol w:w="1618"/>
      </w:tblGrid>
      <w:tr w:rsidR="004B2A1D">
        <w:trPr>
          <w:trHeight w:hRule="exact" w:val="425"/>
          <w:jc w:val="center"/>
        </w:trPr>
        <w:tc>
          <w:tcPr>
            <w:tcW w:w="636" w:type="dxa"/>
            <w:vAlign w:val="center"/>
          </w:tcPr>
          <w:p w:rsidR="004B2A1D" w:rsidRDefault="004D78D7">
            <w:pPr>
              <w:widowControl/>
              <w:spacing w:line="240" w:lineRule="exact"/>
              <w:jc w:val="center"/>
              <w:rPr>
                <w:rFonts w:ascii="黑体" w:eastAsia="黑体" w:hAnsi="黑体"/>
                <w:szCs w:val="21"/>
              </w:rPr>
            </w:pPr>
            <w:r>
              <w:rPr>
                <w:rFonts w:ascii="黑体" w:eastAsia="黑体" w:hAnsi="黑体" w:hint="eastAsia"/>
                <w:szCs w:val="21"/>
              </w:rPr>
              <w:t>序号</w:t>
            </w:r>
          </w:p>
        </w:tc>
        <w:tc>
          <w:tcPr>
            <w:tcW w:w="3393" w:type="dxa"/>
            <w:vAlign w:val="center"/>
          </w:tcPr>
          <w:p w:rsidR="004B2A1D" w:rsidRDefault="004D78D7">
            <w:pPr>
              <w:widowControl/>
              <w:spacing w:line="240" w:lineRule="exact"/>
              <w:jc w:val="center"/>
              <w:rPr>
                <w:rFonts w:ascii="黑体" w:eastAsia="黑体" w:hAnsi="黑体"/>
                <w:szCs w:val="21"/>
              </w:rPr>
            </w:pPr>
            <w:r>
              <w:rPr>
                <w:rFonts w:ascii="黑体" w:eastAsia="黑体" w:hAnsi="黑体" w:hint="eastAsia"/>
                <w:szCs w:val="21"/>
              </w:rPr>
              <w:t>项目类别</w:t>
            </w:r>
          </w:p>
        </w:tc>
        <w:tc>
          <w:tcPr>
            <w:tcW w:w="2128" w:type="dxa"/>
            <w:vAlign w:val="center"/>
          </w:tcPr>
          <w:p w:rsidR="004B2A1D" w:rsidRDefault="004D78D7">
            <w:pPr>
              <w:widowControl/>
              <w:spacing w:line="240" w:lineRule="exact"/>
              <w:jc w:val="center"/>
              <w:rPr>
                <w:rFonts w:ascii="黑体" w:eastAsia="黑体" w:hAnsi="黑体"/>
                <w:szCs w:val="21"/>
              </w:rPr>
            </w:pPr>
            <w:r>
              <w:rPr>
                <w:rFonts w:ascii="黑体" w:eastAsia="黑体" w:hAnsi="黑体" w:hint="eastAsia"/>
                <w:szCs w:val="21"/>
              </w:rPr>
              <w:t>201</w:t>
            </w:r>
            <w:r>
              <w:rPr>
                <w:rFonts w:ascii="黑体" w:eastAsia="黑体" w:hAnsi="黑体" w:hint="eastAsia"/>
                <w:szCs w:val="21"/>
              </w:rPr>
              <w:t>8</w:t>
            </w:r>
            <w:r>
              <w:rPr>
                <w:rFonts w:ascii="黑体" w:eastAsia="黑体" w:hAnsi="黑体" w:hint="eastAsia"/>
                <w:szCs w:val="21"/>
              </w:rPr>
              <w:t>年</w:t>
            </w:r>
          </w:p>
        </w:tc>
        <w:tc>
          <w:tcPr>
            <w:tcW w:w="1416" w:type="dxa"/>
            <w:vAlign w:val="center"/>
          </w:tcPr>
          <w:p w:rsidR="004B2A1D" w:rsidRDefault="004D78D7">
            <w:pPr>
              <w:widowControl/>
              <w:spacing w:line="240" w:lineRule="exact"/>
              <w:jc w:val="center"/>
              <w:rPr>
                <w:rFonts w:ascii="黑体" w:eastAsia="黑体" w:hAnsi="黑体"/>
                <w:szCs w:val="21"/>
              </w:rPr>
            </w:pPr>
            <w:r>
              <w:rPr>
                <w:rFonts w:ascii="黑体" w:eastAsia="黑体" w:hAnsi="黑体" w:hint="eastAsia"/>
                <w:szCs w:val="21"/>
              </w:rPr>
              <w:t>201</w:t>
            </w:r>
            <w:r>
              <w:rPr>
                <w:rFonts w:ascii="黑体" w:eastAsia="黑体" w:hAnsi="黑体" w:hint="eastAsia"/>
                <w:szCs w:val="21"/>
              </w:rPr>
              <w:t>7</w:t>
            </w:r>
            <w:r>
              <w:rPr>
                <w:rFonts w:ascii="黑体" w:eastAsia="黑体" w:hAnsi="黑体" w:hint="eastAsia"/>
                <w:szCs w:val="21"/>
              </w:rPr>
              <w:t>年</w:t>
            </w:r>
          </w:p>
        </w:tc>
        <w:tc>
          <w:tcPr>
            <w:tcW w:w="1618" w:type="dxa"/>
            <w:vAlign w:val="center"/>
          </w:tcPr>
          <w:p w:rsidR="004B2A1D" w:rsidRDefault="004D78D7">
            <w:pPr>
              <w:widowControl/>
              <w:spacing w:line="240" w:lineRule="exact"/>
              <w:jc w:val="center"/>
              <w:rPr>
                <w:rFonts w:ascii="黑体" w:eastAsia="黑体" w:hAnsi="黑体"/>
                <w:szCs w:val="21"/>
                <w:highlight w:val="yellow"/>
              </w:rPr>
            </w:pPr>
            <w:r>
              <w:rPr>
                <w:rFonts w:ascii="黑体" w:eastAsia="黑体" w:hAnsi="黑体" w:hint="eastAsia"/>
                <w:szCs w:val="21"/>
              </w:rPr>
              <w:t>201</w:t>
            </w:r>
            <w:r>
              <w:rPr>
                <w:rFonts w:ascii="黑体" w:eastAsia="黑体" w:hAnsi="黑体" w:hint="eastAsia"/>
                <w:szCs w:val="21"/>
              </w:rPr>
              <w:t>6</w:t>
            </w:r>
            <w:r>
              <w:rPr>
                <w:rFonts w:ascii="黑体" w:eastAsia="黑体" w:hAnsi="黑体" w:hint="eastAsia"/>
                <w:szCs w:val="21"/>
              </w:rPr>
              <w:t>年</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营业收入（万元）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rPr>
              <w:t>其中：主营业务收入</w:t>
            </w:r>
            <w:r>
              <w:rPr>
                <w:rFonts w:ascii="仿宋_GB2312" w:eastAsia="仿宋_GB2312" w:hAnsi="仿宋_GB2312" w:cs="仿宋_GB2312" w:hint="eastAsia"/>
                <w:szCs w:val="21"/>
              </w:rPr>
              <w:t>（万元）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rPr>
              <w:t>净利润</w:t>
            </w:r>
            <w:r>
              <w:rPr>
                <w:rFonts w:ascii="仿宋_GB2312" w:eastAsia="仿宋_GB2312" w:hAnsi="仿宋_GB2312" w:cs="仿宋_GB2312" w:hint="eastAsia"/>
                <w:b/>
                <w:szCs w:val="21"/>
              </w:rPr>
              <w:t>（万元）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393" w:type="dxa"/>
            <w:vAlign w:val="center"/>
          </w:tcPr>
          <w:p w:rsidR="004B2A1D" w:rsidRDefault="004D78D7">
            <w:pPr>
              <w:spacing w:line="240" w:lineRule="exact"/>
              <w:rPr>
                <w:rFonts w:ascii="仿宋_GB2312" w:eastAsia="仿宋_GB2312" w:hAnsi="仿宋_GB2312" w:cs="仿宋_GB2312"/>
                <w:b/>
              </w:rPr>
            </w:pPr>
            <w:r>
              <w:rPr>
                <w:rFonts w:ascii="仿宋_GB2312" w:eastAsia="仿宋_GB2312" w:hAnsi="仿宋_GB2312" w:cs="仿宋_GB2312" w:hint="eastAsia"/>
                <w:b/>
                <w:szCs w:val="21"/>
              </w:rPr>
              <w:t>工业总产值（万元）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3393" w:type="dxa"/>
            <w:vAlign w:val="center"/>
          </w:tcPr>
          <w:p w:rsidR="004B2A1D" w:rsidRDefault="004D78D7">
            <w:pPr>
              <w:spacing w:line="240" w:lineRule="exact"/>
              <w:rPr>
                <w:rFonts w:ascii="仿宋_GB2312" w:eastAsia="仿宋_GB2312" w:hAnsi="仿宋_GB2312" w:cs="仿宋_GB2312"/>
                <w:szCs w:val="21"/>
              </w:rPr>
            </w:pPr>
            <w:r>
              <w:rPr>
                <w:rFonts w:ascii="仿宋_GB2312" w:eastAsia="仿宋_GB2312" w:hAnsi="仿宋_GB2312" w:cs="仿宋_GB2312" w:hint="eastAsia"/>
                <w:b/>
                <w:szCs w:val="21"/>
              </w:rPr>
              <w:t>工业增加值（万元）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3393" w:type="dxa"/>
            <w:vAlign w:val="center"/>
          </w:tcPr>
          <w:p w:rsidR="004B2A1D" w:rsidRDefault="004D78D7">
            <w:pPr>
              <w:spacing w:line="240" w:lineRule="exact"/>
              <w:rPr>
                <w:rFonts w:ascii="仿宋_GB2312" w:eastAsia="仿宋_GB2312" w:hAnsi="仿宋_GB2312" w:cs="仿宋_GB2312"/>
                <w:szCs w:val="21"/>
              </w:rPr>
            </w:pPr>
            <w:r>
              <w:rPr>
                <w:rFonts w:ascii="仿宋_GB2312" w:eastAsia="仿宋_GB2312" w:hAnsi="仿宋_GB2312" w:cs="仿宋_GB2312" w:hint="eastAsia"/>
                <w:b/>
                <w:szCs w:val="21"/>
              </w:rPr>
              <w:t>总资产（万元）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3393" w:type="dxa"/>
            <w:vAlign w:val="center"/>
          </w:tcPr>
          <w:p w:rsidR="004B2A1D" w:rsidRDefault="004D78D7">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其中：固定资产总额（万元）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净资产（万元）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固定资产投资额（万元）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3393" w:type="dxa"/>
            <w:vAlign w:val="center"/>
          </w:tcPr>
          <w:p w:rsidR="004B2A1D" w:rsidRDefault="004D78D7">
            <w:pPr>
              <w:snapToGrid w:val="0"/>
              <w:rPr>
                <w:rFonts w:ascii="仿宋_GB2312" w:eastAsia="仿宋_GB2312" w:hAnsi="仿宋_GB2312" w:cs="仿宋_GB2312"/>
                <w:b/>
                <w:szCs w:val="21"/>
              </w:rPr>
            </w:pPr>
            <w:r>
              <w:rPr>
                <w:rFonts w:ascii="仿宋_GB2312" w:eastAsia="仿宋_GB2312" w:hAnsi="仿宋_GB2312" w:cs="仿宋_GB2312" w:hint="eastAsia"/>
                <w:b/>
                <w:szCs w:val="21"/>
              </w:rPr>
              <w:t>总现金流量净额（万元）</w:t>
            </w:r>
          </w:p>
        </w:tc>
        <w:tc>
          <w:tcPr>
            <w:tcW w:w="2128" w:type="dxa"/>
          </w:tcPr>
          <w:p w:rsidR="004B2A1D" w:rsidRDefault="004D78D7">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3393" w:type="dxa"/>
            <w:vAlign w:val="center"/>
          </w:tcPr>
          <w:p w:rsidR="004B2A1D" w:rsidRDefault="004D78D7">
            <w:pPr>
              <w:snapToGrid w:val="0"/>
              <w:rPr>
                <w:rFonts w:ascii="仿宋_GB2312" w:eastAsia="仿宋_GB2312" w:hAnsi="仿宋_GB2312" w:cs="仿宋_GB2312"/>
                <w:b/>
                <w:szCs w:val="21"/>
              </w:rPr>
            </w:pPr>
            <w:r>
              <w:rPr>
                <w:rFonts w:ascii="仿宋_GB2312" w:eastAsia="仿宋_GB2312" w:hAnsi="仿宋_GB2312" w:cs="仿宋_GB2312" w:hint="eastAsia"/>
                <w:b/>
                <w:szCs w:val="21"/>
              </w:rPr>
              <w:t>经营活动现金流量净额（万元）</w:t>
            </w:r>
          </w:p>
        </w:tc>
        <w:tc>
          <w:tcPr>
            <w:tcW w:w="2128" w:type="dxa"/>
          </w:tcPr>
          <w:p w:rsidR="004B2A1D" w:rsidRDefault="004D78D7">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6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资产负债率（</w:t>
            </w:r>
            <w:r>
              <w:rPr>
                <w:rFonts w:ascii="仿宋_GB2312" w:eastAsia="仿宋_GB2312" w:hAnsi="仿宋_GB2312" w:cs="仿宋_GB2312" w:hint="eastAsia"/>
                <w:b/>
                <w:szCs w:val="21"/>
              </w:rPr>
              <w:t>%</w:t>
            </w:r>
            <w:r>
              <w:rPr>
                <w:rFonts w:ascii="仿宋_GB2312" w:eastAsia="仿宋_GB2312" w:hAnsi="仿宋_GB2312" w:cs="仿宋_GB2312" w:hint="eastAsia"/>
                <w:b/>
                <w:szCs w:val="21"/>
              </w:rPr>
              <w:t>）</w:t>
            </w:r>
          </w:p>
        </w:tc>
        <w:tc>
          <w:tcPr>
            <w:tcW w:w="2128" w:type="dxa"/>
            <w:vAlign w:val="center"/>
          </w:tcPr>
          <w:p w:rsidR="004B2A1D" w:rsidRDefault="004D78D7">
            <w:pPr>
              <w:spacing w:line="240" w:lineRule="exact"/>
              <w:rPr>
                <w:rFonts w:ascii="宋体"/>
                <w:sz w:val="18"/>
                <w:szCs w:val="18"/>
              </w:rPr>
            </w:pPr>
            <w:r>
              <w:rPr>
                <w:rFonts w:ascii="仿宋_GB2312" w:eastAsia="仿宋_GB2312" w:hint="eastAsia"/>
                <w:color w:val="0000FF"/>
              </w:rPr>
              <w:t>必填</w:t>
            </w:r>
          </w:p>
        </w:tc>
        <w:tc>
          <w:tcPr>
            <w:tcW w:w="1416"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r>
      <w:tr w:rsidR="004B2A1D">
        <w:trPr>
          <w:trHeight w:hRule="exact" w:val="35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13</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R&amp;D</w:t>
            </w:r>
            <w:r>
              <w:rPr>
                <w:rFonts w:ascii="仿宋_GB2312" w:eastAsia="仿宋_GB2312" w:hAnsi="仿宋_GB2312" w:cs="仿宋_GB2312" w:hint="eastAsia"/>
                <w:b/>
                <w:szCs w:val="21"/>
              </w:rPr>
              <w:t>支出总额（万元）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szCs w:val="21"/>
              </w:rPr>
            </w:pPr>
            <w:r>
              <w:rPr>
                <w:rFonts w:ascii="仿宋_GB2312" w:eastAsia="仿宋_GB2312" w:hint="eastAsia"/>
                <w:color w:val="0000FF"/>
              </w:rPr>
              <w:t>必填</w:t>
            </w:r>
          </w:p>
        </w:tc>
      </w:tr>
      <w:tr w:rsidR="004B2A1D">
        <w:trPr>
          <w:trHeight w:hRule="exact" w:val="347"/>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15</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政府借款金额（万元）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16</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到期未还的政府借款额（万元）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17</w:t>
            </w:r>
          </w:p>
        </w:tc>
        <w:tc>
          <w:tcPr>
            <w:tcW w:w="3393" w:type="dxa"/>
            <w:vAlign w:val="center"/>
          </w:tcPr>
          <w:p w:rsidR="004B2A1D" w:rsidRDefault="004D78D7">
            <w:pPr>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纳税</w:t>
            </w:r>
            <w:r>
              <w:rPr>
                <w:rFonts w:ascii="仿宋_GB2312" w:eastAsia="仿宋_GB2312" w:hAnsi="仿宋_GB2312" w:cs="仿宋_GB2312" w:hint="eastAsia"/>
                <w:b/>
                <w:szCs w:val="21"/>
              </w:rPr>
              <w:t>总额（万元）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szCs w:val="21"/>
              </w:rPr>
            </w:pPr>
            <w:r>
              <w:rPr>
                <w:rFonts w:ascii="仿宋_GB2312" w:eastAsia="仿宋_GB2312" w:hint="eastAsia"/>
                <w:color w:val="0000FF"/>
              </w:rPr>
              <w:t>必填</w:t>
            </w:r>
          </w:p>
        </w:tc>
      </w:tr>
      <w:tr w:rsidR="004B2A1D">
        <w:trPr>
          <w:trHeight w:hRule="exact" w:val="425"/>
          <w:jc w:val="center"/>
        </w:trPr>
        <w:tc>
          <w:tcPr>
            <w:tcW w:w="636" w:type="dxa"/>
            <w:vAlign w:val="center"/>
          </w:tcPr>
          <w:p w:rsidR="004B2A1D" w:rsidRDefault="004D78D7">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18</w:t>
            </w:r>
          </w:p>
        </w:tc>
        <w:tc>
          <w:tcPr>
            <w:tcW w:w="3393" w:type="dxa"/>
            <w:vAlign w:val="center"/>
          </w:tcPr>
          <w:p w:rsidR="004B2A1D" w:rsidRDefault="004D78D7">
            <w:pPr>
              <w:spacing w:line="240" w:lineRule="exact"/>
              <w:rPr>
                <w:rFonts w:ascii="仿宋_GB2312" w:eastAsia="仿宋_GB2312" w:hAnsi="仿宋_GB2312" w:cs="仿宋_GB2312"/>
                <w:b/>
                <w:color w:val="FF0000"/>
                <w:szCs w:val="21"/>
              </w:rPr>
            </w:pPr>
            <w:r>
              <w:rPr>
                <w:rFonts w:ascii="仿宋_GB2312" w:eastAsia="仿宋_GB2312" w:hAnsi="仿宋_GB2312" w:cs="仿宋_GB2312" w:hint="eastAsia"/>
                <w:b/>
                <w:szCs w:val="21"/>
              </w:rPr>
              <w:t>企业所得税（万元）</w:t>
            </w:r>
          </w:p>
        </w:tc>
        <w:tc>
          <w:tcPr>
            <w:tcW w:w="2128" w:type="dxa"/>
            <w:vAlign w:val="center"/>
          </w:tcPr>
          <w:p w:rsidR="004B2A1D" w:rsidRDefault="004D78D7">
            <w:pPr>
              <w:spacing w:line="240" w:lineRule="exact"/>
              <w:rPr>
                <w:rFonts w:ascii="宋体"/>
                <w:szCs w:val="21"/>
              </w:rPr>
            </w:pPr>
            <w:r>
              <w:rPr>
                <w:rFonts w:ascii="仿宋_GB2312" w:eastAsia="仿宋_GB2312" w:hint="eastAsia"/>
                <w:color w:val="0000FF"/>
              </w:rPr>
              <w:t>必填</w:t>
            </w:r>
          </w:p>
        </w:tc>
        <w:tc>
          <w:tcPr>
            <w:tcW w:w="1416" w:type="dxa"/>
            <w:vAlign w:val="center"/>
          </w:tcPr>
          <w:p w:rsidR="004B2A1D" w:rsidRDefault="004D78D7">
            <w:pPr>
              <w:spacing w:line="240" w:lineRule="exact"/>
              <w:rPr>
                <w:szCs w:val="21"/>
              </w:rPr>
            </w:pPr>
            <w:r>
              <w:rPr>
                <w:rFonts w:ascii="仿宋_GB2312" w:eastAsia="仿宋_GB2312" w:hint="eastAsia"/>
                <w:color w:val="0000FF"/>
              </w:rPr>
              <w:t>必填</w:t>
            </w:r>
          </w:p>
        </w:tc>
        <w:tc>
          <w:tcPr>
            <w:tcW w:w="1618" w:type="dxa"/>
            <w:vAlign w:val="center"/>
          </w:tcPr>
          <w:p w:rsidR="004B2A1D" w:rsidRDefault="004D78D7">
            <w:pPr>
              <w:spacing w:line="240" w:lineRule="exact"/>
              <w:rPr>
                <w:szCs w:val="21"/>
              </w:rPr>
            </w:pPr>
            <w:r>
              <w:rPr>
                <w:rFonts w:ascii="仿宋_GB2312" w:eastAsia="仿宋_GB2312" w:hint="eastAsia"/>
                <w:color w:val="0000FF"/>
              </w:rPr>
              <w:t>必填</w:t>
            </w:r>
          </w:p>
        </w:tc>
      </w:tr>
    </w:tbl>
    <w:p w:rsidR="004B2A1D" w:rsidRDefault="004D78D7" w:rsidP="006069F3">
      <w:pPr>
        <w:spacing w:afterLines="25"/>
        <w:jc w:val="left"/>
        <w:outlineLvl w:val="0"/>
        <w:rPr>
          <w:rFonts w:ascii="黑体" w:eastAsia="黑体" w:hAnsi="黑体"/>
          <w:sz w:val="24"/>
        </w:rPr>
      </w:pPr>
      <w:r>
        <w:rPr>
          <w:rFonts w:ascii="黑体" w:eastAsia="黑体" w:hAnsi="黑体" w:hint="eastAsia"/>
          <w:sz w:val="24"/>
        </w:rPr>
        <w:br w:type="page"/>
      </w:r>
    </w:p>
    <w:p w:rsidR="004B2A1D" w:rsidRDefault="004D78D7" w:rsidP="006069F3">
      <w:pPr>
        <w:spacing w:afterLines="25"/>
        <w:jc w:val="left"/>
        <w:outlineLvl w:val="0"/>
        <w:rPr>
          <w:rFonts w:ascii="黑体" w:eastAsia="黑体" w:hAnsi="黑体"/>
          <w:sz w:val="24"/>
        </w:rPr>
      </w:pPr>
      <w:r>
        <w:rPr>
          <w:rFonts w:ascii="黑体" w:eastAsia="黑体" w:hAnsi="黑体" w:hint="eastAsia"/>
          <w:sz w:val="24"/>
        </w:rPr>
        <w:t>三</w:t>
      </w:r>
      <w:r>
        <w:rPr>
          <w:rFonts w:ascii="黑体" w:eastAsia="黑体" w:hAnsi="黑体" w:hint="eastAsia"/>
          <w:sz w:val="24"/>
        </w:rPr>
        <w:t>、市政</w:t>
      </w:r>
      <w:r>
        <w:rPr>
          <w:rFonts w:ascii="黑体" w:eastAsia="黑体" w:hAnsi="黑体" w:hint="eastAsia"/>
          <w:sz w:val="24"/>
        </w:rPr>
        <w:t>府扶持概况</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4"/>
        <w:gridCol w:w="1007"/>
        <w:gridCol w:w="1395"/>
        <w:gridCol w:w="1155"/>
        <w:gridCol w:w="1080"/>
        <w:gridCol w:w="1125"/>
        <w:gridCol w:w="990"/>
        <w:gridCol w:w="1045"/>
        <w:gridCol w:w="708"/>
      </w:tblGrid>
      <w:tr w:rsidR="004B2A1D">
        <w:trPr>
          <w:trHeight w:hRule="exact" w:val="595"/>
        </w:trPr>
        <w:tc>
          <w:tcPr>
            <w:tcW w:w="9129" w:type="dxa"/>
            <w:gridSpan w:val="9"/>
            <w:vAlign w:val="center"/>
          </w:tcPr>
          <w:p w:rsidR="004B2A1D" w:rsidRDefault="004D78D7">
            <w:pPr>
              <w:widowControl/>
              <w:spacing w:line="240" w:lineRule="exact"/>
              <w:jc w:val="center"/>
              <w:rPr>
                <w:rFonts w:ascii="宋体"/>
                <w:b/>
                <w:bCs/>
                <w:szCs w:val="21"/>
              </w:rPr>
            </w:pPr>
            <w:r>
              <w:rPr>
                <w:rFonts w:ascii="黑体" w:eastAsia="黑体" w:hAnsi="黑体" w:hint="eastAsia"/>
                <w:sz w:val="24"/>
                <w:szCs w:val="24"/>
              </w:rPr>
              <w:t>近三年所获市级扶持概况</w:t>
            </w:r>
          </w:p>
        </w:tc>
      </w:tr>
      <w:tr w:rsidR="004B2A1D">
        <w:trPr>
          <w:trHeight w:hRule="exact" w:val="713"/>
        </w:trPr>
        <w:tc>
          <w:tcPr>
            <w:tcW w:w="624" w:type="dxa"/>
            <w:vAlign w:val="center"/>
          </w:tcPr>
          <w:p w:rsidR="004B2A1D" w:rsidRDefault="004D78D7">
            <w:pPr>
              <w:widowControl/>
              <w:spacing w:line="180" w:lineRule="atLeast"/>
              <w:jc w:val="center"/>
              <w:rPr>
                <w:rFonts w:ascii="黑体" w:eastAsia="黑体" w:hAnsi="黑体"/>
                <w:bCs/>
                <w:szCs w:val="21"/>
              </w:rPr>
            </w:pPr>
            <w:r>
              <w:rPr>
                <w:rFonts w:ascii="黑体" w:eastAsia="黑体" w:hAnsi="黑体" w:hint="eastAsia"/>
                <w:bCs/>
                <w:szCs w:val="21"/>
              </w:rPr>
              <w:t>序号</w:t>
            </w:r>
          </w:p>
        </w:tc>
        <w:tc>
          <w:tcPr>
            <w:tcW w:w="1007" w:type="dxa"/>
            <w:vAlign w:val="center"/>
          </w:tcPr>
          <w:p w:rsidR="004B2A1D" w:rsidRDefault="004D78D7">
            <w:pPr>
              <w:spacing w:line="180" w:lineRule="atLeast"/>
              <w:jc w:val="center"/>
              <w:rPr>
                <w:rFonts w:ascii="黑体" w:eastAsia="黑体" w:hAnsi="黑体"/>
                <w:bCs/>
                <w:szCs w:val="21"/>
              </w:rPr>
            </w:pPr>
            <w:r>
              <w:rPr>
                <w:rFonts w:ascii="黑体" w:eastAsia="黑体" w:hAnsi="黑体" w:hint="eastAsia"/>
                <w:bCs/>
                <w:szCs w:val="21"/>
              </w:rPr>
              <w:t>项目名称</w:t>
            </w:r>
          </w:p>
        </w:tc>
        <w:tc>
          <w:tcPr>
            <w:tcW w:w="1395" w:type="dxa"/>
            <w:vAlign w:val="center"/>
          </w:tcPr>
          <w:p w:rsidR="004B2A1D" w:rsidRDefault="004D78D7">
            <w:pPr>
              <w:jc w:val="center"/>
              <w:rPr>
                <w:rFonts w:ascii="黑体" w:eastAsia="黑体" w:hAnsi="黑体"/>
                <w:bCs/>
                <w:szCs w:val="21"/>
              </w:rPr>
            </w:pPr>
            <w:r>
              <w:rPr>
                <w:rFonts w:ascii="黑体" w:eastAsia="黑体" w:hAnsi="黑体" w:hint="eastAsia"/>
                <w:bCs/>
                <w:szCs w:val="21"/>
              </w:rPr>
              <w:t>项目建设期间</w:t>
            </w:r>
          </w:p>
        </w:tc>
        <w:tc>
          <w:tcPr>
            <w:tcW w:w="1155" w:type="dxa"/>
            <w:vAlign w:val="center"/>
          </w:tcPr>
          <w:p w:rsidR="004B2A1D" w:rsidRDefault="004D78D7">
            <w:pPr>
              <w:jc w:val="center"/>
              <w:rPr>
                <w:rFonts w:ascii="黑体" w:eastAsia="黑体" w:hAnsi="黑体"/>
                <w:bCs/>
                <w:szCs w:val="21"/>
              </w:rPr>
            </w:pPr>
            <w:r>
              <w:rPr>
                <w:rFonts w:ascii="黑体" w:eastAsia="黑体" w:hAnsi="黑体" w:hint="eastAsia"/>
                <w:bCs/>
                <w:szCs w:val="21"/>
              </w:rPr>
              <w:t>扶持时间</w:t>
            </w:r>
          </w:p>
        </w:tc>
        <w:tc>
          <w:tcPr>
            <w:tcW w:w="1080" w:type="dxa"/>
            <w:vAlign w:val="center"/>
          </w:tcPr>
          <w:p w:rsidR="004B2A1D" w:rsidRDefault="004D78D7">
            <w:pPr>
              <w:jc w:val="center"/>
              <w:rPr>
                <w:rFonts w:ascii="黑体" w:eastAsia="黑体" w:hAnsi="黑体"/>
                <w:bCs/>
                <w:szCs w:val="21"/>
              </w:rPr>
            </w:pPr>
            <w:r>
              <w:rPr>
                <w:rFonts w:ascii="黑体" w:eastAsia="黑体" w:hAnsi="黑体" w:hint="eastAsia"/>
                <w:bCs/>
                <w:szCs w:val="21"/>
              </w:rPr>
              <w:t>扶持部门</w:t>
            </w:r>
          </w:p>
        </w:tc>
        <w:tc>
          <w:tcPr>
            <w:tcW w:w="1125" w:type="dxa"/>
            <w:vAlign w:val="center"/>
          </w:tcPr>
          <w:p w:rsidR="004B2A1D" w:rsidRDefault="004D78D7">
            <w:pPr>
              <w:jc w:val="center"/>
              <w:rPr>
                <w:rFonts w:ascii="黑体" w:eastAsia="黑体" w:hAnsi="黑体"/>
                <w:bCs/>
                <w:szCs w:val="21"/>
              </w:rPr>
            </w:pPr>
            <w:r>
              <w:rPr>
                <w:rFonts w:ascii="黑体" w:eastAsia="黑体" w:hAnsi="黑体" w:hint="eastAsia"/>
                <w:bCs/>
                <w:szCs w:val="21"/>
              </w:rPr>
              <w:t>扶持金额</w:t>
            </w:r>
          </w:p>
          <w:p w:rsidR="004B2A1D" w:rsidRDefault="004D78D7">
            <w:pPr>
              <w:jc w:val="center"/>
              <w:rPr>
                <w:rFonts w:ascii="黑体" w:eastAsia="黑体" w:hAnsi="黑体"/>
                <w:bCs/>
                <w:szCs w:val="21"/>
              </w:rPr>
            </w:pPr>
            <w:r>
              <w:rPr>
                <w:rFonts w:ascii="黑体" w:eastAsia="黑体" w:hAnsi="黑体" w:hint="eastAsia"/>
                <w:bCs/>
                <w:sz w:val="18"/>
                <w:szCs w:val="18"/>
              </w:rPr>
              <w:t>（万元）</w:t>
            </w:r>
          </w:p>
        </w:tc>
        <w:tc>
          <w:tcPr>
            <w:tcW w:w="990" w:type="dxa"/>
            <w:vAlign w:val="center"/>
          </w:tcPr>
          <w:p w:rsidR="004B2A1D" w:rsidRDefault="004D78D7">
            <w:pPr>
              <w:jc w:val="center"/>
              <w:rPr>
                <w:rFonts w:ascii="黑体" w:eastAsia="黑体" w:hAnsi="黑体"/>
                <w:bCs/>
                <w:szCs w:val="21"/>
              </w:rPr>
            </w:pPr>
            <w:r>
              <w:rPr>
                <w:rFonts w:ascii="黑体" w:eastAsia="黑体" w:hAnsi="黑体" w:hint="eastAsia"/>
                <w:bCs/>
                <w:szCs w:val="21"/>
              </w:rPr>
              <w:t>验收时间</w:t>
            </w:r>
          </w:p>
        </w:tc>
        <w:tc>
          <w:tcPr>
            <w:tcW w:w="1045" w:type="dxa"/>
            <w:vAlign w:val="center"/>
          </w:tcPr>
          <w:p w:rsidR="004B2A1D" w:rsidRDefault="004D78D7">
            <w:pPr>
              <w:jc w:val="center"/>
              <w:rPr>
                <w:rFonts w:ascii="黑体" w:eastAsia="黑体" w:hAnsi="黑体"/>
                <w:bCs/>
                <w:szCs w:val="21"/>
              </w:rPr>
            </w:pPr>
            <w:r>
              <w:rPr>
                <w:rFonts w:ascii="黑体" w:eastAsia="黑体" w:hAnsi="黑体" w:hint="eastAsia"/>
                <w:bCs/>
                <w:szCs w:val="21"/>
              </w:rPr>
              <w:t>验收结果</w:t>
            </w:r>
          </w:p>
        </w:tc>
        <w:tc>
          <w:tcPr>
            <w:tcW w:w="708" w:type="dxa"/>
            <w:vAlign w:val="center"/>
          </w:tcPr>
          <w:p w:rsidR="004B2A1D" w:rsidRDefault="004D78D7">
            <w:pPr>
              <w:jc w:val="center"/>
              <w:rPr>
                <w:rFonts w:ascii="黑体" w:eastAsia="黑体" w:hAnsi="黑体"/>
                <w:bCs/>
                <w:szCs w:val="21"/>
              </w:rPr>
            </w:pPr>
            <w:r>
              <w:rPr>
                <w:rFonts w:ascii="黑体" w:eastAsia="黑体" w:hAnsi="黑体" w:hint="eastAsia"/>
                <w:bCs/>
                <w:szCs w:val="21"/>
              </w:rPr>
              <w:t>备注</w:t>
            </w:r>
          </w:p>
        </w:tc>
      </w:tr>
      <w:tr w:rsidR="004B2A1D">
        <w:trPr>
          <w:trHeight w:hRule="exact" w:val="113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1</w:t>
            </w:r>
          </w:p>
        </w:tc>
        <w:tc>
          <w:tcPr>
            <w:tcW w:w="1007" w:type="dxa"/>
            <w:vAlign w:val="center"/>
          </w:tcPr>
          <w:p w:rsidR="004B2A1D" w:rsidRDefault="004D78D7">
            <w:pPr>
              <w:spacing w:line="180" w:lineRule="atLeast"/>
              <w:rPr>
                <w:rFonts w:ascii="宋体" w:cs="宋体"/>
                <w:szCs w:val="21"/>
              </w:rPr>
            </w:pPr>
            <w:r>
              <w:rPr>
                <w:rFonts w:ascii="仿宋_GB2312" w:eastAsia="仿宋_GB2312" w:hAnsi="仿宋_GB2312" w:cs="仿宋_GB2312" w:hint="eastAsia"/>
                <w:color w:val="0000FF"/>
                <w:sz w:val="24"/>
                <w:szCs w:val="24"/>
              </w:rPr>
              <w:t>示例：</w:t>
            </w:r>
            <w:r>
              <w:rPr>
                <w:rFonts w:ascii="仿宋_GB2312" w:eastAsia="仿宋_GB2312" w:hAnsi="仿宋_GB2312" w:cs="仿宋_GB2312" w:hint="eastAsia"/>
                <w:color w:val="0000FF"/>
                <w:sz w:val="13"/>
                <w:szCs w:val="13"/>
              </w:rPr>
              <w:t>高效节能</w:t>
            </w:r>
            <w:r>
              <w:rPr>
                <w:rFonts w:ascii="仿宋_GB2312" w:eastAsia="仿宋_GB2312" w:hAnsi="仿宋_GB2312" w:cs="仿宋_GB2312" w:hint="eastAsia"/>
                <w:color w:val="0000FF"/>
                <w:sz w:val="13"/>
                <w:szCs w:val="13"/>
              </w:rPr>
              <w:t>LED</w:t>
            </w:r>
            <w:r>
              <w:rPr>
                <w:rFonts w:ascii="仿宋_GB2312" w:eastAsia="仿宋_GB2312" w:hAnsi="仿宋_GB2312" w:cs="仿宋_GB2312" w:hint="eastAsia"/>
                <w:color w:val="0000FF"/>
                <w:sz w:val="13"/>
                <w:szCs w:val="13"/>
              </w:rPr>
              <w:t>照明光源制造节能改造项目</w:t>
            </w:r>
          </w:p>
        </w:tc>
        <w:tc>
          <w:tcPr>
            <w:tcW w:w="1395" w:type="dxa"/>
            <w:vAlign w:val="center"/>
          </w:tcPr>
          <w:p w:rsidR="004B2A1D" w:rsidRDefault="004D78D7">
            <w:pPr>
              <w:spacing w:line="180" w:lineRule="atLeast"/>
              <w:rPr>
                <w:szCs w:val="21"/>
              </w:rPr>
            </w:pPr>
            <w:r>
              <w:rPr>
                <w:rFonts w:ascii="仿宋_GB2312" w:eastAsia="仿宋_GB2312" w:hAnsi="仿宋_GB2312" w:cs="仿宋_GB2312" w:hint="eastAsia"/>
                <w:color w:val="0000FF"/>
                <w:sz w:val="24"/>
                <w:szCs w:val="24"/>
              </w:rPr>
              <w:t>2014.1-2015.12</w:t>
            </w:r>
          </w:p>
        </w:tc>
        <w:tc>
          <w:tcPr>
            <w:tcW w:w="1155" w:type="dxa"/>
            <w:vAlign w:val="center"/>
          </w:tcPr>
          <w:p w:rsidR="004B2A1D" w:rsidRDefault="004D78D7">
            <w:pPr>
              <w:spacing w:line="180" w:lineRule="atLeast"/>
              <w:rPr>
                <w:szCs w:val="21"/>
              </w:rPr>
            </w:pPr>
            <w:r>
              <w:rPr>
                <w:rFonts w:ascii="仿宋_GB2312" w:eastAsia="仿宋_GB2312" w:hAnsi="仿宋_GB2312" w:cs="仿宋_GB2312" w:hint="eastAsia"/>
                <w:color w:val="0000FF"/>
                <w:sz w:val="24"/>
                <w:szCs w:val="24"/>
              </w:rPr>
              <w:t>2017.5</w:t>
            </w:r>
          </w:p>
        </w:tc>
        <w:tc>
          <w:tcPr>
            <w:tcW w:w="1080" w:type="dxa"/>
            <w:vAlign w:val="center"/>
          </w:tcPr>
          <w:p w:rsidR="004B2A1D" w:rsidRDefault="004D78D7">
            <w:pPr>
              <w:spacing w:line="180" w:lineRule="atLeast"/>
              <w:rPr>
                <w:rFonts w:ascii="宋体"/>
                <w:szCs w:val="21"/>
              </w:rPr>
            </w:pPr>
            <w:r>
              <w:rPr>
                <w:rFonts w:ascii="仿宋_GB2312" w:eastAsia="仿宋_GB2312" w:hAnsi="仿宋_GB2312" w:cs="仿宋_GB2312" w:hint="eastAsia"/>
                <w:color w:val="0000FF"/>
                <w:sz w:val="24"/>
                <w:szCs w:val="24"/>
              </w:rPr>
              <w:t>市发改委</w:t>
            </w:r>
          </w:p>
        </w:tc>
        <w:tc>
          <w:tcPr>
            <w:tcW w:w="1125" w:type="dxa"/>
            <w:vAlign w:val="center"/>
          </w:tcPr>
          <w:p w:rsidR="004B2A1D" w:rsidRDefault="004D78D7">
            <w:pPr>
              <w:spacing w:line="180" w:lineRule="atLeast"/>
              <w:ind w:firstLineChars="100" w:firstLine="240"/>
              <w:rPr>
                <w:rFonts w:ascii="宋体"/>
                <w:szCs w:val="21"/>
              </w:rPr>
            </w:pPr>
            <w:r>
              <w:rPr>
                <w:rFonts w:ascii="仿宋_GB2312" w:eastAsia="仿宋_GB2312" w:hAnsi="仿宋_GB2312" w:cs="仿宋_GB2312" w:hint="eastAsia"/>
                <w:color w:val="0000FF"/>
                <w:sz w:val="24"/>
                <w:szCs w:val="24"/>
              </w:rPr>
              <w:t>300</w:t>
            </w:r>
          </w:p>
        </w:tc>
        <w:tc>
          <w:tcPr>
            <w:tcW w:w="990" w:type="dxa"/>
            <w:vAlign w:val="center"/>
          </w:tcPr>
          <w:p w:rsidR="004B2A1D" w:rsidRDefault="004D78D7">
            <w:pPr>
              <w:spacing w:line="180" w:lineRule="atLeast"/>
              <w:rPr>
                <w:rFonts w:ascii="宋体"/>
                <w:szCs w:val="21"/>
              </w:rPr>
            </w:pPr>
            <w:r>
              <w:rPr>
                <w:rFonts w:ascii="仿宋_GB2312" w:eastAsia="仿宋_GB2312" w:hAnsi="仿宋_GB2312" w:cs="仿宋_GB2312" w:hint="eastAsia"/>
                <w:color w:val="0000FF"/>
                <w:sz w:val="24"/>
                <w:szCs w:val="24"/>
              </w:rPr>
              <w:t>2017.3.14</w:t>
            </w:r>
          </w:p>
        </w:tc>
        <w:tc>
          <w:tcPr>
            <w:tcW w:w="1045" w:type="dxa"/>
            <w:vAlign w:val="center"/>
          </w:tcPr>
          <w:p w:rsidR="004B2A1D" w:rsidRDefault="004D78D7">
            <w:pPr>
              <w:spacing w:line="180" w:lineRule="atLeast"/>
              <w:rPr>
                <w:rFonts w:ascii="宋体"/>
                <w:szCs w:val="21"/>
              </w:rPr>
            </w:pPr>
            <w:r>
              <w:rPr>
                <w:rFonts w:ascii="仿宋_GB2312" w:eastAsia="仿宋_GB2312" w:hAnsi="仿宋_GB2312" w:cs="仿宋_GB2312" w:hint="eastAsia"/>
                <w:color w:val="0000FF"/>
                <w:sz w:val="24"/>
                <w:szCs w:val="24"/>
              </w:rPr>
              <w:t>无需验收</w:t>
            </w:r>
          </w:p>
        </w:tc>
        <w:tc>
          <w:tcPr>
            <w:tcW w:w="708" w:type="dxa"/>
            <w:vAlign w:val="center"/>
          </w:tcPr>
          <w:p w:rsidR="004B2A1D" w:rsidRDefault="004D78D7">
            <w:pPr>
              <w:spacing w:line="180" w:lineRule="atLeast"/>
              <w:rPr>
                <w:rFonts w:ascii="宋体"/>
                <w:szCs w:val="21"/>
              </w:rPr>
            </w:pPr>
            <w:r>
              <w:rPr>
                <w:rFonts w:ascii="仿宋_GB2312" w:eastAsia="仿宋_GB2312" w:hAnsi="仿宋_GB2312" w:cs="仿宋_GB2312" w:hint="eastAsia"/>
                <w:color w:val="0000FF"/>
                <w:sz w:val="24"/>
                <w:szCs w:val="24"/>
              </w:rPr>
              <w:t>事后资助</w:t>
            </w:r>
          </w:p>
        </w:tc>
      </w:tr>
      <w:tr w:rsidR="004B2A1D">
        <w:trPr>
          <w:trHeight w:hRule="exact" w:val="132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2</w:t>
            </w:r>
          </w:p>
        </w:tc>
        <w:tc>
          <w:tcPr>
            <w:tcW w:w="1007"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1395"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1155"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1080"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1125" w:type="dxa"/>
            <w:vAlign w:val="center"/>
          </w:tcPr>
          <w:p w:rsidR="004B2A1D" w:rsidRDefault="004D78D7">
            <w:pPr>
              <w:spacing w:line="180" w:lineRule="atLeast"/>
              <w:ind w:firstLineChars="100" w:firstLine="210"/>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990"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1045" w:type="dxa"/>
            <w:vAlign w:val="center"/>
          </w:tcPr>
          <w:p w:rsidR="004B2A1D" w:rsidRDefault="004D78D7">
            <w:pPr>
              <w:spacing w:line="180" w:lineRule="atLeast"/>
              <w:rPr>
                <w:rFonts w:ascii="仿宋_GB2312" w:eastAsia="仿宋_GB2312" w:hAnsi="仿宋_GB2312" w:cs="仿宋_GB2312"/>
                <w:color w:val="0000FF"/>
                <w:sz w:val="24"/>
                <w:szCs w:val="24"/>
              </w:rPr>
            </w:pPr>
            <w:r>
              <w:rPr>
                <w:rFonts w:ascii="仿宋_GB2312" w:eastAsia="仿宋_GB2312" w:hint="eastAsia"/>
                <w:color w:val="0000FF"/>
              </w:rPr>
              <w:t>必填</w:t>
            </w:r>
          </w:p>
        </w:tc>
        <w:tc>
          <w:tcPr>
            <w:tcW w:w="708" w:type="dxa"/>
            <w:vAlign w:val="center"/>
          </w:tcPr>
          <w:p w:rsidR="004B2A1D" w:rsidRDefault="004B2A1D">
            <w:pPr>
              <w:spacing w:line="180" w:lineRule="atLeast"/>
              <w:rPr>
                <w:rFonts w:ascii="仿宋_GB2312" w:eastAsia="仿宋_GB2312" w:hAnsi="仿宋_GB2312" w:cs="仿宋_GB2312"/>
                <w:color w:val="0000FF"/>
                <w:sz w:val="24"/>
                <w:szCs w:val="24"/>
              </w:rPr>
            </w:pPr>
          </w:p>
        </w:tc>
      </w:tr>
      <w:tr w:rsidR="004B2A1D">
        <w:trPr>
          <w:trHeight w:hRule="exact" w:val="113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3</w:t>
            </w:r>
          </w:p>
        </w:tc>
        <w:tc>
          <w:tcPr>
            <w:tcW w:w="1007" w:type="dxa"/>
            <w:vAlign w:val="center"/>
          </w:tcPr>
          <w:p w:rsidR="004B2A1D" w:rsidRDefault="004B2A1D">
            <w:pPr>
              <w:spacing w:line="180" w:lineRule="atLeast"/>
              <w:ind w:firstLineChars="100" w:firstLine="210"/>
              <w:rPr>
                <w:rFonts w:ascii="宋体" w:cs="宋体"/>
                <w:szCs w:val="21"/>
              </w:rPr>
            </w:pPr>
          </w:p>
        </w:tc>
        <w:tc>
          <w:tcPr>
            <w:tcW w:w="1395" w:type="dxa"/>
            <w:vAlign w:val="center"/>
          </w:tcPr>
          <w:p w:rsidR="004B2A1D" w:rsidRDefault="004B2A1D">
            <w:pPr>
              <w:rPr>
                <w:szCs w:val="21"/>
              </w:rPr>
            </w:pPr>
          </w:p>
        </w:tc>
        <w:tc>
          <w:tcPr>
            <w:tcW w:w="1155" w:type="dxa"/>
            <w:vAlign w:val="center"/>
          </w:tcPr>
          <w:p w:rsidR="004B2A1D" w:rsidRDefault="004B2A1D">
            <w:pPr>
              <w:rPr>
                <w:szCs w:val="21"/>
              </w:rPr>
            </w:pPr>
          </w:p>
        </w:tc>
        <w:tc>
          <w:tcPr>
            <w:tcW w:w="1080" w:type="dxa"/>
            <w:vAlign w:val="center"/>
          </w:tcPr>
          <w:p w:rsidR="004B2A1D" w:rsidRDefault="004B2A1D">
            <w:pPr>
              <w:rPr>
                <w:rFonts w:ascii="宋体"/>
                <w:szCs w:val="21"/>
              </w:rPr>
            </w:pPr>
          </w:p>
        </w:tc>
        <w:tc>
          <w:tcPr>
            <w:tcW w:w="1125" w:type="dxa"/>
            <w:vAlign w:val="center"/>
          </w:tcPr>
          <w:p w:rsidR="004B2A1D" w:rsidRDefault="004B2A1D">
            <w:pPr>
              <w:rPr>
                <w:rFonts w:ascii="宋体"/>
                <w:szCs w:val="21"/>
              </w:rPr>
            </w:pPr>
          </w:p>
        </w:tc>
        <w:tc>
          <w:tcPr>
            <w:tcW w:w="990" w:type="dxa"/>
            <w:vAlign w:val="center"/>
          </w:tcPr>
          <w:p w:rsidR="004B2A1D" w:rsidRDefault="004B2A1D">
            <w:pPr>
              <w:rPr>
                <w:rFonts w:ascii="宋体"/>
                <w:szCs w:val="21"/>
              </w:rPr>
            </w:pPr>
          </w:p>
        </w:tc>
        <w:tc>
          <w:tcPr>
            <w:tcW w:w="1045"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4</w:t>
            </w:r>
          </w:p>
        </w:tc>
        <w:tc>
          <w:tcPr>
            <w:tcW w:w="1007" w:type="dxa"/>
            <w:vAlign w:val="center"/>
          </w:tcPr>
          <w:p w:rsidR="004B2A1D" w:rsidRDefault="004B2A1D">
            <w:pPr>
              <w:spacing w:line="180" w:lineRule="atLeast"/>
              <w:ind w:firstLineChars="100" w:firstLine="210"/>
              <w:rPr>
                <w:rFonts w:ascii="宋体" w:cs="宋体"/>
                <w:szCs w:val="21"/>
              </w:rPr>
            </w:pPr>
          </w:p>
        </w:tc>
        <w:tc>
          <w:tcPr>
            <w:tcW w:w="1395" w:type="dxa"/>
            <w:vAlign w:val="center"/>
          </w:tcPr>
          <w:p w:rsidR="004B2A1D" w:rsidRDefault="004B2A1D">
            <w:pPr>
              <w:rPr>
                <w:szCs w:val="21"/>
              </w:rPr>
            </w:pPr>
          </w:p>
        </w:tc>
        <w:tc>
          <w:tcPr>
            <w:tcW w:w="1155" w:type="dxa"/>
            <w:vAlign w:val="center"/>
          </w:tcPr>
          <w:p w:rsidR="004B2A1D" w:rsidRDefault="004B2A1D">
            <w:pPr>
              <w:rPr>
                <w:szCs w:val="21"/>
              </w:rPr>
            </w:pPr>
          </w:p>
        </w:tc>
        <w:tc>
          <w:tcPr>
            <w:tcW w:w="1080" w:type="dxa"/>
            <w:vAlign w:val="center"/>
          </w:tcPr>
          <w:p w:rsidR="004B2A1D" w:rsidRDefault="004B2A1D">
            <w:pPr>
              <w:rPr>
                <w:rFonts w:ascii="宋体"/>
                <w:szCs w:val="21"/>
              </w:rPr>
            </w:pPr>
          </w:p>
        </w:tc>
        <w:tc>
          <w:tcPr>
            <w:tcW w:w="1125" w:type="dxa"/>
            <w:vAlign w:val="center"/>
          </w:tcPr>
          <w:p w:rsidR="004B2A1D" w:rsidRDefault="004B2A1D">
            <w:pPr>
              <w:rPr>
                <w:rFonts w:ascii="宋体"/>
                <w:szCs w:val="21"/>
              </w:rPr>
            </w:pPr>
          </w:p>
        </w:tc>
        <w:tc>
          <w:tcPr>
            <w:tcW w:w="990" w:type="dxa"/>
            <w:vAlign w:val="center"/>
          </w:tcPr>
          <w:p w:rsidR="004B2A1D" w:rsidRDefault="004B2A1D">
            <w:pPr>
              <w:rPr>
                <w:rFonts w:ascii="宋体"/>
                <w:szCs w:val="21"/>
              </w:rPr>
            </w:pPr>
          </w:p>
        </w:tc>
        <w:tc>
          <w:tcPr>
            <w:tcW w:w="1045"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5</w:t>
            </w:r>
          </w:p>
        </w:tc>
        <w:tc>
          <w:tcPr>
            <w:tcW w:w="1007" w:type="dxa"/>
            <w:vAlign w:val="center"/>
          </w:tcPr>
          <w:p w:rsidR="004B2A1D" w:rsidRDefault="004B2A1D">
            <w:pPr>
              <w:spacing w:line="180" w:lineRule="atLeast"/>
              <w:ind w:firstLineChars="100" w:firstLine="210"/>
              <w:rPr>
                <w:rFonts w:ascii="宋体" w:cs="宋体"/>
                <w:szCs w:val="21"/>
              </w:rPr>
            </w:pPr>
          </w:p>
        </w:tc>
        <w:tc>
          <w:tcPr>
            <w:tcW w:w="1395" w:type="dxa"/>
            <w:vAlign w:val="center"/>
          </w:tcPr>
          <w:p w:rsidR="004B2A1D" w:rsidRDefault="004B2A1D">
            <w:pPr>
              <w:rPr>
                <w:szCs w:val="21"/>
              </w:rPr>
            </w:pPr>
          </w:p>
        </w:tc>
        <w:tc>
          <w:tcPr>
            <w:tcW w:w="1155" w:type="dxa"/>
            <w:vAlign w:val="center"/>
          </w:tcPr>
          <w:p w:rsidR="004B2A1D" w:rsidRDefault="004B2A1D">
            <w:pPr>
              <w:rPr>
                <w:szCs w:val="21"/>
              </w:rPr>
            </w:pPr>
          </w:p>
        </w:tc>
        <w:tc>
          <w:tcPr>
            <w:tcW w:w="1080" w:type="dxa"/>
            <w:vAlign w:val="center"/>
          </w:tcPr>
          <w:p w:rsidR="004B2A1D" w:rsidRDefault="004B2A1D">
            <w:pPr>
              <w:rPr>
                <w:rFonts w:ascii="宋体"/>
                <w:szCs w:val="21"/>
              </w:rPr>
            </w:pPr>
          </w:p>
        </w:tc>
        <w:tc>
          <w:tcPr>
            <w:tcW w:w="1125" w:type="dxa"/>
            <w:vAlign w:val="center"/>
          </w:tcPr>
          <w:p w:rsidR="004B2A1D" w:rsidRDefault="004B2A1D">
            <w:pPr>
              <w:rPr>
                <w:rFonts w:ascii="宋体"/>
                <w:szCs w:val="21"/>
              </w:rPr>
            </w:pPr>
          </w:p>
        </w:tc>
        <w:tc>
          <w:tcPr>
            <w:tcW w:w="990" w:type="dxa"/>
            <w:vAlign w:val="center"/>
          </w:tcPr>
          <w:p w:rsidR="004B2A1D" w:rsidRDefault="004B2A1D">
            <w:pPr>
              <w:rPr>
                <w:rFonts w:ascii="宋体"/>
                <w:szCs w:val="21"/>
              </w:rPr>
            </w:pPr>
          </w:p>
        </w:tc>
        <w:tc>
          <w:tcPr>
            <w:tcW w:w="1045"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1134"/>
        </w:trPr>
        <w:tc>
          <w:tcPr>
            <w:tcW w:w="624"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6</w:t>
            </w:r>
          </w:p>
        </w:tc>
        <w:tc>
          <w:tcPr>
            <w:tcW w:w="1007" w:type="dxa"/>
            <w:vAlign w:val="center"/>
          </w:tcPr>
          <w:p w:rsidR="004B2A1D" w:rsidRDefault="004B2A1D">
            <w:pPr>
              <w:spacing w:line="180" w:lineRule="atLeast"/>
              <w:ind w:firstLineChars="100" w:firstLine="210"/>
              <w:rPr>
                <w:rFonts w:ascii="宋体" w:cs="宋体"/>
                <w:szCs w:val="21"/>
              </w:rPr>
            </w:pPr>
          </w:p>
        </w:tc>
        <w:tc>
          <w:tcPr>
            <w:tcW w:w="1395" w:type="dxa"/>
            <w:vAlign w:val="center"/>
          </w:tcPr>
          <w:p w:rsidR="004B2A1D" w:rsidRDefault="004B2A1D">
            <w:pPr>
              <w:rPr>
                <w:szCs w:val="21"/>
              </w:rPr>
            </w:pPr>
          </w:p>
        </w:tc>
        <w:tc>
          <w:tcPr>
            <w:tcW w:w="1155" w:type="dxa"/>
            <w:vAlign w:val="center"/>
          </w:tcPr>
          <w:p w:rsidR="004B2A1D" w:rsidRDefault="004B2A1D">
            <w:pPr>
              <w:rPr>
                <w:szCs w:val="21"/>
              </w:rPr>
            </w:pPr>
          </w:p>
        </w:tc>
        <w:tc>
          <w:tcPr>
            <w:tcW w:w="1080" w:type="dxa"/>
            <w:vAlign w:val="center"/>
          </w:tcPr>
          <w:p w:rsidR="004B2A1D" w:rsidRDefault="004B2A1D">
            <w:pPr>
              <w:rPr>
                <w:rFonts w:ascii="宋体"/>
                <w:szCs w:val="21"/>
              </w:rPr>
            </w:pPr>
          </w:p>
        </w:tc>
        <w:tc>
          <w:tcPr>
            <w:tcW w:w="1125" w:type="dxa"/>
            <w:vAlign w:val="center"/>
          </w:tcPr>
          <w:p w:rsidR="004B2A1D" w:rsidRDefault="004B2A1D">
            <w:pPr>
              <w:rPr>
                <w:rFonts w:ascii="宋体"/>
                <w:szCs w:val="21"/>
              </w:rPr>
            </w:pPr>
          </w:p>
        </w:tc>
        <w:tc>
          <w:tcPr>
            <w:tcW w:w="990" w:type="dxa"/>
            <w:vAlign w:val="center"/>
          </w:tcPr>
          <w:p w:rsidR="004B2A1D" w:rsidRDefault="004B2A1D">
            <w:pPr>
              <w:rPr>
                <w:rFonts w:ascii="宋体"/>
                <w:szCs w:val="21"/>
              </w:rPr>
            </w:pPr>
          </w:p>
        </w:tc>
        <w:tc>
          <w:tcPr>
            <w:tcW w:w="1045" w:type="dxa"/>
            <w:vAlign w:val="center"/>
          </w:tcPr>
          <w:p w:rsidR="004B2A1D" w:rsidRDefault="004B2A1D">
            <w:pPr>
              <w:rPr>
                <w:rFonts w:ascii="宋体"/>
                <w:szCs w:val="21"/>
              </w:rPr>
            </w:pPr>
          </w:p>
        </w:tc>
        <w:tc>
          <w:tcPr>
            <w:tcW w:w="708" w:type="dxa"/>
            <w:vAlign w:val="center"/>
          </w:tcPr>
          <w:p w:rsidR="004B2A1D" w:rsidRDefault="004B2A1D">
            <w:pPr>
              <w:rPr>
                <w:rFonts w:ascii="宋体"/>
                <w:szCs w:val="21"/>
              </w:rPr>
            </w:pPr>
          </w:p>
        </w:tc>
      </w:tr>
      <w:tr w:rsidR="004B2A1D">
        <w:trPr>
          <w:trHeight w:hRule="exact" w:val="525"/>
        </w:trPr>
        <w:tc>
          <w:tcPr>
            <w:tcW w:w="9129" w:type="dxa"/>
            <w:gridSpan w:val="9"/>
            <w:vAlign w:val="center"/>
          </w:tcPr>
          <w:p w:rsidR="004B2A1D" w:rsidRDefault="004D78D7">
            <w:pPr>
              <w:rPr>
                <w:rFonts w:ascii="宋体"/>
                <w:szCs w:val="21"/>
              </w:rPr>
            </w:pPr>
            <w:r>
              <w:rPr>
                <w:rFonts w:ascii="宋体" w:hAnsi="宋体" w:cs="宋体" w:hint="eastAsia"/>
                <w:szCs w:val="21"/>
              </w:rPr>
              <w:t>......</w:t>
            </w:r>
          </w:p>
        </w:tc>
      </w:tr>
    </w:tbl>
    <w:p w:rsidR="004B2A1D" w:rsidRDefault="004D78D7" w:rsidP="006069F3">
      <w:pPr>
        <w:widowControl/>
        <w:tabs>
          <w:tab w:val="left" w:pos="720"/>
        </w:tabs>
        <w:snapToGrid w:val="0"/>
        <w:spacing w:afterLines="25"/>
        <w:jc w:val="left"/>
        <w:outlineLvl w:val="0"/>
        <w:rPr>
          <w:rFonts w:ascii="仿宋_GB2312" w:eastAsia="仿宋_GB2312"/>
          <w:b/>
          <w:bCs/>
          <w:color w:val="0000FF"/>
        </w:rPr>
      </w:pPr>
      <w:r>
        <w:rPr>
          <w:rFonts w:ascii="仿宋_GB2312" w:eastAsia="仿宋_GB2312" w:hint="eastAsia"/>
          <w:b/>
          <w:bCs/>
          <w:color w:val="0000FF"/>
        </w:rPr>
        <w:t>备注：</w:t>
      </w:r>
    </w:p>
    <w:p w:rsidR="004B2A1D" w:rsidRDefault="004D78D7" w:rsidP="006069F3">
      <w:pPr>
        <w:widowControl/>
        <w:tabs>
          <w:tab w:val="left" w:pos="720"/>
        </w:tabs>
        <w:snapToGrid w:val="0"/>
        <w:spacing w:afterLines="25"/>
        <w:jc w:val="left"/>
        <w:outlineLvl w:val="0"/>
        <w:rPr>
          <w:rFonts w:ascii="仿宋_GB2312" w:eastAsia="仿宋_GB2312"/>
          <w:color w:val="0000FF"/>
        </w:rPr>
      </w:pPr>
      <w:r>
        <w:rPr>
          <w:rFonts w:ascii="仿宋_GB2312" w:eastAsia="仿宋_GB2312" w:hint="eastAsia"/>
          <w:b/>
          <w:bCs/>
          <w:color w:val="0000FF"/>
        </w:rPr>
        <w:t>1.</w:t>
      </w:r>
      <w:r>
        <w:rPr>
          <w:rFonts w:ascii="仿宋_GB2312" w:eastAsia="仿宋_GB2312" w:hint="eastAsia"/>
          <w:color w:val="0000FF"/>
        </w:rPr>
        <w:t>验收时间：如已完成验收，填写验收通过文件日期；如还未到验收时间的，填写合同约定的验收时间；如已到期未验收的，请将相关情况在备注一栏注明。</w:t>
      </w:r>
    </w:p>
    <w:p w:rsidR="004B2A1D" w:rsidRDefault="004D78D7" w:rsidP="006069F3">
      <w:pPr>
        <w:widowControl/>
        <w:tabs>
          <w:tab w:val="left" w:pos="720"/>
        </w:tabs>
        <w:snapToGrid w:val="0"/>
        <w:spacing w:afterLines="25"/>
        <w:jc w:val="left"/>
        <w:outlineLvl w:val="0"/>
        <w:rPr>
          <w:rFonts w:ascii="黑体" w:eastAsia="黑体" w:hAnsi="黑体"/>
          <w:sz w:val="24"/>
        </w:rPr>
      </w:pPr>
      <w:r>
        <w:rPr>
          <w:rFonts w:ascii="仿宋_GB2312" w:eastAsia="仿宋_GB2312" w:hint="eastAsia"/>
          <w:b/>
          <w:bCs/>
          <w:color w:val="0000FF"/>
        </w:rPr>
        <w:t>2.</w:t>
      </w:r>
      <w:r>
        <w:rPr>
          <w:rFonts w:ascii="仿宋_GB2312" w:eastAsia="仿宋_GB2312" w:hint="eastAsia"/>
          <w:color w:val="0000FF"/>
        </w:rPr>
        <w:t>已获扶持的同一投入不得再申请同级资金扶持。</w:t>
      </w:r>
      <w:r>
        <w:rPr>
          <w:rFonts w:ascii="宋体" w:hAnsi="宋体" w:cs="宋体"/>
          <w:b/>
          <w:bCs/>
          <w:sz w:val="24"/>
        </w:rPr>
        <w:br w:type="page"/>
      </w:r>
      <w:r>
        <w:rPr>
          <w:rFonts w:ascii="黑体" w:eastAsia="黑体" w:hAnsi="黑体" w:hint="eastAsia"/>
          <w:sz w:val="24"/>
        </w:rPr>
        <w:t>四、单位科研活动情况</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66"/>
        <w:gridCol w:w="4111"/>
        <w:gridCol w:w="1417"/>
        <w:gridCol w:w="1276"/>
        <w:gridCol w:w="1559"/>
      </w:tblGrid>
      <w:tr w:rsidR="004B2A1D">
        <w:trPr>
          <w:trHeight w:hRule="exact" w:val="595"/>
        </w:trPr>
        <w:tc>
          <w:tcPr>
            <w:tcW w:w="766" w:type="dxa"/>
            <w:vAlign w:val="center"/>
          </w:tcPr>
          <w:p w:rsidR="004B2A1D" w:rsidRDefault="004D78D7">
            <w:pPr>
              <w:jc w:val="center"/>
              <w:rPr>
                <w:rFonts w:ascii="黑体" w:eastAsia="黑体" w:hAnsi="黑体"/>
                <w:szCs w:val="21"/>
              </w:rPr>
            </w:pPr>
            <w:r>
              <w:rPr>
                <w:rFonts w:ascii="黑体" w:eastAsia="黑体" w:hAnsi="黑体" w:hint="eastAsia"/>
                <w:szCs w:val="21"/>
              </w:rPr>
              <w:t>序号</w:t>
            </w:r>
          </w:p>
        </w:tc>
        <w:tc>
          <w:tcPr>
            <w:tcW w:w="4111" w:type="dxa"/>
            <w:vAlign w:val="center"/>
          </w:tcPr>
          <w:p w:rsidR="004B2A1D" w:rsidRDefault="004D78D7">
            <w:pPr>
              <w:jc w:val="center"/>
              <w:rPr>
                <w:rFonts w:ascii="黑体" w:eastAsia="黑体" w:hAnsi="黑体"/>
                <w:szCs w:val="21"/>
              </w:rPr>
            </w:pPr>
            <w:r>
              <w:rPr>
                <w:rFonts w:ascii="黑体" w:eastAsia="黑体" w:hAnsi="黑体" w:hint="eastAsia"/>
                <w:szCs w:val="21"/>
              </w:rPr>
              <w:t>项目名称</w:t>
            </w:r>
          </w:p>
        </w:tc>
        <w:tc>
          <w:tcPr>
            <w:tcW w:w="1417" w:type="dxa"/>
            <w:vAlign w:val="center"/>
          </w:tcPr>
          <w:p w:rsidR="004B2A1D" w:rsidRDefault="004D78D7">
            <w:pPr>
              <w:widowControl/>
              <w:spacing w:line="240" w:lineRule="exact"/>
              <w:jc w:val="center"/>
              <w:rPr>
                <w:rFonts w:ascii="黑体" w:eastAsia="黑体" w:hAnsi="黑体"/>
                <w:szCs w:val="21"/>
              </w:rPr>
            </w:pPr>
            <w:r>
              <w:rPr>
                <w:rFonts w:ascii="黑体" w:eastAsia="黑体" w:hAnsi="黑体" w:hint="eastAsia"/>
                <w:szCs w:val="21"/>
              </w:rPr>
              <w:t>201</w:t>
            </w:r>
            <w:r>
              <w:rPr>
                <w:rFonts w:ascii="黑体" w:eastAsia="黑体" w:hAnsi="黑体" w:hint="eastAsia"/>
                <w:szCs w:val="21"/>
              </w:rPr>
              <w:t>8</w:t>
            </w:r>
            <w:r>
              <w:rPr>
                <w:rFonts w:ascii="黑体" w:eastAsia="黑体" w:hAnsi="黑体" w:hint="eastAsia"/>
                <w:szCs w:val="21"/>
              </w:rPr>
              <w:t>年</w:t>
            </w:r>
          </w:p>
        </w:tc>
        <w:tc>
          <w:tcPr>
            <w:tcW w:w="1276" w:type="dxa"/>
            <w:vAlign w:val="center"/>
          </w:tcPr>
          <w:p w:rsidR="004B2A1D" w:rsidRDefault="004D78D7">
            <w:pPr>
              <w:widowControl/>
              <w:spacing w:line="240" w:lineRule="exact"/>
              <w:jc w:val="center"/>
              <w:rPr>
                <w:rFonts w:ascii="黑体" w:eastAsia="黑体" w:hAnsi="黑体"/>
                <w:szCs w:val="21"/>
              </w:rPr>
            </w:pPr>
            <w:r>
              <w:rPr>
                <w:rFonts w:ascii="黑体" w:eastAsia="黑体" w:hAnsi="黑体" w:hint="eastAsia"/>
                <w:szCs w:val="21"/>
              </w:rPr>
              <w:t>201</w:t>
            </w:r>
            <w:r>
              <w:rPr>
                <w:rFonts w:ascii="黑体" w:eastAsia="黑体" w:hAnsi="黑体" w:hint="eastAsia"/>
                <w:szCs w:val="21"/>
              </w:rPr>
              <w:t>7</w:t>
            </w:r>
            <w:r>
              <w:rPr>
                <w:rFonts w:ascii="黑体" w:eastAsia="黑体" w:hAnsi="黑体" w:hint="eastAsia"/>
                <w:szCs w:val="21"/>
              </w:rPr>
              <w:t>年</w:t>
            </w:r>
          </w:p>
        </w:tc>
        <w:tc>
          <w:tcPr>
            <w:tcW w:w="1559" w:type="dxa"/>
            <w:vAlign w:val="center"/>
          </w:tcPr>
          <w:p w:rsidR="004B2A1D" w:rsidRDefault="004D78D7">
            <w:pPr>
              <w:widowControl/>
              <w:spacing w:line="240" w:lineRule="exact"/>
              <w:jc w:val="center"/>
              <w:rPr>
                <w:rFonts w:ascii="黑体" w:eastAsia="黑体" w:hAnsi="黑体"/>
                <w:szCs w:val="21"/>
              </w:rPr>
            </w:pPr>
            <w:r>
              <w:rPr>
                <w:rFonts w:ascii="黑体" w:eastAsia="黑体" w:hAnsi="黑体" w:hint="eastAsia"/>
                <w:szCs w:val="21"/>
              </w:rPr>
              <w:t>201</w:t>
            </w:r>
            <w:r>
              <w:rPr>
                <w:rFonts w:ascii="黑体" w:eastAsia="黑体" w:hAnsi="黑体" w:hint="eastAsia"/>
                <w:szCs w:val="21"/>
              </w:rPr>
              <w:t>6</w:t>
            </w:r>
            <w:r>
              <w:rPr>
                <w:rFonts w:ascii="黑体" w:eastAsia="黑体" w:hAnsi="黑体" w:hint="eastAsia"/>
                <w:szCs w:val="21"/>
              </w:rPr>
              <w:t>年</w:t>
            </w: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1</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累计发明专利申请数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2</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累计实用新型申请数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3</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累计外观设计申请数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4</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累计拥有有效发明专利授权数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5</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累计拥有有效实用新型授权数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6</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累计拥有有效外观设计授权数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7</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累计发表论文数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8</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累计出版科技著作数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9</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累计拥有软件著作权数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10</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累计拥有</w:t>
            </w:r>
            <w:r>
              <w:rPr>
                <w:rFonts w:ascii="仿宋_GB2312" w:eastAsia="仿宋_GB2312" w:hAnsi="仿宋_GB2312" w:cs="仿宋_GB2312" w:hint="eastAsia"/>
                <w:szCs w:val="21"/>
              </w:rPr>
              <w:t>IC</w:t>
            </w:r>
            <w:r>
              <w:rPr>
                <w:rFonts w:ascii="仿宋_GB2312" w:eastAsia="仿宋_GB2312" w:hAnsi="仿宋_GB2312" w:cs="仿宋_GB2312" w:hint="eastAsia"/>
                <w:szCs w:val="21"/>
              </w:rPr>
              <w:t>布图版权数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11</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累计拥有注册商标数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12</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累计参编技术标准数（国际</w:t>
            </w:r>
            <w:r>
              <w:rPr>
                <w:rFonts w:ascii="仿宋_GB2312" w:eastAsia="仿宋_GB2312" w:hAnsi="仿宋_GB2312" w:cs="仿宋_GB2312" w:hint="eastAsia"/>
                <w:szCs w:val="21"/>
              </w:rPr>
              <w:t>/</w:t>
            </w:r>
            <w:r>
              <w:rPr>
                <w:rFonts w:ascii="仿宋_GB2312" w:eastAsia="仿宋_GB2312" w:hAnsi="仿宋_GB2312" w:cs="仿宋_GB2312" w:hint="eastAsia"/>
                <w:szCs w:val="21"/>
              </w:rPr>
              <w:t>国家</w:t>
            </w:r>
            <w:r>
              <w:rPr>
                <w:rFonts w:ascii="仿宋_GB2312" w:eastAsia="仿宋_GB2312" w:hAnsi="仿宋_GB2312" w:cs="仿宋_GB2312" w:hint="eastAsia"/>
                <w:szCs w:val="21"/>
              </w:rPr>
              <w:t>/</w:t>
            </w:r>
            <w:r>
              <w:rPr>
                <w:rFonts w:ascii="仿宋_GB2312" w:eastAsia="仿宋_GB2312" w:hAnsi="仿宋_GB2312" w:cs="仿宋_GB2312" w:hint="eastAsia"/>
                <w:szCs w:val="21"/>
              </w:rPr>
              <w:t>行业）</w:t>
            </w:r>
          </w:p>
        </w:tc>
        <w:tc>
          <w:tcPr>
            <w:tcW w:w="1417" w:type="dxa"/>
            <w:vAlign w:val="center"/>
          </w:tcPr>
          <w:p w:rsidR="004B2A1D" w:rsidRDefault="004B2A1D">
            <w:pPr>
              <w:wordWrap w:val="0"/>
              <w:rPr>
                <w:rFonts w:ascii="宋体"/>
                <w:szCs w:val="21"/>
              </w:rPr>
            </w:pPr>
          </w:p>
        </w:tc>
        <w:tc>
          <w:tcPr>
            <w:tcW w:w="1276" w:type="dxa"/>
            <w:vAlign w:val="center"/>
          </w:tcPr>
          <w:p w:rsidR="004B2A1D" w:rsidRDefault="004B2A1D">
            <w:pPr>
              <w:wordWrap w:val="0"/>
              <w:rPr>
                <w:rFonts w:ascii="宋体"/>
                <w:szCs w:val="21"/>
              </w:rPr>
            </w:pPr>
          </w:p>
        </w:tc>
        <w:tc>
          <w:tcPr>
            <w:tcW w:w="1559" w:type="dxa"/>
            <w:vAlign w:val="center"/>
          </w:tcPr>
          <w:p w:rsidR="004B2A1D" w:rsidRDefault="004B2A1D">
            <w:pPr>
              <w:wordWrap w:val="0"/>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13</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累计发现植物新品种数</w:t>
            </w:r>
          </w:p>
        </w:tc>
        <w:tc>
          <w:tcPr>
            <w:tcW w:w="1417" w:type="dxa"/>
            <w:vAlign w:val="center"/>
          </w:tcPr>
          <w:p w:rsidR="004B2A1D" w:rsidRDefault="004B2A1D">
            <w:pPr>
              <w:rPr>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15</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累计获取新药（医药、农药、兽药）证书数</w:t>
            </w:r>
          </w:p>
        </w:tc>
        <w:tc>
          <w:tcPr>
            <w:tcW w:w="1417" w:type="dxa"/>
            <w:vAlign w:val="center"/>
          </w:tcPr>
          <w:p w:rsidR="004B2A1D" w:rsidRDefault="004B2A1D">
            <w:pPr>
              <w:rPr>
                <w:rFonts w:ascii="宋体"/>
                <w:szCs w:val="21"/>
              </w:rPr>
            </w:pPr>
          </w:p>
        </w:tc>
        <w:tc>
          <w:tcPr>
            <w:tcW w:w="1276" w:type="dxa"/>
            <w:vAlign w:val="center"/>
          </w:tcPr>
          <w:p w:rsidR="004B2A1D" w:rsidRDefault="004B2A1D">
            <w:pPr>
              <w:rPr>
                <w:rFonts w:ascii="宋体"/>
                <w:szCs w:val="21"/>
              </w:rPr>
            </w:pPr>
          </w:p>
        </w:tc>
        <w:tc>
          <w:tcPr>
            <w:tcW w:w="1559" w:type="dxa"/>
            <w:vAlign w:val="center"/>
          </w:tcPr>
          <w:p w:rsidR="004B2A1D" w:rsidRDefault="004B2A1D">
            <w:pPr>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cs="宋体"/>
                <w:szCs w:val="21"/>
              </w:rPr>
            </w:pPr>
            <w:r>
              <w:rPr>
                <w:rFonts w:ascii="仿宋_GB2312" w:eastAsia="仿宋_GB2312" w:hAnsi="仿宋_GB2312" w:cs="仿宋_GB2312" w:hint="eastAsia"/>
                <w:szCs w:val="21"/>
              </w:rPr>
              <w:t>16</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累计科技奖项（国家级</w:t>
            </w:r>
            <w:r>
              <w:rPr>
                <w:rFonts w:ascii="仿宋_GB2312" w:eastAsia="仿宋_GB2312" w:hAnsi="仿宋_GB2312" w:cs="仿宋_GB2312" w:hint="eastAsia"/>
                <w:szCs w:val="21"/>
              </w:rPr>
              <w:t>/</w:t>
            </w:r>
            <w:r>
              <w:rPr>
                <w:rFonts w:ascii="仿宋_GB2312" w:eastAsia="仿宋_GB2312" w:hAnsi="仿宋_GB2312" w:cs="仿宋_GB2312" w:hint="eastAsia"/>
                <w:szCs w:val="21"/>
              </w:rPr>
              <w:t>省级</w:t>
            </w:r>
            <w:r>
              <w:rPr>
                <w:rFonts w:ascii="仿宋_GB2312" w:eastAsia="仿宋_GB2312" w:hAnsi="仿宋_GB2312" w:cs="仿宋_GB2312" w:hint="eastAsia"/>
                <w:szCs w:val="21"/>
              </w:rPr>
              <w:t>/</w:t>
            </w:r>
            <w:r>
              <w:rPr>
                <w:rFonts w:ascii="仿宋_GB2312" w:eastAsia="仿宋_GB2312" w:hAnsi="仿宋_GB2312" w:cs="仿宋_GB2312" w:hint="eastAsia"/>
                <w:szCs w:val="21"/>
              </w:rPr>
              <w:t>市级）</w:t>
            </w:r>
          </w:p>
        </w:tc>
        <w:tc>
          <w:tcPr>
            <w:tcW w:w="1417" w:type="dxa"/>
            <w:vAlign w:val="center"/>
          </w:tcPr>
          <w:p w:rsidR="004B2A1D" w:rsidRDefault="004B2A1D">
            <w:pPr>
              <w:wordWrap w:val="0"/>
              <w:rPr>
                <w:rFonts w:ascii="宋体"/>
                <w:szCs w:val="21"/>
              </w:rPr>
            </w:pPr>
          </w:p>
        </w:tc>
        <w:tc>
          <w:tcPr>
            <w:tcW w:w="1276" w:type="dxa"/>
            <w:vAlign w:val="center"/>
          </w:tcPr>
          <w:p w:rsidR="004B2A1D" w:rsidRDefault="004B2A1D">
            <w:pPr>
              <w:wordWrap w:val="0"/>
              <w:rPr>
                <w:rFonts w:ascii="宋体"/>
                <w:szCs w:val="21"/>
              </w:rPr>
            </w:pPr>
          </w:p>
        </w:tc>
        <w:tc>
          <w:tcPr>
            <w:tcW w:w="1559" w:type="dxa"/>
            <w:vAlign w:val="center"/>
          </w:tcPr>
          <w:p w:rsidR="004B2A1D" w:rsidRDefault="004B2A1D">
            <w:pPr>
              <w:wordWrap w:val="0"/>
              <w:rPr>
                <w:rFonts w:ascii="宋体"/>
                <w:szCs w:val="21"/>
              </w:rPr>
            </w:pPr>
          </w:p>
        </w:tc>
      </w:tr>
      <w:tr w:rsidR="004B2A1D">
        <w:trPr>
          <w:trHeight w:hRule="exact" w:val="510"/>
        </w:trPr>
        <w:tc>
          <w:tcPr>
            <w:tcW w:w="766" w:type="dxa"/>
            <w:vAlign w:val="center"/>
          </w:tcPr>
          <w:p w:rsidR="004B2A1D" w:rsidRDefault="004D78D7">
            <w:pPr>
              <w:spacing w:line="240" w:lineRule="exact"/>
              <w:jc w:val="center"/>
              <w:rPr>
                <w:rFonts w:ascii="宋体" w:eastAsia="仿宋_GB2312" w:cs="宋体"/>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7</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累计重点实验室数量（国家级</w:t>
            </w:r>
            <w:r>
              <w:rPr>
                <w:rFonts w:ascii="仿宋_GB2312" w:eastAsia="仿宋_GB2312" w:hAnsi="仿宋_GB2312" w:cs="仿宋_GB2312" w:hint="eastAsia"/>
                <w:szCs w:val="21"/>
              </w:rPr>
              <w:t>/</w:t>
            </w:r>
            <w:r>
              <w:rPr>
                <w:rFonts w:ascii="仿宋_GB2312" w:eastAsia="仿宋_GB2312" w:hAnsi="仿宋_GB2312" w:cs="仿宋_GB2312" w:hint="eastAsia"/>
                <w:szCs w:val="21"/>
              </w:rPr>
              <w:t>省级</w:t>
            </w:r>
            <w:r>
              <w:rPr>
                <w:rFonts w:ascii="仿宋_GB2312" w:eastAsia="仿宋_GB2312" w:hAnsi="仿宋_GB2312" w:cs="仿宋_GB2312" w:hint="eastAsia"/>
                <w:szCs w:val="21"/>
              </w:rPr>
              <w:t>/</w:t>
            </w:r>
            <w:r>
              <w:rPr>
                <w:rFonts w:ascii="仿宋_GB2312" w:eastAsia="仿宋_GB2312" w:hAnsi="仿宋_GB2312" w:cs="仿宋_GB2312" w:hint="eastAsia"/>
                <w:szCs w:val="21"/>
              </w:rPr>
              <w:t>市级）</w:t>
            </w:r>
          </w:p>
        </w:tc>
        <w:tc>
          <w:tcPr>
            <w:tcW w:w="1417" w:type="dxa"/>
            <w:vAlign w:val="center"/>
          </w:tcPr>
          <w:p w:rsidR="004B2A1D" w:rsidRDefault="004B2A1D">
            <w:pPr>
              <w:wordWrap w:val="0"/>
              <w:rPr>
                <w:rFonts w:ascii="宋体"/>
                <w:szCs w:val="21"/>
              </w:rPr>
            </w:pPr>
          </w:p>
        </w:tc>
        <w:tc>
          <w:tcPr>
            <w:tcW w:w="1276" w:type="dxa"/>
            <w:vAlign w:val="center"/>
          </w:tcPr>
          <w:p w:rsidR="004B2A1D" w:rsidRDefault="004B2A1D">
            <w:pPr>
              <w:wordWrap w:val="0"/>
              <w:rPr>
                <w:rFonts w:ascii="宋体"/>
                <w:szCs w:val="21"/>
              </w:rPr>
            </w:pPr>
          </w:p>
        </w:tc>
        <w:tc>
          <w:tcPr>
            <w:tcW w:w="1559" w:type="dxa"/>
            <w:vAlign w:val="center"/>
          </w:tcPr>
          <w:p w:rsidR="004B2A1D" w:rsidRDefault="004B2A1D">
            <w:pPr>
              <w:wordWrap w:val="0"/>
              <w:rPr>
                <w:rFonts w:ascii="宋体"/>
                <w:szCs w:val="21"/>
              </w:rPr>
            </w:pPr>
          </w:p>
        </w:tc>
      </w:tr>
      <w:tr w:rsidR="004B2A1D">
        <w:trPr>
          <w:trHeight w:hRule="exact" w:val="510"/>
        </w:trPr>
        <w:tc>
          <w:tcPr>
            <w:tcW w:w="766" w:type="dxa"/>
            <w:vAlign w:val="center"/>
          </w:tcPr>
          <w:p w:rsidR="004B2A1D" w:rsidRDefault="004D78D7">
            <w:pPr>
              <w:widowControl/>
              <w:spacing w:line="180" w:lineRule="atLeast"/>
              <w:jc w:val="center"/>
              <w:rPr>
                <w:rFonts w:ascii="宋体" w:eastAsia="仿宋_GB2312" w:cs="宋体"/>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8</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累计工程中心数量（国家级</w:t>
            </w:r>
            <w:r>
              <w:rPr>
                <w:rFonts w:ascii="仿宋_GB2312" w:eastAsia="仿宋_GB2312" w:hAnsi="仿宋_GB2312" w:cs="仿宋_GB2312" w:hint="eastAsia"/>
                <w:szCs w:val="21"/>
              </w:rPr>
              <w:t>/</w:t>
            </w:r>
            <w:r>
              <w:rPr>
                <w:rFonts w:ascii="仿宋_GB2312" w:eastAsia="仿宋_GB2312" w:hAnsi="仿宋_GB2312" w:cs="仿宋_GB2312" w:hint="eastAsia"/>
                <w:szCs w:val="21"/>
              </w:rPr>
              <w:t>省级</w:t>
            </w:r>
            <w:r>
              <w:rPr>
                <w:rFonts w:ascii="仿宋_GB2312" w:eastAsia="仿宋_GB2312" w:hAnsi="仿宋_GB2312" w:cs="仿宋_GB2312" w:hint="eastAsia"/>
                <w:szCs w:val="21"/>
              </w:rPr>
              <w:t>/</w:t>
            </w:r>
            <w:r>
              <w:rPr>
                <w:rFonts w:ascii="仿宋_GB2312" w:eastAsia="仿宋_GB2312" w:hAnsi="仿宋_GB2312" w:cs="仿宋_GB2312" w:hint="eastAsia"/>
                <w:szCs w:val="21"/>
              </w:rPr>
              <w:t>市级）</w:t>
            </w:r>
          </w:p>
        </w:tc>
        <w:tc>
          <w:tcPr>
            <w:tcW w:w="1417" w:type="dxa"/>
            <w:vAlign w:val="center"/>
          </w:tcPr>
          <w:p w:rsidR="004B2A1D" w:rsidRDefault="004B2A1D">
            <w:pPr>
              <w:wordWrap w:val="0"/>
              <w:rPr>
                <w:rFonts w:ascii="宋体"/>
                <w:szCs w:val="21"/>
              </w:rPr>
            </w:pPr>
          </w:p>
        </w:tc>
        <w:tc>
          <w:tcPr>
            <w:tcW w:w="1276" w:type="dxa"/>
            <w:vAlign w:val="center"/>
          </w:tcPr>
          <w:p w:rsidR="004B2A1D" w:rsidRDefault="004B2A1D">
            <w:pPr>
              <w:wordWrap w:val="0"/>
              <w:rPr>
                <w:rFonts w:ascii="宋体"/>
                <w:szCs w:val="21"/>
              </w:rPr>
            </w:pPr>
          </w:p>
        </w:tc>
        <w:tc>
          <w:tcPr>
            <w:tcW w:w="1559" w:type="dxa"/>
            <w:vAlign w:val="center"/>
          </w:tcPr>
          <w:p w:rsidR="004B2A1D" w:rsidRDefault="004B2A1D">
            <w:pPr>
              <w:wordWrap w:val="0"/>
              <w:rPr>
                <w:rFonts w:ascii="宋体"/>
                <w:szCs w:val="21"/>
              </w:rPr>
            </w:pPr>
          </w:p>
        </w:tc>
      </w:tr>
      <w:tr w:rsidR="004B2A1D">
        <w:trPr>
          <w:trHeight w:hRule="exact" w:val="510"/>
        </w:trPr>
        <w:tc>
          <w:tcPr>
            <w:tcW w:w="766" w:type="dxa"/>
            <w:vAlign w:val="center"/>
          </w:tcPr>
          <w:p w:rsidR="004B2A1D" w:rsidRDefault="004D78D7">
            <w:pPr>
              <w:widowControl/>
              <w:spacing w:line="18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19</w:t>
            </w:r>
          </w:p>
        </w:tc>
        <w:tc>
          <w:tcPr>
            <w:tcW w:w="4111" w:type="dxa"/>
            <w:vAlign w:val="center"/>
          </w:tcPr>
          <w:p w:rsidR="004B2A1D" w:rsidRDefault="004D78D7">
            <w:pPr>
              <w:rPr>
                <w:rFonts w:ascii="仿宋_GB2312" w:eastAsia="仿宋_GB2312" w:hAnsi="仿宋_GB2312" w:cs="仿宋_GB2312"/>
                <w:szCs w:val="21"/>
              </w:rPr>
            </w:pPr>
            <w:r>
              <w:rPr>
                <w:rFonts w:ascii="仿宋_GB2312" w:eastAsia="仿宋_GB2312" w:hAnsi="仿宋_GB2312" w:cs="仿宋_GB2312" w:hint="eastAsia"/>
                <w:szCs w:val="21"/>
              </w:rPr>
              <w:t>与本项目直接相关的知识产权数量</w:t>
            </w:r>
          </w:p>
        </w:tc>
        <w:tc>
          <w:tcPr>
            <w:tcW w:w="1417" w:type="dxa"/>
            <w:vAlign w:val="center"/>
          </w:tcPr>
          <w:p w:rsidR="004B2A1D" w:rsidRDefault="004B2A1D">
            <w:pPr>
              <w:wordWrap w:val="0"/>
              <w:rPr>
                <w:rFonts w:ascii="宋体"/>
                <w:szCs w:val="21"/>
              </w:rPr>
            </w:pPr>
          </w:p>
        </w:tc>
        <w:tc>
          <w:tcPr>
            <w:tcW w:w="1276" w:type="dxa"/>
            <w:vAlign w:val="center"/>
          </w:tcPr>
          <w:p w:rsidR="004B2A1D" w:rsidRDefault="004B2A1D">
            <w:pPr>
              <w:wordWrap w:val="0"/>
              <w:rPr>
                <w:rFonts w:ascii="宋体"/>
                <w:szCs w:val="21"/>
              </w:rPr>
            </w:pPr>
          </w:p>
        </w:tc>
        <w:tc>
          <w:tcPr>
            <w:tcW w:w="1559" w:type="dxa"/>
            <w:vAlign w:val="center"/>
          </w:tcPr>
          <w:p w:rsidR="004B2A1D" w:rsidRDefault="004B2A1D">
            <w:pPr>
              <w:wordWrap w:val="0"/>
              <w:rPr>
                <w:rFonts w:ascii="宋体"/>
                <w:szCs w:val="21"/>
              </w:rPr>
            </w:pPr>
          </w:p>
        </w:tc>
      </w:tr>
      <w:tr w:rsidR="004B2A1D">
        <w:trPr>
          <w:trHeight w:hRule="exact" w:val="2084"/>
        </w:trPr>
        <w:tc>
          <w:tcPr>
            <w:tcW w:w="766" w:type="dxa"/>
            <w:vAlign w:val="center"/>
          </w:tcPr>
          <w:p w:rsidR="004B2A1D" w:rsidRDefault="004D78D7">
            <w:pPr>
              <w:jc w:val="center"/>
            </w:pPr>
            <w:r>
              <w:rPr>
                <w:rFonts w:ascii="仿宋_GB2312" w:eastAsia="仿宋_GB2312" w:hAnsi="仿宋_GB2312" w:cs="仿宋_GB2312" w:hint="eastAsia"/>
                <w:szCs w:val="21"/>
              </w:rPr>
              <w:t>备注</w:t>
            </w:r>
          </w:p>
        </w:tc>
        <w:tc>
          <w:tcPr>
            <w:tcW w:w="8363" w:type="dxa"/>
            <w:gridSpan w:val="4"/>
          </w:tcPr>
          <w:p w:rsidR="004B2A1D" w:rsidRDefault="004B2A1D"/>
          <w:p w:rsidR="004B2A1D" w:rsidRDefault="004D78D7">
            <w:pPr>
              <w:spacing w:line="240" w:lineRule="exact"/>
              <w:jc w:val="left"/>
              <w:rPr>
                <w:rFonts w:ascii="仿宋_GB2312" w:eastAsia="仿宋_GB2312" w:hAnsi="Times New Roman" w:cs="Times New Roman"/>
                <w:color w:val="0000FF"/>
                <w:kern w:val="0"/>
                <w:sz w:val="18"/>
                <w:szCs w:val="20"/>
              </w:rPr>
            </w:pPr>
            <w:r>
              <w:rPr>
                <w:rFonts w:ascii="仿宋_GB2312" w:eastAsia="仿宋_GB2312" w:hAnsi="Times New Roman" w:cs="Times New Roman" w:hint="eastAsia"/>
                <w:color w:val="0000FF"/>
                <w:kern w:val="0"/>
                <w:sz w:val="18"/>
                <w:szCs w:val="20"/>
              </w:rPr>
              <w:t>请在备注栏提供项目依托现有专利、软件著作权等知识产权等情况，同时将证明材料上传附件。知识产权证明材料，如申报专利、软件著作权受理通知书、专利实审通知书、授权专利、软件著作权证书等。</w:t>
            </w:r>
          </w:p>
          <w:p w:rsidR="004B2A1D" w:rsidRDefault="004D78D7">
            <w:pPr>
              <w:spacing w:line="240" w:lineRule="exact"/>
              <w:jc w:val="left"/>
              <w:rPr>
                <w:rFonts w:ascii="仿宋_GB2312" w:eastAsia="仿宋_GB2312" w:hAnsi="Times New Roman" w:cs="Times New Roman"/>
                <w:color w:val="0000FF"/>
                <w:kern w:val="0"/>
                <w:sz w:val="18"/>
                <w:szCs w:val="20"/>
              </w:rPr>
            </w:pPr>
            <w:r>
              <w:rPr>
                <w:rFonts w:ascii="仿宋_GB2312" w:eastAsia="仿宋_GB2312" w:hAnsi="Times New Roman" w:cs="Times New Roman" w:hint="eastAsia"/>
                <w:color w:val="0000FF"/>
                <w:kern w:val="0"/>
                <w:sz w:val="18"/>
                <w:szCs w:val="20"/>
              </w:rPr>
              <w:t>示例：与项目相关的发明专利有</w:t>
            </w:r>
            <w:r>
              <w:rPr>
                <w:rFonts w:ascii="仿宋_GB2312" w:eastAsia="仿宋_GB2312" w:hAnsi="Times New Roman" w:cs="Times New Roman" w:hint="eastAsia"/>
                <w:color w:val="0000FF"/>
                <w:kern w:val="0"/>
                <w:sz w:val="18"/>
                <w:szCs w:val="20"/>
              </w:rPr>
              <w:t>X</w:t>
            </w:r>
            <w:r>
              <w:rPr>
                <w:rFonts w:ascii="仿宋_GB2312" w:eastAsia="仿宋_GB2312" w:hAnsi="Times New Roman" w:cs="Times New Roman" w:hint="eastAsia"/>
                <w:color w:val="0000FF"/>
                <w:kern w:val="0"/>
                <w:sz w:val="18"/>
                <w:szCs w:val="20"/>
              </w:rPr>
              <w:t>个，具体如下：</w:t>
            </w:r>
          </w:p>
          <w:p w:rsidR="004B2A1D" w:rsidRDefault="004D78D7">
            <w:pPr>
              <w:spacing w:line="240" w:lineRule="exact"/>
              <w:jc w:val="left"/>
              <w:rPr>
                <w:rFonts w:ascii="仿宋_GB2312" w:eastAsia="仿宋_GB2312" w:hAnsi="Times New Roman" w:cs="Times New Roman"/>
                <w:color w:val="0000FF"/>
                <w:kern w:val="0"/>
                <w:sz w:val="18"/>
                <w:szCs w:val="20"/>
              </w:rPr>
            </w:pPr>
            <w:r>
              <w:rPr>
                <w:rFonts w:ascii="仿宋_GB2312" w:eastAsia="仿宋_GB2312" w:hAnsi="Times New Roman" w:cs="Times New Roman" w:hint="eastAsia"/>
                <w:color w:val="0000FF"/>
                <w:kern w:val="0"/>
                <w:sz w:val="18"/>
                <w:szCs w:val="20"/>
              </w:rPr>
              <w:t>1.</w:t>
            </w:r>
            <w:r>
              <w:rPr>
                <w:rFonts w:ascii="仿宋_GB2312" w:eastAsia="仿宋_GB2312" w:hAnsi="Times New Roman" w:cs="Times New Roman" w:hint="eastAsia"/>
                <w:color w:val="0000FF"/>
                <w:kern w:val="0"/>
                <w:sz w:val="18"/>
                <w:szCs w:val="20"/>
              </w:rPr>
              <w:t>发明名称</w:t>
            </w:r>
            <w:r>
              <w:rPr>
                <w:rFonts w:ascii="仿宋_GB2312" w:eastAsia="仿宋_GB2312" w:hAnsi="Times New Roman" w:cs="Times New Roman" w:hint="eastAsia"/>
                <w:color w:val="0000FF"/>
                <w:kern w:val="0"/>
                <w:sz w:val="18"/>
                <w:szCs w:val="20"/>
              </w:rPr>
              <w:t>1</w:t>
            </w:r>
            <w:r>
              <w:rPr>
                <w:rFonts w:ascii="仿宋_GB2312" w:eastAsia="仿宋_GB2312" w:hAnsi="Times New Roman" w:cs="Times New Roman" w:hint="eastAsia"/>
                <w:color w:val="0000FF"/>
                <w:kern w:val="0"/>
                <w:sz w:val="18"/>
                <w:szCs w:val="20"/>
              </w:rPr>
              <w:t>；</w:t>
            </w:r>
          </w:p>
          <w:p w:rsidR="004B2A1D" w:rsidRDefault="004D78D7">
            <w:pPr>
              <w:spacing w:line="240" w:lineRule="exact"/>
              <w:jc w:val="left"/>
              <w:rPr>
                <w:rFonts w:ascii="仿宋_GB2312" w:eastAsia="仿宋_GB2312" w:hAnsi="Times New Roman" w:cs="Times New Roman"/>
                <w:color w:val="0000FF"/>
                <w:kern w:val="0"/>
                <w:sz w:val="18"/>
                <w:szCs w:val="20"/>
              </w:rPr>
            </w:pPr>
            <w:r>
              <w:rPr>
                <w:rFonts w:ascii="仿宋_GB2312" w:eastAsia="仿宋_GB2312" w:hAnsi="Times New Roman" w:cs="Times New Roman" w:hint="eastAsia"/>
                <w:color w:val="0000FF"/>
                <w:kern w:val="0"/>
                <w:sz w:val="18"/>
                <w:szCs w:val="20"/>
              </w:rPr>
              <w:t>2.</w:t>
            </w:r>
            <w:r>
              <w:rPr>
                <w:rFonts w:ascii="仿宋_GB2312" w:eastAsia="仿宋_GB2312" w:hAnsi="Times New Roman" w:cs="Times New Roman" w:hint="eastAsia"/>
                <w:color w:val="0000FF"/>
                <w:kern w:val="0"/>
                <w:sz w:val="18"/>
                <w:szCs w:val="20"/>
              </w:rPr>
              <w:t>发明名称</w:t>
            </w:r>
            <w:r>
              <w:rPr>
                <w:rFonts w:ascii="仿宋_GB2312" w:eastAsia="仿宋_GB2312" w:hAnsi="Times New Roman" w:cs="Times New Roman" w:hint="eastAsia"/>
                <w:color w:val="0000FF"/>
                <w:kern w:val="0"/>
                <w:sz w:val="18"/>
                <w:szCs w:val="20"/>
              </w:rPr>
              <w:t>2</w:t>
            </w:r>
            <w:r>
              <w:rPr>
                <w:rFonts w:ascii="仿宋_GB2312" w:eastAsia="仿宋_GB2312" w:hAnsi="Times New Roman" w:cs="Times New Roman" w:hint="eastAsia"/>
                <w:color w:val="0000FF"/>
                <w:kern w:val="0"/>
                <w:sz w:val="18"/>
                <w:szCs w:val="20"/>
              </w:rPr>
              <w:t>；</w:t>
            </w:r>
          </w:p>
          <w:p w:rsidR="004B2A1D" w:rsidRDefault="004D78D7">
            <w:pPr>
              <w:spacing w:line="240" w:lineRule="exact"/>
              <w:jc w:val="left"/>
              <w:rPr>
                <w:rFonts w:cs="宋体"/>
              </w:rPr>
            </w:pPr>
            <w:r>
              <w:rPr>
                <w:rFonts w:ascii="仿宋_GB2312" w:eastAsia="仿宋_GB2312" w:hAnsi="Times New Roman" w:cs="Times New Roman" w:hint="eastAsia"/>
                <w:color w:val="0000FF"/>
                <w:kern w:val="0"/>
                <w:sz w:val="18"/>
                <w:szCs w:val="20"/>
              </w:rPr>
              <w:t>.....</w:t>
            </w:r>
          </w:p>
        </w:tc>
      </w:tr>
    </w:tbl>
    <w:p w:rsidR="004B2A1D" w:rsidRDefault="004D78D7" w:rsidP="006069F3">
      <w:pPr>
        <w:widowControl/>
        <w:tabs>
          <w:tab w:val="left" w:pos="720"/>
        </w:tabs>
        <w:snapToGrid w:val="0"/>
        <w:spacing w:afterLines="25"/>
        <w:jc w:val="left"/>
        <w:outlineLvl w:val="0"/>
        <w:rPr>
          <w:rFonts w:ascii="仿宋_GB2312" w:eastAsia="仿宋_GB2312"/>
          <w:color w:val="0000FF"/>
        </w:rPr>
      </w:pPr>
      <w:r>
        <w:rPr>
          <w:rFonts w:ascii="宋体" w:hAnsi="宋体" w:cs="宋体"/>
          <w:b/>
          <w:bCs/>
          <w:sz w:val="24"/>
        </w:rPr>
        <w:br w:type="page"/>
      </w:r>
      <w:r>
        <w:rPr>
          <w:rFonts w:ascii="宋体" w:hAnsi="宋体" w:cs="宋体" w:hint="eastAsia"/>
          <w:b/>
          <w:bCs/>
          <w:sz w:val="24"/>
        </w:rPr>
        <w:t>五</w:t>
      </w:r>
      <w:r>
        <w:rPr>
          <w:rFonts w:ascii="黑体" w:eastAsia="黑体" w:hAnsi="黑体" w:hint="eastAsia"/>
          <w:sz w:val="24"/>
        </w:rPr>
        <w:t>、</w:t>
      </w:r>
      <w:r>
        <w:rPr>
          <w:rFonts w:ascii="黑体" w:eastAsia="黑体" w:hAnsi="黑体" w:hint="eastAsia"/>
          <w:sz w:val="24"/>
        </w:rPr>
        <w:t>项目基本情况</w:t>
      </w:r>
    </w:p>
    <w:tbl>
      <w:tblPr>
        <w:tblW w:w="93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547"/>
        <w:gridCol w:w="3404"/>
        <w:gridCol w:w="1546"/>
        <w:gridCol w:w="39"/>
        <w:gridCol w:w="2787"/>
      </w:tblGrid>
      <w:tr w:rsidR="004B2A1D">
        <w:trPr>
          <w:trHeight w:val="1050"/>
        </w:trPr>
        <w:tc>
          <w:tcPr>
            <w:tcW w:w="1547" w:type="dxa"/>
            <w:shd w:val="clear" w:color="auto" w:fill="auto"/>
            <w:vAlign w:val="center"/>
          </w:tcPr>
          <w:p w:rsidR="004B2A1D" w:rsidRDefault="004D78D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项目所属</w:t>
            </w:r>
            <w:r>
              <w:rPr>
                <w:rFonts w:ascii="仿宋_GB2312" w:eastAsia="仿宋_GB2312" w:hAnsi="仿宋_GB2312" w:cs="仿宋_GB2312" w:hint="eastAsia"/>
                <w:b/>
                <w:bCs/>
                <w:szCs w:val="21"/>
              </w:rPr>
              <w:t>行业和代码</w:t>
            </w:r>
          </w:p>
        </w:tc>
        <w:tc>
          <w:tcPr>
            <w:tcW w:w="3404" w:type="dxa"/>
            <w:vAlign w:val="center"/>
          </w:tcPr>
          <w:p w:rsidR="004B2A1D" w:rsidRDefault="004D78D7">
            <w:pPr>
              <w:pStyle w:val="ae"/>
              <w:rPr>
                <w:bCs/>
                <w:iCs/>
                <w:szCs w:val="21"/>
              </w:rPr>
            </w:pPr>
            <w:r>
              <w:rPr>
                <w:rFonts w:ascii="Calibri" w:hAnsi="Calibri" w:cs="黑体" w:hint="eastAsia"/>
                <w:kern w:val="2"/>
                <w:sz w:val="18"/>
                <w:szCs w:val="18"/>
              </w:rPr>
              <w:t>请查阅《</w:t>
            </w:r>
            <w:r>
              <w:rPr>
                <w:rFonts w:ascii="Calibri" w:hAnsi="Calibri" w:cs="黑体" w:hint="eastAsia"/>
                <w:kern w:val="2"/>
                <w:sz w:val="18"/>
                <w:szCs w:val="18"/>
              </w:rPr>
              <w:t>国民经济行业分类</w:t>
            </w:r>
            <w:r>
              <w:rPr>
                <w:rFonts w:ascii="Calibri" w:hAnsi="Calibri" w:cs="黑体" w:hint="eastAsia"/>
                <w:kern w:val="2"/>
                <w:sz w:val="18"/>
                <w:szCs w:val="18"/>
              </w:rPr>
              <w:t>(GB/T 4754</w:t>
            </w:r>
            <w:r>
              <w:rPr>
                <w:rFonts w:ascii="Calibri" w:hAnsi="Calibri" w:cs="黑体" w:hint="eastAsia"/>
                <w:kern w:val="2"/>
                <w:sz w:val="18"/>
                <w:szCs w:val="18"/>
              </w:rPr>
              <w:t>—</w:t>
            </w:r>
            <w:r>
              <w:rPr>
                <w:rFonts w:ascii="Calibri" w:hAnsi="Calibri" w:cs="黑体" w:hint="eastAsia"/>
                <w:kern w:val="2"/>
                <w:sz w:val="18"/>
                <w:szCs w:val="18"/>
              </w:rPr>
              <w:t>2017)</w:t>
            </w:r>
            <w:r>
              <w:rPr>
                <w:rFonts w:ascii="Calibri" w:hAnsi="Calibri" w:cs="黑体" w:hint="eastAsia"/>
                <w:kern w:val="2"/>
                <w:sz w:val="18"/>
                <w:szCs w:val="18"/>
              </w:rPr>
              <w:t>》规范填写大类行业和代码</w:t>
            </w:r>
            <w:r>
              <w:rPr>
                <w:rFonts w:ascii="Calibri" w:hAnsi="Calibri" w:cs="黑体" w:hint="eastAsia"/>
                <w:kern w:val="2"/>
                <w:sz w:val="18"/>
                <w:szCs w:val="18"/>
              </w:rPr>
              <w:t>（包括</w:t>
            </w:r>
            <w:r>
              <w:rPr>
                <w:rFonts w:ascii="Calibri" w:hAnsi="Calibri" w:cs="黑体" w:hint="eastAsia"/>
                <w:kern w:val="2"/>
                <w:sz w:val="18"/>
                <w:szCs w:val="18"/>
              </w:rPr>
              <w:t>06-46</w:t>
            </w:r>
            <w:r>
              <w:rPr>
                <w:rFonts w:ascii="Calibri" w:hAnsi="Calibri" w:cs="黑体" w:hint="eastAsia"/>
                <w:kern w:val="2"/>
                <w:sz w:val="18"/>
                <w:szCs w:val="18"/>
              </w:rPr>
              <w:t>大类</w:t>
            </w:r>
            <w:r>
              <w:rPr>
                <w:rFonts w:ascii="仿宋_GB2312" w:eastAsia="仿宋_GB2312" w:hAnsi="仿宋_GB2312" w:cs="仿宋_GB2312" w:hint="eastAsia"/>
                <w:kern w:val="2"/>
                <w:sz w:val="18"/>
                <w:szCs w:val="18"/>
              </w:rPr>
              <w:t>）</w:t>
            </w:r>
            <w:r>
              <w:rPr>
                <w:rFonts w:ascii="仿宋_GB2312" w:eastAsia="仿宋_GB2312" w:hAnsi="仿宋_GB2312" w:cs="仿宋_GB2312" w:hint="eastAsia"/>
                <w:color w:val="0000FF"/>
                <w:sz w:val="18"/>
                <w:szCs w:val="20"/>
              </w:rPr>
              <w:t>例：</w:t>
            </w:r>
            <w:r>
              <w:rPr>
                <w:rFonts w:ascii="仿宋_GB2312" w:eastAsia="仿宋_GB2312" w:hAnsi="仿宋_GB2312" w:cs="仿宋_GB2312" w:hint="eastAsia"/>
                <w:color w:val="0000FF"/>
                <w:sz w:val="18"/>
                <w:szCs w:val="20"/>
              </w:rPr>
              <w:t xml:space="preserve">34 </w:t>
            </w:r>
            <w:r>
              <w:rPr>
                <w:rFonts w:ascii="仿宋_GB2312" w:eastAsia="仿宋_GB2312" w:hAnsi="仿宋_GB2312" w:cs="仿宋_GB2312" w:hint="eastAsia"/>
                <w:color w:val="0000FF"/>
                <w:sz w:val="18"/>
                <w:szCs w:val="20"/>
              </w:rPr>
              <w:t>通用设备制造业</w:t>
            </w:r>
            <w:r>
              <w:rPr>
                <w:rFonts w:ascii="仿宋_GB2312" w:eastAsia="仿宋_GB2312" w:hAnsi="仿宋_GB2312" w:cs="仿宋_GB2312" w:hint="eastAsia"/>
                <w:color w:val="0000FF"/>
                <w:sz w:val="18"/>
                <w:szCs w:val="18"/>
              </w:rPr>
              <w:t>（必填）</w:t>
            </w:r>
          </w:p>
        </w:tc>
        <w:tc>
          <w:tcPr>
            <w:tcW w:w="1546" w:type="dxa"/>
            <w:vAlign w:val="center"/>
          </w:tcPr>
          <w:p w:rsidR="004B2A1D" w:rsidRDefault="004D78D7">
            <w:pPr>
              <w:spacing w:line="360" w:lineRule="auto"/>
              <w:jc w:val="center"/>
              <w:rPr>
                <w:rFonts w:ascii="宋体" w:hAnsi="宋体"/>
                <w:szCs w:val="21"/>
              </w:rPr>
            </w:pPr>
            <w:r>
              <w:rPr>
                <w:rFonts w:ascii="仿宋_GB2312" w:eastAsia="仿宋_GB2312" w:hAnsi="仿宋_GB2312" w:cs="仿宋_GB2312" w:hint="eastAsia"/>
                <w:b/>
                <w:bCs/>
                <w:kern w:val="0"/>
                <w:sz w:val="18"/>
                <w:szCs w:val="21"/>
              </w:rPr>
              <w:t>项目类型</w:t>
            </w:r>
          </w:p>
        </w:tc>
        <w:tc>
          <w:tcPr>
            <w:tcW w:w="2826" w:type="dxa"/>
            <w:gridSpan w:val="2"/>
            <w:vAlign w:val="center"/>
          </w:tcPr>
          <w:p w:rsidR="004B2A1D" w:rsidRDefault="004D78D7">
            <w:pPr>
              <w:spacing w:line="240" w:lineRule="exact"/>
              <w:jc w:val="center"/>
              <w:rPr>
                <w:rFonts w:ascii="宋体" w:eastAsia="仿宋_GB2312" w:hAnsi="宋体"/>
                <w:color w:val="0000FF"/>
                <w:szCs w:val="21"/>
              </w:rPr>
            </w:pPr>
            <w:r>
              <w:rPr>
                <w:rFonts w:hint="eastAsia"/>
                <w:sz w:val="18"/>
                <w:szCs w:val="18"/>
              </w:rPr>
              <w:t>设置“</w:t>
            </w:r>
            <w:r>
              <w:rPr>
                <w:rFonts w:ascii="仿宋_GB2312" w:eastAsia="仿宋_GB2312" w:hAnsi="仿宋_GB2312" w:cs="仿宋_GB2312" w:hint="eastAsia"/>
                <w:szCs w:val="21"/>
              </w:rPr>
              <w:t>□</w:t>
            </w:r>
            <w:r>
              <w:rPr>
                <w:rFonts w:hint="eastAsia"/>
                <w:sz w:val="18"/>
                <w:szCs w:val="18"/>
              </w:rPr>
              <w:t>工业项目</w:t>
            </w:r>
            <w:r>
              <w:rPr>
                <w:rFonts w:hint="eastAsia"/>
                <w:sz w:val="18"/>
                <w:szCs w:val="18"/>
              </w:rPr>
              <w:t>”、“</w:t>
            </w:r>
            <w:r>
              <w:rPr>
                <w:rFonts w:ascii="仿宋_GB2312" w:eastAsia="仿宋_GB2312" w:hAnsi="仿宋_GB2312" w:cs="仿宋_GB2312" w:hint="eastAsia"/>
                <w:szCs w:val="21"/>
              </w:rPr>
              <w:t>□</w:t>
            </w:r>
            <w:r>
              <w:rPr>
                <w:rFonts w:hint="eastAsia"/>
                <w:sz w:val="18"/>
                <w:szCs w:val="18"/>
              </w:rPr>
              <w:t>技术改造项目</w:t>
            </w:r>
            <w:r>
              <w:rPr>
                <w:rFonts w:hint="eastAsia"/>
                <w:sz w:val="18"/>
                <w:szCs w:val="18"/>
              </w:rPr>
              <w:t>”</w:t>
            </w:r>
            <w:r>
              <w:rPr>
                <w:rFonts w:hint="eastAsia"/>
                <w:sz w:val="18"/>
                <w:szCs w:val="18"/>
              </w:rPr>
              <w:t>二</w:t>
            </w:r>
            <w:r>
              <w:rPr>
                <w:rFonts w:hint="eastAsia"/>
                <w:sz w:val="18"/>
                <w:szCs w:val="18"/>
              </w:rPr>
              <w:t>选项，</w:t>
            </w:r>
            <w:r>
              <w:rPr>
                <w:rFonts w:hint="eastAsia"/>
                <w:sz w:val="18"/>
                <w:szCs w:val="18"/>
              </w:rPr>
              <w:t>二</w:t>
            </w:r>
            <w:r>
              <w:rPr>
                <w:rFonts w:hint="eastAsia"/>
                <w:sz w:val="18"/>
                <w:szCs w:val="18"/>
              </w:rPr>
              <w:t>选一</w:t>
            </w:r>
            <w:r>
              <w:rPr>
                <w:rFonts w:ascii="仿宋_GB2312" w:eastAsia="仿宋_GB2312" w:hint="eastAsia"/>
                <w:color w:val="0000FF"/>
                <w:sz w:val="18"/>
                <w:szCs w:val="18"/>
              </w:rPr>
              <w:t>（必填）</w:t>
            </w:r>
          </w:p>
        </w:tc>
      </w:tr>
      <w:tr w:rsidR="004B2A1D">
        <w:trPr>
          <w:trHeight w:val="595"/>
        </w:trPr>
        <w:tc>
          <w:tcPr>
            <w:tcW w:w="1547" w:type="dxa"/>
            <w:shd w:val="clear" w:color="auto" w:fill="auto"/>
            <w:vAlign w:val="center"/>
          </w:tcPr>
          <w:p w:rsidR="004B2A1D" w:rsidRDefault="004D78D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项目备案号</w:t>
            </w:r>
          </w:p>
        </w:tc>
        <w:tc>
          <w:tcPr>
            <w:tcW w:w="7776" w:type="dxa"/>
            <w:gridSpan w:val="4"/>
            <w:vAlign w:val="center"/>
          </w:tcPr>
          <w:p w:rsidR="004B2A1D" w:rsidRDefault="004D78D7">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深工信技登</w:t>
            </w:r>
            <w:r>
              <w:rPr>
                <w:rFonts w:ascii="仿宋_GB2312" w:eastAsia="仿宋_GB2312" w:hAnsi="仿宋_GB2312" w:cs="仿宋_GB2312" w:hint="eastAsia"/>
                <w:sz w:val="18"/>
                <w:szCs w:val="18"/>
              </w:rPr>
              <w:t>[XXXX]XXXX/</w:t>
            </w:r>
            <w:r>
              <w:rPr>
                <w:rFonts w:ascii="仿宋_GB2312" w:eastAsia="仿宋_GB2312" w:hAnsi="仿宋_GB2312" w:cs="仿宋_GB2312" w:hint="eastAsia"/>
                <w:sz w:val="18"/>
                <w:szCs w:val="18"/>
              </w:rPr>
              <w:t>深经贸技登</w:t>
            </w:r>
            <w:r>
              <w:rPr>
                <w:rFonts w:ascii="仿宋_GB2312" w:eastAsia="仿宋_GB2312" w:hAnsi="仿宋_GB2312" w:cs="仿宋_GB2312" w:hint="eastAsia"/>
                <w:sz w:val="18"/>
                <w:szCs w:val="18"/>
              </w:rPr>
              <w:t>[XXXX]XXXX</w:t>
            </w:r>
            <w:r>
              <w:rPr>
                <w:rFonts w:ascii="仿宋_GB2312" w:eastAsia="仿宋_GB2312" w:hAnsi="仿宋_GB2312" w:cs="仿宋_GB2312" w:hint="eastAsia"/>
                <w:color w:val="0000FF"/>
                <w:sz w:val="18"/>
                <w:szCs w:val="18"/>
              </w:rPr>
              <w:t>（项目类型为“技术改造项目”的必填）</w:t>
            </w:r>
          </w:p>
          <w:p w:rsidR="004B2A1D" w:rsidRDefault="004D78D7">
            <w:pPr>
              <w:spacing w:line="240" w:lineRule="exact"/>
              <w:jc w:val="center"/>
              <w:rPr>
                <w:rFonts w:ascii="仿宋_GB2312" w:eastAsia="仿宋_GB2312" w:hAnsi="仿宋_GB2312" w:cs="仿宋_GB2312"/>
                <w:color w:val="0000FF"/>
                <w:kern w:val="0"/>
                <w:sz w:val="18"/>
                <w:szCs w:val="20"/>
              </w:rPr>
            </w:pPr>
            <w:r>
              <w:rPr>
                <w:rFonts w:ascii="仿宋_GB2312" w:eastAsia="仿宋_GB2312" w:hAnsi="仿宋_GB2312" w:cs="仿宋_GB2312" w:hint="eastAsia"/>
                <w:color w:val="0000FF"/>
                <w:kern w:val="0"/>
                <w:sz w:val="18"/>
                <w:szCs w:val="20"/>
              </w:rPr>
              <w:t>请申报单位提前在深圳市技术改造项目备案系统做好项目备案</w:t>
            </w:r>
          </w:p>
        </w:tc>
      </w:tr>
      <w:tr w:rsidR="004B2A1D">
        <w:trPr>
          <w:trHeight w:val="595"/>
        </w:trPr>
        <w:tc>
          <w:tcPr>
            <w:tcW w:w="1547" w:type="dxa"/>
            <w:shd w:val="clear" w:color="auto" w:fill="auto"/>
            <w:vAlign w:val="center"/>
          </w:tcPr>
          <w:p w:rsidR="004B2A1D" w:rsidRDefault="004D78D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项目所在区</w:t>
            </w:r>
          </w:p>
        </w:tc>
        <w:tc>
          <w:tcPr>
            <w:tcW w:w="7776" w:type="dxa"/>
            <w:gridSpan w:val="4"/>
            <w:vAlign w:val="center"/>
          </w:tcPr>
          <w:p w:rsidR="004B2A1D" w:rsidRDefault="004D78D7">
            <w:pPr>
              <w:pStyle w:val="ae"/>
              <w:rPr>
                <w:rFonts w:ascii="仿宋_GB2312" w:eastAsia="仿宋_GB2312" w:hAnsi="仿宋_GB2312" w:cs="仿宋_GB2312"/>
                <w:color w:val="0000FF"/>
                <w:sz w:val="18"/>
                <w:szCs w:val="20"/>
              </w:rPr>
            </w:pPr>
            <w:r>
              <w:rPr>
                <w:rFonts w:ascii="仿宋_GB2312" w:eastAsia="仿宋_GB2312" w:hAnsi="仿宋_GB2312" w:cs="仿宋_GB2312" w:hint="eastAsia"/>
                <w:color w:val="0000FF"/>
                <w:sz w:val="18"/>
                <w:szCs w:val="18"/>
              </w:rPr>
              <w:t>（提供标准选项）（必填）</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543"/>
        </w:trPr>
        <w:tc>
          <w:tcPr>
            <w:tcW w:w="1547"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项目属于</w:t>
            </w:r>
          </w:p>
        </w:tc>
        <w:tc>
          <w:tcPr>
            <w:tcW w:w="7776" w:type="dxa"/>
            <w:gridSpan w:val="4"/>
            <w:tcBorders>
              <w:left w:val="single" w:sz="4" w:space="0" w:color="auto"/>
            </w:tcBorders>
            <w:vAlign w:val="center"/>
          </w:tcPr>
          <w:p w:rsidR="004B2A1D" w:rsidRDefault="004D78D7">
            <w:pPr>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设置</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rPr>
              <w:t>智能制造</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“□绿色制造”、“□服务制造”、“□时尚制造”、</w:t>
            </w:r>
          </w:p>
          <w:p w:rsidR="004B2A1D" w:rsidRDefault="004D78D7">
            <w:pPr>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“□安全制造”和“其他”六选项，可多选</w:t>
            </w:r>
            <w:r>
              <w:rPr>
                <w:rFonts w:ascii="仿宋_GB2312" w:eastAsia="仿宋_GB2312" w:hAnsi="仿宋_GB2312" w:cs="仿宋_GB2312" w:hint="eastAsia"/>
                <w:color w:val="0000FF"/>
                <w:sz w:val="18"/>
                <w:szCs w:val="18"/>
              </w:rPr>
              <w:t>（必填）</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76"/>
        </w:trPr>
        <w:tc>
          <w:tcPr>
            <w:tcW w:w="1547"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建设性质</w:t>
            </w:r>
          </w:p>
        </w:tc>
        <w:tc>
          <w:tcPr>
            <w:tcW w:w="7776" w:type="dxa"/>
            <w:gridSpan w:val="4"/>
            <w:tcBorders>
              <w:left w:val="single" w:sz="4" w:space="0" w:color="auto"/>
            </w:tcBorders>
            <w:vAlign w:val="center"/>
          </w:tcPr>
          <w:p w:rsidR="004B2A1D" w:rsidRDefault="004D78D7">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设置“□新建”、“□改建”和“□扩建”三选项，三选一</w:t>
            </w:r>
            <w:r>
              <w:rPr>
                <w:rFonts w:ascii="仿宋_GB2312" w:eastAsia="仿宋_GB2312" w:hAnsi="仿宋_GB2312" w:cs="仿宋_GB2312" w:hint="eastAsia"/>
                <w:color w:val="0000FF"/>
                <w:sz w:val="18"/>
                <w:szCs w:val="18"/>
              </w:rPr>
              <w:t>（必填）</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90"/>
        </w:trPr>
        <w:tc>
          <w:tcPr>
            <w:tcW w:w="1547"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仿宋_GB2312" w:eastAsia="仿宋_GB2312" w:hAnsi="仿宋_GB2312" w:cs="仿宋_GB2312"/>
                <w:b/>
                <w:bCs/>
                <w:kern w:val="0"/>
                <w:sz w:val="18"/>
                <w:szCs w:val="21"/>
              </w:rPr>
            </w:pPr>
            <w:r>
              <w:rPr>
                <w:rFonts w:ascii="仿宋_GB2312" w:eastAsia="仿宋_GB2312" w:hAnsi="仿宋_GB2312" w:cs="仿宋_GB2312" w:hint="eastAsia"/>
                <w:b/>
                <w:bCs/>
                <w:kern w:val="0"/>
                <w:sz w:val="18"/>
                <w:szCs w:val="21"/>
              </w:rPr>
              <w:t>募集资金公告</w:t>
            </w:r>
          </w:p>
          <w:p w:rsidR="004B2A1D" w:rsidRDefault="004D78D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kern w:val="0"/>
                <w:sz w:val="18"/>
                <w:szCs w:val="21"/>
              </w:rPr>
              <w:t>项目名称</w:t>
            </w:r>
          </w:p>
        </w:tc>
        <w:tc>
          <w:tcPr>
            <w:tcW w:w="3404" w:type="dxa"/>
            <w:tcBorders>
              <w:left w:val="single" w:sz="4" w:space="0" w:color="auto"/>
              <w:right w:val="single" w:sz="4" w:space="0" w:color="auto"/>
            </w:tcBorders>
            <w:vAlign w:val="center"/>
          </w:tcPr>
          <w:p w:rsidR="004B2A1D" w:rsidRDefault="004D78D7">
            <w:pPr>
              <w:spacing w:line="360" w:lineRule="auto"/>
              <w:jc w:val="left"/>
              <w:rPr>
                <w:rFonts w:ascii="宋体" w:hAnsi="宋体"/>
                <w:szCs w:val="21"/>
              </w:rPr>
            </w:pPr>
            <w:r>
              <w:rPr>
                <w:rFonts w:ascii="仿宋_GB2312" w:eastAsia="仿宋_GB2312" w:hAnsi="仿宋_GB2312" w:cs="仿宋_GB2312" w:hint="eastAsia"/>
                <w:color w:val="0000FF"/>
                <w:kern w:val="0"/>
                <w:sz w:val="18"/>
                <w:szCs w:val="20"/>
              </w:rPr>
              <w:t>募集资金用途如有变更，请填报变更后的项目名称</w:t>
            </w:r>
            <w:r>
              <w:rPr>
                <w:rFonts w:ascii="仿宋_GB2312" w:eastAsia="仿宋_GB2312" w:hAnsi="仿宋_GB2312" w:cs="仿宋_GB2312" w:hint="eastAsia"/>
                <w:color w:val="0000FF"/>
                <w:sz w:val="18"/>
                <w:szCs w:val="18"/>
              </w:rPr>
              <w:t>（必填）</w:t>
            </w:r>
          </w:p>
        </w:tc>
        <w:tc>
          <w:tcPr>
            <w:tcW w:w="1585" w:type="dxa"/>
            <w:gridSpan w:val="2"/>
            <w:tcBorders>
              <w:left w:val="single" w:sz="4" w:space="0" w:color="auto"/>
              <w:right w:val="single" w:sz="4" w:space="0" w:color="auto"/>
            </w:tcBorders>
            <w:vAlign w:val="center"/>
          </w:tcPr>
          <w:p w:rsidR="004B2A1D" w:rsidRDefault="004D78D7">
            <w:pPr>
              <w:spacing w:line="360" w:lineRule="auto"/>
              <w:jc w:val="center"/>
              <w:rPr>
                <w:rFonts w:ascii="仿宋_GB2312" w:eastAsia="仿宋_GB2312" w:hAnsi="仿宋_GB2312" w:cs="仿宋_GB2312"/>
                <w:b/>
                <w:bCs/>
                <w:kern w:val="0"/>
                <w:sz w:val="18"/>
                <w:szCs w:val="21"/>
              </w:rPr>
            </w:pPr>
            <w:r>
              <w:rPr>
                <w:rFonts w:ascii="仿宋_GB2312" w:eastAsia="仿宋_GB2312" w:hAnsi="仿宋_GB2312" w:cs="仿宋_GB2312" w:hint="eastAsia"/>
                <w:b/>
                <w:bCs/>
                <w:kern w:val="0"/>
                <w:sz w:val="18"/>
                <w:szCs w:val="21"/>
              </w:rPr>
              <w:t>募集资金公告项目投资规模（万元）</w:t>
            </w:r>
          </w:p>
        </w:tc>
        <w:tc>
          <w:tcPr>
            <w:tcW w:w="2787" w:type="dxa"/>
            <w:tcBorders>
              <w:left w:val="single" w:sz="4" w:space="0" w:color="auto"/>
            </w:tcBorders>
            <w:vAlign w:val="center"/>
          </w:tcPr>
          <w:p w:rsidR="004B2A1D" w:rsidRDefault="004D78D7">
            <w:pPr>
              <w:spacing w:line="360" w:lineRule="auto"/>
              <w:jc w:val="center"/>
              <w:rPr>
                <w:rFonts w:ascii="宋体" w:hAnsi="宋体"/>
                <w:szCs w:val="21"/>
              </w:rPr>
            </w:pPr>
            <w:r>
              <w:rPr>
                <w:rFonts w:ascii="仿宋_GB2312" w:eastAsia="仿宋_GB2312" w:hAnsi="仿宋_GB2312" w:cs="仿宋_GB2312" w:hint="eastAsia"/>
                <w:color w:val="0000FF"/>
                <w:kern w:val="0"/>
                <w:sz w:val="18"/>
                <w:szCs w:val="20"/>
              </w:rPr>
              <w:t>如有变更，请填报变更后的投资规模</w:t>
            </w:r>
            <w:r>
              <w:rPr>
                <w:rFonts w:ascii="仿宋_GB2312" w:eastAsia="仿宋_GB2312" w:hAnsi="仿宋_GB2312" w:cs="仿宋_GB2312" w:hint="eastAsia"/>
                <w:color w:val="0000FF"/>
                <w:sz w:val="18"/>
                <w:szCs w:val="18"/>
              </w:rPr>
              <w:t>（必填）</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90"/>
        </w:trPr>
        <w:tc>
          <w:tcPr>
            <w:tcW w:w="1547" w:type="dxa"/>
            <w:tcBorders>
              <w:right w:val="single" w:sz="4" w:space="0" w:color="auto"/>
            </w:tcBorders>
            <w:tcMar>
              <w:top w:w="0" w:type="dxa"/>
              <w:left w:w="108" w:type="dxa"/>
              <w:bottom w:w="0" w:type="dxa"/>
              <w:right w:w="108" w:type="dxa"/>
            </w:tcMar>
            <w:vAlign w:val="center"/>
          </w:tcPr>
          <w:p w:rsidR="004B2A1D" w:rsidRDefault="004D78D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kern w:val="0"/>
                <w:sz w:val="18"/>
                <w:szCs w:val="21"/>
              </w:rPr>
              <w:t>募集资金公告中项目实施期</w:t>
            </w:r>
          </w:p>
        </w:tc>
        <w:tc>
          <w:tcPr>
            <w:tcW w:w="3404" w:type="dxa"/>
            <w:tcBorders>
              <w:left w:val="single" w:sz="4" w:space="0" w:color="auto"/>
              <w:right w:val="single" w:sz="4" w:space="0" w:color="auto"/>
            </w:tcBorders>
            <w:vAlign w:val="center"/>
          </w:tcPr>
          <w:p w:rsidR="004B2A1D" w:rsidRDefault="004D78D7">
            <w:pPr>
              <w:spacing w:line="360" w:lineRule="auto"/>
              <w:jc w:val="center"/>
              <w:rPr>
                <w:rFonts w:ascii="宋体" w:hAnsi="宋体"/>
                <w:szCs w:val="21"/>
              </w:rPr>
            </w:pPr>
            <w:r>
              <w:rPr>
                <w:rFonts w:ascii="仿宋_GB2312" w:eastAsia="仿宋_GB2312" w:hAnsi="仿宋_GB2312" w:cs="仿宋_GB2312" w:hint="eastAsia"/>
                <w:color w:val="0000FF"/>
                <w:sz w:val="18"/>
                <w:szCs w:val="18"/>
              </w:rPr>
              <w:t>（必填）</w:t>
            </w:r>
          </w:p>
        </w:tc>
        <w:tc>
          <w:tcPr>
            <w:tcW w:w="1585" w:type="dxa"/>
            <w:gridSpan w:val="2"/>
            <w:tcBorders>
              <w:left w:val="single" w:sz="4" w:space="0" w:color="auto"/>
              <w:right w:val="single" w:sz="4" w:space="0" w:color="auto"/>
            </w:tcBorders>
            <w:vAlign w:val="center"/>
          </w:tcPr>
          <w:p w:rsidR="004B2A1D" w:rsidRDefault="004D78D7">
            <w:pPr>
              <w:pStyle w:val="a0"/>
              <w:rPr>
                <w:rFonts w:ascii="仿宋_GB2312" w:eastAsia="仿宋_GB2312" w:hAnsi="仿宋_GB2312" w:cs="仿宋_GB2312"/>
                <w:b/>
                <w:bCs/>
                <w:szCs w:val="21"/>
              </w:rPr>
            </w:pPr>
            <w:r>
              <w:rPr>
                <w:rFonts w:ascii="仿宋_GB2312" w:eastAsia="仿宋_GB2312" w:hAnsi="仿宋_GB2312" w:cs="仿宋_GB2312" w:hint="eastAsia"/>
                <w:b/>
                <w:bCs/>
                <w:szCs w:val="21"/>
              </w:rPr>
              <w:t>申报项目实施期</w:t>
            </w:r>
          </w:p>
        </w:tc>
        <w:tc>
          <w:tcPr>
            <w:tcW w:w="2787" w:type="dxa"/>
            <w:tcBorders>
              <w:left w:val="single" w:sz="4" w:space="0" w:color="auto"/>
            </w:tcBorders>
            <w:vAlign w:val="center"/>
          </w:tcPr>
          <w:p w:rsidR="004B2A1D" w:rsidRDefault="004D78D7">
            <w:pPr>
              <w:spacing w:line="360" w:lineRule="auto"/>
              <w:jc w:val="center"/>
              <w:rPr>
                <w:rFonts w:ascii="宋体" w:hAnsi="宋体"/>
                <w:szCs w:val="21"/>
              </w:rPr>
            </w:pPr>
            <w:r>
              <w:rPr>
                <w:rFonts w:ascii="仿宋_GB2312" w:eastAsia="仿宋_GB2312" w:hAnsi="仿宋_GB2312" w:cs="仿宋_GB2312" w:hint="eastAsia"/>
                <w:color w:val="0000FF"/>
                <w:kern w:val="0"/>
                <w:sz w:val="18"/>
                <w:szCs w:val="20"/>
              </w:rPr>
              <w:t>需在“</w:t>
            </w:r>
            <w:r>
              <w:rPr>
                <w:rFonts w:ascii="仿宋_GB2312" w:eastAsia="仿宋_GB2312" w:hAnsi="仿宋_GB2312" w:cs="仿宋_GB2312" w:hint="eastAsia"/>
                <w:color w:val="0000FF"/>
                <w:kern w:val="0"/>
                <w:sz w:val="18"/>
                <w:szCs w:val="20"/>
              </w:rPr>
              <w:t>2017.1.1-</w:t>
            </w:r>
            <w:r>
              <w:rPr>
                <w:rFonts w:ascii="仿宋_GB2312" w:eastAsia="仿宋_GB2312" w:hAnsi="仿宋_GB2312" w:cs="仿宋_GB2312" w:hint="eastAsia"/>
                <w:color w:val="0000FF"/>
                <w:kern w:val="0"/>
                <w:sz w:val="18"/>
                <w:szCs w:val="20"/>
              </w:rPr>
              <w:t>申报截止日”期间</w:t>
            </w:r>
            <w:r>
              <w:rPr>
                <w:rFonts w:ascii="仿宋_GB2312" w:eastAsia="仿宋_GB2312" w:hAnsi="仿宋_GB2312" w:cs="仿宋_GB2312" w:hint="eastAsia"/>
                <w:color w:val="0000FF"/>
                <w:sz w:val="18"/>
                <w:szCs w:val="18"/>
              </w:rPr>
              <w:t>（必填）</w:t>
            </w:r>
          </w:p>
        </w:tc>
      </w:tr>
      <w:tr w:rsidR="004B2A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399"/>
        </w:trPr>
        <w:tc>
          <w:tcPr>
            <w:tcW w:w="9323" w:type="dxa"/>
            <w:gridSpan w:val="5"/>
            <w:tcMar>
              <w:top w:w="0" w:type="dxa"/>
              <w:left w:w="108" w:type="dxa"/>
              <w:bottom w:w="0" w:type="dxa"/>
              <w:right w:w="108" w:type="dxa"/>
            </w:tcMar>
            <w:vAlign w:val="center"/>
          </w:tcPr>
          <w:p w:rsidR="004B2A1D" w:rsidRDefault="004D78D7">
            <w:pPr>
              <w:spacing w:line="360" w:lineRule="auto"/>
              <w:jc w:val="center"/>
              <w:rPr>
                <w:rFonts w:ascii="宋体" w:hAnsi="宋体"/>
                <w:szCs w:val="21"/>
              </w:rPr>
            </w:pPr>
            <w:r>
              <w:rPr>
                <w:rFonts w:ascii="黑体" w:eastAsia="黑体" w:hAnsi="黑体" w:hint="eastAsia"/>
                <w:sz w:val="24"/>
              </w:rPr>
              <w:t>项目建设主要内容</w:t>
            </w:r>
            <w:r>
              <w:rPr>
                <w:rFonts w:ascii="仿宋_GB2312" w:eastAsia="仿宋_GB2312" w:hint="eastAsia"/>
                <w:color w:val="0000FF"/>
                <w:sz w:val="18"/>
                <w:szCs w:val="18"/>
              </w:rPr>
              <w:t>（必填）</w:t>
            </w:r>
          </w:p>
        </w:tc>
      </w:tr>
      <w:tr w:rsidR="004B2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7"/>
        </w:trPr>
        <w:tc>
          <w:tcPr>
            <w:tcW w:w="9323" w:type="dxa"/>
            <w:gridSpan w:val="5"/>
          </w:tcPr>
          <w:p w:rsidR="004B2A1D" w:rsidRDefault="004B2A1D" w:rsidP="006069F3">
            <w:pPr>
              <w:widowControl/>
              <w:tabs>
                <w:tab w:val="left" w:pos="720"/>
              </w:tabs>
              <w:snapToGrid w:val="0"/>
              <w:spacing w:afterLines="25"/>
              <w:jc w:val="left"/>
              <w:outlineLvl w:val="0"/>
            </w:pPr>
          </w:p>
          <w:p w:rsidR="004B2A1D" w:rsidRDefault="004D78D7" w:rsidP="006069F3">
            <w:pPr>
              <w:widowControl/>
              <w:tabs>
                <w:tab w:val="left" w:pos="720"/>
              </w:tabs>
              <w:snapToGrid w:val="0"/>
              <w:spacing w:afterLines="25"/>
              <w:jc w:val="left"/>
              <w:outlineLvl w:val="0"/>
              <w:rPr>
                <w:rFonts w:ascii="仿宋_GB2312" w:eastAsia="仿宋_GB2312" w:hAnsi="Times New Roman" w:cs="Times New Roman"/>
                <w:color w:val="0000FF"/>
                <w:kern w:val="0"/>
                <w:sz w:val="18"/>
                <w:szCs w:val="20"/>
              </w:rPr>
            </w:pPr>
            <w:r>
              <w:rPr>
                <w:rFonts w:ascii="仿宋_GB2312" w:eastAsia="仿宋_GB2312" w:hAnsi="Times New Roman" w:cs="Times New Roman" w:hint="eastAsia"/>
                <w:b/>
                <w:bCs/>
                <w:color w:val="0000FF"/>
                <w:kern w:val="0"/>
                <w:sz w:val="18"/>
                <w:szCs w:val="20"/>
              </w:rPr>
              <w:t>项目简介</w:t>
            </w:r>
            <w:r>
              <w:rPr>
                <w:rFonts w:ascii="仿宋_GB2312" w:eastAsia="仿宋_GB2312" w:hAnsi="Times New Roman" w:cs="Times New Roman" w:hint="eastAsia"/>
                <w:color w:val="0000FF"/>
                <w:kern w:val="0"/>
                <w:sz w:val="18"/>
                <w:szCs w:val="20"/>
              </w:rPr>
              <w:t>：包含项目总投入，建设内容、规模，建设周期，市场前景，建设地点、占地面积、建筑面积，劳动定员等内容；</w:t>
            </w:r>
          </w:p>
          <w:p w:rsidR="004B2A1D" w:rsidRDefault="004D78D7">
            <w:pPr>
              <w:pStyle w:val="a0"/>
              <w:rPr>
                <w:rFonts w:ascii="仿宋_GB2312" w:eastAsia="仿宋_GB2312"/>
                <w:color w:val="0000FF"/>
              </w:rPr>
            </w:pPr>
            <w:r>
              <w:rPr>
                <w:rFonts w:ascii="仿宋_GB2312" w:eastAsia="仿宋_GB2312" w:hint="eastAsia"/>
                <w:b/>
                <w:bCs/>
                <w:color w:val="0000FF"/>
              </w:rPr>
              <w:t>产业政策及行业准入方面</w:t>
            </w:r>
            <w:r>
              <w:rPr>
                <w:rFonts w:ascii="仿宋_GB2312" w:eastAsia="仿宋_GB2312" w:hint="eastAsia"/>
                <w:color w:val="0000FF"/>
              </w:rPr>
              <w:t>：</w:t>
            </w:r>
            <w:r>
              <w:rPr>
                <w:rFonts w:ascii="仿宋_GB2312" w:eastAsia="仿宋_GB2312" w:hint="eastAsia"/>
                <w:color w:val="0000FF"/>
              </w:rPr>
              <w:t>包含符合国家和地方法律、法规、发展规划和产业政策（准入）</w:t>
            </w:r>
            <w:r>
              <w:rPr>
                <w:rFonts w:ascii="仿宋_GB2312" w:eastAsia="仿宋_GB2312" w:hint="eastAsia"/>
                <w:color w:val="0000FF"/>
              </w:rPr>
              <w:t>等方面的要求。阐述与项目相关的产业结构调整，分析项目的工程技术方案、产品方案等是否符合有关产业政策、法律法规的要求，阐述与项目有关的行业准入政策、准入标准等内容，分析评价项目单位和项目是否符合相关规定；</w:t>
            </w:r>
          </w:p>
          <w:p w:rsidR="004B2A1D" w:rsidRDefault="004D78D7" w:rsidP="006069F3">
            <w:pPr>
              <w:widowControl/>
              <w:tabs>
                <w:tab w:val="left" w:pos="720"/>
              </w:tabs>
              <w:snapToGrid w:val="0"/>
              <w:spacing w:afterLines="25"/>
              <w:jc w:val="left"/>
              <w:outlineLvl w:val="0"/>
              <w:rPr>
                <w:rFonts w:ascii="仿宋_GB2312" w:eastAsia="仿宋_GB2312" w:hAnsi="Times New Roman" w:cs="Times New Roman"/>
                <w:color w:val="0000FF"/>
                <w:kern w:val="0"/>
                <w:sz w:val="18"/>
                <w:szCs w:val="20"/>
              </w:rPr>
            </w:pPr>
            <w:r>
              <w:rPr>
                <w:rFonts w:ascii="仿宋_GB2312" w:eastAsia="仿宋_GB2312" w:hAnsi="Times New Roman" w:cs="Times New Roman" w:hint="eastAsia"/>
                <w:b/>
                <w:bCs/>
                <w:color w:val="0000FF"/>
                <w:kern w:val="0"/>
                <w:sz w:val="18"/>
                <w:szCs w:val="20"/>
              </w:rPr>
              <w:t>项目单位建设本项目的优势</w:t>
            </w:r>
            <w:r>
              <w:rPr>
                <w:rFonts w:ascii="仿宋_GB2312" w:eastAsia="仿宋_GB2312" w:hAnsi="Times New Roman" w:cs="Times New Roman" w:hint="eastAsia"/>
                <w:color w:val="0000FF"/>
                <w:kern w:val="0"/>
                <w:sz w:val="18"/>
                <w:szCs w:val="20"/>
              </w:rPr>
              <w:t>：</w:t>
            </w:r>
            <w:r>
              <w:rPr>
                <w:rFonts w:ascii="仿宋_GB2312" w:eastAsia="仿宋_GB2312" w:hAnsi="Times New Roman" w:cs="Times New Roman" w:hint="eastAsia"/>
                <w:color w:val="0000FF"/>
                <w:kern w:val="0"/>
                <w:sz w:val="18"/>
                <w:szCs w:val="20"/>
              </w:rPr>
              <w:t>概述</w:t>
            </w:r>
            <w:r>
              <w:rPr>
                <w:rFonts w:ascii="仿宋_GB2312" w:eastAsia="仿宋_GB2312" w:hAnsi="Times New Roman" w:cs="Times New Roman" w:hint="eastAsia"/>
                <w:color w:val="0000FF"/>
                <w:kern w:val="0"/>
                <w:sz w:val="18"/>
                <w:szCs w:val="20"/>
              </w:rPr>
              <w:t>项目单位基础设施建设情况及规划，工艺装备水平等内容；</w:t>
            </w:r>
          </w:p>
          <w:p w:rsidR="004B2A1D" w:rsidRDefault="004D78D7">
            <w:pPr>
              <w:pStyle w:val="a0"/>
              <w:rPr>
                <w:rFonts w:ascii="仿宋_GB2312" w:eastAsia="仿宋_GB2312"/>
                <w:color w:val="0000FF"/>
              </w:rPr>
            </w:pPr>
            <w:r>
              <w:rPr>
                <w:rFonts w:ascii="仿宋_GB2312" w:eastAsia="仿宋_GB2312" w:hint="eastAsia"/>
                <w:b/>
                <w:bCs/>
                <w:color w:val="0000FF"/>
              </w:rPr>
              <w:t>项目实施效果：</w:t>
            </w:r>
            <w:r>
              <w:rPr>
                <w:rFonts w:ascii="仿宋_GB2312" w:eastAsia="仿宋_GB2312" w:hint="eastAsia"/>
                <w:color w:val="0000FF"/>
              </w:rPr>
              <w:t>包含项目生产线建设或改造情况，工艺流程开发或改进情况，采用工艺技可靠、可行、合理、水平术先进性，智能化改造方案，经济和社会效益，对产业发展起到的作用等内容；</w:t>
            </w:r>
          </w:p>
          <w:p w:rsidR="004B2A1D" w:rsidRDefault="004D78D7">
            <w:pPr>
              <w:pStyle w:val="a0"/>
              <w:rPr>
                <w:rFonts w:ascii="仿宋_GB2312" w:eastAsia="仿宋_GB2312"/>
                <w:color w:val="0000FF"/>
              </w:rPr>
            </w:pPr>
            <w:r>
              <w:rPr>
                <w:rFonts w:ascii="仿宋_GB2312" w:eastAsia="仿宋_GB2312" w:hint="eastAsia"/>
                <w:b/>
                <w:bCs/>
                <w:color w:val="0000FF"/>
              </w:rPr>
              <w:t>产品市场分析：</w:t>
            </w:r>
            <w:r>
              <w:rPr>
                <w:rFonts w:ascii="仿宋_GB2312" w:eastAsia="仿宋_GB2312" w:hint="eastAsia"/>
                <w:color w:val="0000FF"/>
              </w:rPr>
              <w:t>列出具体产品的型号、技术指标及销售量，</w:t>
            </w:r>
            <w:r>
              <w:rPr>
                <w:rFonts w:ascii="仿宋_GB2312" w:eastAsia="仿宋_GB2312" w:hint="eastAsia"/>
                <w:color w:val="0000FF"/>
              </w:rPr>
              <w:t>产品技术水平在国际或国内所处水平、相关依据等内容</w:t>
            </w:r>
          </w:p>
          <w:p w:rsidR="004B2A1D" w:rsidRDefault="004D78D7">
            <w:pPr>
              <w:pStyle w:val="a0"/>
              <w:rPr>
                <w:rFonts w:ascii="仿宋_GB2312" w:eastAsia="仿宋_GB2312"/>
                <w:color w:val="0000FF"/>
              </w:rPr>
            </w:pPr>
            <w:r>
              <w:rPr>
                <w:rFonts w:ascii="仿宋_GB2312" w:eastAsia="仿宋_GB2312" w:hint="eastAsia"/>
                <w:b/>
                <w:bCs/>
                <w:color w:val="0000FF"/>
              </w:rPr>
              <w:t>有关问题说明：</w:t>
            </w:r>
            <w:r>
              <w:rPr>
                <w:rFonts w:ascii="仿宋_GB2312" w:eastAsia="仿宋_GB2312" w:hint="eastAsia"/>
                <w:color w:val="0000FF"/>
              </w:rPr>
              <w:t>以前承担国家及本市技术改造项目完成或进展情况，以及与本项目的关系说明。</w:t>
            </w:r>
          </w:p>
          <w:p w:rsidR="004B2A1D" w:rsidRDefault="004B2A1D">
            <w:pPr>
              <w:pStyle w:val="a0"/>
              <w:rPr>
                <w:rFonts w:ascii="仿宋_GB2312" w:eastAsia="仿宋_GB2312"/>
                <w:color w:val="0000FF"/>
              </w:rPr>
            </w:pPr>
          </w:p>
        </w:tc>
      </w:tr>
      <w:tr w:rsidR="004B2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9323" w:type="dxa"/>
            <w:gridSpan w:val="5"/>
          </w:tcPr>
          <w:p w:rsidR="004B2A1D" w:rsidRDefault="004D78D7">
            <w:pPr>
              <w:pStyle w:val="a0"/>
              <w:jc w:val="center"/>
              <w:rPr>
                <w:rFonts w:ascii="仿宋_GB2312" w:eastAsia="仿宋_GB2312"/>
                <w:color w:val="0000FF"/>
              </w:rPr>
            </w:pPr>
            <w:r>
              <w:rPr>
                <w:rFonts w:ascii="黑体" w:eastAsia="黑体" w:hAnsi="黑体" w:cs="黑体" w:hint="eastAsia"/>
                <w:kern w:val="2"/>
                <w:sz w:val="24"/>
                <w:szCs w:val="22"/>
              </w:rPr>
              <w:t>资金来源</w:t>
            </w:r>
            <w:r>
              <w:rPr>
                <w:rFonts w:ascii="黑体" w:eastAsia="黑体" w:hAnsi="黑体" w:cs="黑体" w:hint="eastAsia"/>
                <w:sz w:val="24"/>
              </w:rPr>
              <w:t>概</w:t>
            </w:r>
            <w:r>
              <w:rPr>
                <w:rFonts w:ascii="黑体" w:eastAsia="黑体" w:hAnsi="黑体" w:cs="黑体" w:hint="eastAsia"/>
                <w:kern w:val="2"/>
                <w:sz w:val="24"/>
                <w:szCs w:val="22"/>
              </w:rPr>
              <w:t>况</w:t>
            </w:r>
            <w:r>
              <w:rPr>
                <w:rFonts w:ascii="仿宋_GB2312" w:eastAsia="仿宋_GB2312" w:hint="eastAsia"/>
                <w:color w:val="0000FF"/>
                <w:szCs w:val="18"/>
              </w:rPr>
              <w:t>（必填）</w:t>
            </w:r>
          </w:p>
        </w:tc>
      </w:tr>
      <w:tr w:rsidR="004B2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2"/>
        </w:trPr>
        <w:tc>
          <w:tcPr>
            <w:tcW w:w="9323" w:type="dxa"/>
            <w:gridSpan w:val="5"/>
          </w:tcPr>
          <w:p w:rsidR="004B2A1D" w:rsidRDefault="004D78D7">
            <w:pPr>
              <w:pStyle w:val="a0"/>
              <w:rPr>
                <w:rFonts w:ascii="仿宋_GB2312" w:eastAsia="仿宋_GB2312"/>
                <w:color w:val="0000FF"/>
              </w:rPr>
            </w:pPr>
            <w:r>
              <w:rPr>
                <w:rFonts w:ascii="仿宋_GB2312" w:eastAsia="仿宋_GB2312" w:hint="eastAsia"/>
                <w:b/>
                <w:bCs/>
                <w:color w:val="0000FF"/>
              </w:rPr>
              <w:t>主要</w:t>
            </w:r>
            <w:r>
              <w:rPr>
                <w:rFonts w:ascii="仿宋_GB2312" w:eastAsia="仿宋_GB2312" w:hint="eastAsia"/>
                <w:color w:val="0000FF"/>
              </w:rPr>
              <w:t>包含募集资金时间、资金规模、资金用途、资金置换及资金存放与实际使用情况等。</w:t>
            </w:r>
          </w:p>
          <w:p w:rsidR="004B2A1D" w:rsidRDefault="004D78D7">
            <w:pPr>
              <w:pStyle w:val="a0"/>
              <w:rPr>
                <w:rFonts w:ascii="仿宋_GB2312" w:eastAsia="仿宋_GB2312"/>
                <w:color w:val="0000FF"/>
              </w:rPr>
            </w:pPr>
            <w:r>
              <w:rPr>
                <w:rFonts w:ascii="仿宋_GB2312" w:eastAsia="仿宋_GB2312" w:hint="eastAsia"/>
                <w:color w:val="0000FF"/>
              </w:rPr>
              <w:t>从企业经营发展的角度，评价项目的经济合理性，分析项目的盈利能力，明确项目对财务主体及投资者的价值贡献。</w:t>
            </w:r>
          </w:p>
        </w:tc>
      </w:tr>
    </w:tbl>
    <w:p w:rsidR="004B2A1D" w:rsidRDefault="004B2A1D">
      <w:pPr>
        <w:rPr>
          <w:rFonts w:ascii="黑体" w:eastAsia="黑体" w:hAnsi="黑体"/>
          <w:sz w:val="24"/>
        </w:rPr>
        <w:sectPr w:rsidR="004B2A1D">
          <w:footerReference w:type="default" r:id="rId32"/>
          <w:pgSz w:w="11906" w:h="16838"/>
          <w:pgMar w:top="1418" w:right="1417" w:bottom="1418" w:left="1417" w:header="851" w:footer="737" w:gutter="0"/>
          <w:pgNumType w:start="1"/>
          <w:cols w:space="0"/>
          <w:docGrid w:linePitch="312"/>
        </w:sectPr>
      </w:pPr>
    </w:p>
    <w:p w:rsidR="004B2A1D" w:rsidRDefault="004D78D7">
      <w:pPr>
        <w:rPr>
          <w:rFonts w:ascii="黑体" w:eastAsia="黑体" w:hAnsi="黑体"/>
          <w:sz w:val="24"/>
        </w:rPr>
      </w:pPr>
      <w:r>
        <w:rPr>
          <w:rFonts w:ascii="黑体" w:eastAsia="黑体" w:hAnsi="黑体" w:hint="eastAsia"/>
          <w:sz w:val="24"/>
        </w:rPr>
        <w:t>六、项目投资情况</w:t>
      </w:r>
      <w:r>
        <w:rPr>
          <w:rFonts w:ascii="仿宋_GB2312" w:eastAsia="仿宋_GB2312" w:hAnsi="Times New Roman" w:cs="Times New Roman" w:hint="eastAsia"/>
          <w:color w:val="0000FF"/>
          <w:kern w:val="0"/>
          <w:sz w:val="18"/>
          <w:szCs w:val="20"/>
        </w:rPr>
        <w:t>（仅填报发票</w:t>
      </w:r>
      <w:r>
        <w:rPr>
          <w:rFonts w:ascii="仿宋_GB2312" w:eastAsia="仿宋_GB2312" w:hAnsi="Times New Roman" w:cs="Times New Roman" w:hint="eastAsia"/>
          <w:color w:val="0000FF"/>
          <w:kern w:val="0"/>
          <w:sz w:val="18"/>
          <w:szCs w:val="20"/>
        </w:rPr>
        <w:t>/</w:t>
      </w:r>
      <w:r>
        <w:rPr>
          <w:rFonts w:ascii="仿宋_GB2312" w:eastAsia="仿宋_GB2312" w:hAnsi="Times New Roman" w:cs="Times New Roman" w:hint="eastAsia"/>
          <w:color w:val="0000FF"/>
          <w:kern w:val="0"/>
          <w:sz w:val="18"/>
          <w:szCs w:val="20"/>
        </w:rPr>
        <w:t>报关单时间为项目实施期内的项目投入，且需与明细清单金额保持一致）</w:t>
      </w:r>
    </w:p>
    <w:tbl>
      <w:tblPr>
        <w:tblW w:w="9016" w:type="dxa"/>
        <w:jc w:val="center"/>
        <w:tblInd w:w="-1910" w:type="dxa"/>
        <w:tblLayout w:type="fixed"/>
        <w:tblCellMar>
          <w:top w:w="15" w:type="dxa"/>
          <w:left w:w="15" w:type="dxa"/>
          <w:bottom w:w="15" w:type="dxa"/>
          <w:right w:w="15" w:type="dxa"/>
        </w:tblCellMar>
        <w:tblLook w:val="04A0"/>
      </w:tblPr>
      <w:tblGrid>
        <w:gridCol w:w="1127"/>
        <w:gridCol w:w="2516"/>
        <w:gridCol w:w="2596"/>
        <w:gridCol w:w="2777"/>
      </w:tblGrid>
      <w:tr w:rsidR="004B2A1D">
        <w:trPr>
          <w:trHeight w:val="579"/>
          <w:jc w:val="center"/>
        </w:trPr>
        <w:tc>
          <w:tcPr>
            <w:tcW w:w="1127" w:type="dxa"/>
            <w:vMerge w:val="restart"/>
            <w:tcBorders>
              <w:top w:val="single" w:sz="4" w:space="0" w:color="000000"/>
              <w:left w:val="single" w:sz="4" w:space="0" w:color="000000"/>
            </w:tcBorders>
            <w:shd w:val="clear" w:color="auto" w:fill="C0C0C0"/>
            <w:vAlign w:val="center"/>
          </w:tcPr>
          <w:p w:rsidR="004B2A1D" w:rsidRDefault="004D78D7">
            <w:pPr>
              <w:jc w:val="center"/>
              <w:rPr>
                <w:rFonts w:ascii="仿宋_GB2312" w:eastAsia="仿宋_GB2312" w:hAnsi="华文中宋" w:cs="华文中宋"/>
                <w:b/>
                <w:color w:val="000000"/>
                <w:sz w:val="24"/>
                <w:szCs w:val="24"/>
              </w:rPr>
            </w:pPr>
            <w:r>
              <w:rPr>
                <w:rFonts w:ascii="仿宋_GB2312" w:eastAsia="仿宋_GB2312" w:hAnsi="华文中宋" w:cs="华文中宋" w:hint="eastAsia"/>
                <w:b/>
                <w:color w:val="000000"/>
                <w:sz w:val="24"/>
                <w:szCs w:val="24"/>
              </w:rPr>
              <w:t>序号</w:t>
            </w:r>
          </w:p>
        </w:tc>
        <w:tc>
          <w:tcPr>
            <w:tcW w:w="2516" w:type="dxa"/>
            <w:vMerge w:val="restart"/>
            <w:tcBorders>
              <w:top w:val="single" w:sz="4" w:space="0" w:color="000000"/>
              <w:left w:val="single" w:sz="4" w:space="0" w:color="000000"/>
              <w:right w:val="single" w:sz="4" w:space="0" w:color="000000"/>
            </w:tcBorders>
            <w:shd w:val="clear" w:color="auto" w:fill="C0C0C0"/>
            <w:vAlign w:val="center"/>
          </w:tcPr>
          <w:p w:rsidR="004B2A1D" w:rsidRDefault="004D78D7">
            <w:pPr>
              <w:jc w:val="center"/>
              <w:rPr>
                <w:rFonts w:ascii="仿宋_GB2312" w:eastAsia="仿宋_GB2312" w:hAnsi="宋体" w:cs="宋体"/>
                <w:b/>
                <w:color w:val="000000"/>
                <w:sz w:val="24"/>
                <w:szCs w:val="24"/>
              </w:rPr>
            </w:pPr>
            <w:r>
              <w:rPr>
                <w:rFonts w:ascii="仿宋_GB2312" w:eastAsia="仿宋_GB2312" w:hAnsi="华文中宋" w:cs="华文中宋" w:hint="eastAsia"/>
                <w:b/>
                <w:color w:val="000000"/>
                <w:kern w:val="0"/>
                <w:sz w:val="24"/>
                <w:szCs w:val="24"/>
                <w:lang/>
              </w:rPr>
              <w:t>固定资产投资</w:t>
            </w:r>
          </w:p>
        </w:tc>
        <w:tc>
          <w:tcPr>
            <w:tcW w:w="2596" w:type="dxa"/>
            <w:vMerge w:val="restart"/>
            <w:tcBorders>
              <w:top w:val="single" w:sz="4" w:space="0" w:color="000000"/>
              <w:left w:val="single" w:sz="4" w:space="0" w:color="000000"/>
              <w:right w:val="single" w:sz="4" w:space="0" w:color="000000"/>
            </w:tcBorders>
            <w:shd w:val="clear" w:color="auto" w:fill="C0C0C0"/>
            <w:vAlign w:val="center"/>
          </w:tcPr>
          <w:p w:rsidR="004B2A1D" w:rsidRDefault="004D78D7">
            <w:pPr>
              <w:jc w:val="center"/>
              <w:rPr>
                <w:rFonts w:ascii="仿宋_GB2312" w:eastAsia="仿宋_GB2312" w:hAnsi="宋体" w:cs="宋体"/>
                <w:b/>
                <w:color w:val="000000"/>
                <w:sz w:val="24"/>
                <w:szCs w:val="24"/>
              </w:rPr>
            </w:pPr>
            <w:r>
              <w:rPr>
                <w:rFonts w:ascii="仿宋_GB2312" w:eastAsia="仿宋_GB2312" w:hAnsi="华文中宋" w:cs="华文中宋" w:hint="eastAsia"/>
                <w:b/>
                <w:color w:val="000000"/>
                <w:sz w:val="24"/>
                <w:szCs w:val="24"/>
              </w:rPr>
              <w:t>申报金额</w:t>
            </w:r>
          </w:p>
        </w:tc>
        <w:tc>
          <w:tcPr>
            <w:tcW w:w="2777" w:type="dxa"/>
            <w:vMerge w:val="restart"/>
            <w:tcBorders>
              <w:top w:val="single" w:sz="4" w:space="0" w:color="000000"/>
              <w:left w:val="single" w:sz="4" w:space="0" w:color="000000"/>
              <w:right w:val="single" w:sz="4" w:space="0" w:color="000000"/>
            </w:tcBorders>
            <w:shd w:val="clear" w:color="auto" w:fill="C0C0C0"/>
            <w:vAlign w:val="center"/>
          </w:tcPr>
          <w:p w:rsidR="004B2A1D" w:rsidRDefault="004D78D7">
            <w:pPr>
              <w:jc w:val="center"/>
            </w:pPr>
            <w:r>
              <w:rPr>
                <w:rFonts w:ascii="仿宋_GB2312" w:eastAsia="仿宋_GB2312" w:hAnsi="宋体" w:cs="宋体" w:hint="eastAsia"/>
                <w:b/>
                <w:color w:val="000000"/>
                <w:kern w:val="0"/>
                <w:sz w:val="24"/>
                <w:szCs w:val="24"/>
                <w:lang/>
              </w:rPr>
              <w:t>已付金额</w:t>
            </w:r>
          </w:p>
        </w:tc>
      </w:tr>
      <w:tr w:rsidR="004B2A1D">
        <w:trPr>
          <w:trHeight w:val="312"/>
          <w:jc w:val="center"/>
        </w:trPr>
        <w:tc>
          <w:tcPr>
            <w:tcW w:w="1127" w:type="dxa"/>
            <w:vMerge/>
            <w:tcBorders>
              <w:left w:val="single" w:sz="4" w:space="0" w:color="000000"/>
              <w:bottom w:val="single" w:sz="4" w:space="0" w:color="000000"/>
            </w:tcBorders>
            <w:shd w:val="clear" w:color="auto" w:fill="C0C0C0"/>
            <w:vAlign w:val="center"/>
          </w:tcPr>
          <w:p w:rsidR="004B2A1D" w:rsidRDefault="004B2A1D">
            <w:pPr>
              <w:widowControl/>
              <w:jc w:val="left"/>
              <w:textAlignment w:val="center"/>
              <w:rPr>
                <w:rFonts w:ascii="仿宋_GB2312" w:eastAsia="仿宋_GB2312" w:hAnsi="宋体" w:cs="宋体"/>
                <w:b/>
                <w:color w:val="000000"/>
                <w:kern w:val="0"/>
                <w:sz w:val="24"/>
                <w:szCs w:val="24"/>
                <w:lang/>
              </w:rPr>
            </w:pPr>
          </w:p>
        </w:tc>
        <w:tc>
          <w:tcPr>
            <w:tcW w:w="2516" w:type="dxa"/>
            <w:vMerge/>
            <w:tcBorders>
              <w:left w:val="single" w:sz="4" w:space="0" w:color="000000"/>
              <w:bottom w:val="single" w:sz="4" w:space="0" w:color="000000"/>
              <w:right w:val="single" w:sz="4" w:space="0" w:color="000000"/>
            </w:tcBorders>
            <w:shd w:val="clear" w:color="auto" w:fill="C0C0C0"/>
            <w:vAlign w:val="center"/>
          </w:tcPr>
          <w:p w:rsidR="004B2A1D" w:rsidRDefault="004B2A1D">
            <w:pPr>
              <w:widowControl/>
              <w:jc w:val="left"/>
              <w:textAlignment w:val="center"/>
              <w:rPr>
                <w:rFonts w:ascii="仿宋_GB2312" w:eastAsia="仿宋_GB2312" w:hAnsi="宋体" w:cs="宋体"/>
                <w:b/>
                <w:color w:val="000000"/>
                <w:sz w:val="24"/>
                <w:szCs w:val="24"/>
              </w:rPr>
            </w:pPr>
          </w:p>
        </w:tc>
        <w:tc>
          <w:tcPr>
            <w:tcW w:w="2596" w:type="dxa"/>
            <w:vMerge/>
            <w:tcBorders>
              <w:left w:val="single" w:sz="4" w:space="0" w:color="000000"/>
              <w:bottom w:val="single" w:sz="4" w:space="0" w:color="000000"/>
              <w:right w:val="single" w:sz="4" w:space="0" w:color="000000"/>
            </w:tcBorders>
            <w:shd w:val="clear" w:color="auto" w:fill="C0C0C0"/>
            <w:vAlign w:val="center"/>
          </w:tcPr>
          <w:p w:rsidR="004B2A1D" w:rsidRDefault="004B2A1D">
            <w:pPr>
              <w:jc w:val="center"/>
              <w:rPr>
                <w:rFonts w:ascii="仿宋_GB2312" w:eastAsia="微软雅黑" w:hAnsi="宋体" w:cs="宋体"/>
                <w:b/>
                <w:color w:val="000000"/>
                <w:kern w:val="0"/>
                <w:sz w:val="24"/>
                <w:szCs w:val="24"/>
                <w:lang/>
              </w:rPr>
            </w:pPr>
          </w:p>
        </w:tc>
        <w:tc>
          <w:tcPr>
            <w:tcW w:w="2777" w:type="dxa"/>
            <w:vMerge/>
            <w:tcBorders>
              <w:left w:val="single" w:sz="4" w:space="0" w:color="000000"/>
              <w:bottom w:val="single" w:sz="4" w:space="0" w:color="000000"/>
              <w:right w:val="single" w:sz="4" w:space="0" w:color="000000"/>
            </w:tcBorders>
            <w:shd w:val="clear" w:color="auto" w:fill="C0C0C0"/>
            <w:vAlign w:val="center"/>
          </w:tcPr>
          <w:p w:rsidR="004B2A1D" w:rsidRDefault="004B2A1D">
            <w:pPr>
              <w:widowControl/>
              <w:jc w:val="center"/>
              <w:textAlignment w:val="center"/>
              <w:rPr>
                <w:rFonts w:ascii="仿宋_GB2312" w:eastAsia="微软雅黑" w:hAnsi="宋体" w:cs="宋体"/>
                <w:b/>
                <w:color w:val="000000"/>
                <w:kern w:val="0"/>
                <w:sz w:val="24"/>
                <w:szCs w:val="24"/>
                <w:lang/>
              </w:rPr>
            </w:pPr>
          </w:p>
        </w:tc>
      </w:tr>
      <w:tr w:rsidR="004B2A1D">
        <w:trPr>
          <w:trHeight w:val="384"/>
          <w:jc w:val="center"/>
        </w:trPr>
        <w:tc>
          <w:tcPr>
            <w:tcW w:w="1127"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lang/>
              </w:rPr>
              <w:t>1</w:t>
            </w:r>
          </w:p>
        </w:tc>
        <w:tc>
          <w:tcPr>
            <w:tcW w:w="2516"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ind w:firstLineChars="200" w:firstLine="420"/>
              <w:jc w:val="left"/>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设备购置</w:t>
            </w:r>
            <w:r>
              <w:rPr>
                <w:rFonts w:ascii="仿宋_GB2312" w:eastAsia="仿宋_GB2312" w:hAnsi="宋体" w:cs="宋体" w:hint="eastAsia"/>
                <w:color w:val="000000"/>
                <w:szCs w:val="21"/>
              </w:rPr>
              <w:t>费</w:t>
            </w:r>
          </w:p>
        </w:tc>
        <w:tc>
          <w:tcPr>
            <w:tcW w:w="2596"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=A1</w:t>
            </w:r>
          </w:p>
        </w:tc>
        <w:tc>
          <w:tcPr>
            <w:tcW w:w="2777"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=B1</w:t>
            </w:r>
          </w:p>
        </w:tc>
      </w:tr>
      <w:tr w:rsidR="004B2A1D">
        <w:trPr>
          <w:trHeight w:val="247"/>
          <w:jc w:val="center"/>
        </w:trPr>
        <w:tc>
          <w:tcPr>
            <w:tcW w:w="1127"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2</w:t>
            </w:r>
          </w:p>
        </w:tc>
        <w:tc>
          <w:tcPr>
            <w:tcW w:w="2516"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ind w:firstLineChars="200" w:firstLine="420"/>
              <w:jc w:val="left"/>
              <w:textAlignment w:val="center"/>
              <w:rPr>
                <w:rFonts w:ascii="仿宋_GB2312" w:eastAsia="仿宋_GB2312" w:hAnsi="宋体" w:cs="宋体"/>
                <w:color w:val="000000"/>
                <w:szCs w:val="21"/>
              </w:rPr>
            </w:pPr>
            <w:r>
              <w:rPr>
                <w:rFonts w:ascii="仿宋_GB2312" w:eastAsia="仿宋_GB2312" w:hAnsi="宋体" w:cs="宋体" w:hint="eastAsia"/>
                <w:color w:val="000000"/>
                <w:szCs w:val="21"/>
              </w:rPr>
              <w:t>安装工程</w:t>
            </w:r>
            <w:r>
              <w:rPr>
                <w:rFonts w:ascii="仿宋_GB2312" w:eastAsia="仿宋_GB2312" w:hAnsi="宋体" w:cs="宋体" w:hint="eastAsia"/>
                <w:color w:val="000000"/>
                <w:szCs w:val="21"/>
              </w:rPr>
              <w:t>费</w:t>
            </w:r>
          </w:p>
        </w:tc>
        <w:tc>
          <w:tcPr>
            <w:tcW w:w="2596"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=A2</w:t>
            </w:r>
          </w:p>
        </w:tc>
        <w:tc>
          <w:tcPr>
            <w:tcW w:w="2777"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=B2</w:t>
            </w:r>
          </w:p>
        </w:tc>
      </w:tr>
      <w:tr w:rsidR="004B2A1D">
        <w:trPr>
          <w:trHeight w:val="337"/>
          <w:jc w:val="center"/>
        </w:trPr>
        <w:tc>
          <w:tcPr>
            <w:tcW w:w="1127"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3</w:t>
            </w:r>
          </w:p>
        </w:tc>
        <w:tc>
          <w:tcPr>
            <w:tcW w:w="2516"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ind w:firstLineChars="200" w:firstLine="420"/>
              <w:jc w:val="left"/>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rPr>
              <w:t>建筑工程</w:t>
            </w:r>
            <w:r>
              <w:rPr>
                <w:rFonts w:ascii="仿宋_GB2312" w:eastAsia="仿宋_GB2312" w:hAnsi="宋体" w:cs="宋体" w:hint="eastAsia"/>
                <w:color w:val="000000"/>
                <w:szCs w:val="21"/>
              </w:rPr>
              <w:t>费</w:t>
            </w:r>
          </w:p>
        </w:tc>
        <w:tc>
          <w:tcPr>
            <w:tcW w:w="2596"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=A3</w:t>
            </w:r>
          </w:p>
        </w:tc>
        <w:tc>
          <w:tcPr>
            <w:tcW w:w="2777"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=B3</w:t>
            </w:r>
          </w:p>
        </w:tc>
      </w:tr>
      <w:tr w:rsidR="004B2A1D">
        <w:trPr>
          <w:trHeight w:val="308"/>
          <w:jc w:val="center"/>
        </w:trPr>
        <w:tc>
          <w:tcPr>
            <w:tcW w:w="1127" w:type="dxa"/>
            <w:tcBorders>
              <w:top w:val="single" w:sz="4" w:space="0" w:color="000000"/>
              <w:left w:val="single" w:sz="4" w:space="0" w:color="000000"/>
              <w:bottom w:val="single" w:sz="4" w:space="0" w:color="000000"/>
            </w:tcBorders>
            <w:vAlign w:val="center"/>
          </w:tcPr>
          <w:p w:rsidR="004B2A1D" w:rsidRDefault="004D78D7">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lang/>
              </w:rPr>
              <w:t>4</w:t>
            </w:r>
          </w:p>
        </w:tc>
        <w:tc>
          <w:tcPr>
            <w:tcW w:w="2516"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ind w:firstLineChars="200" w:firstLine="420"/>
              <w:jc w:val="left"/>
              <w:textAlignment w:val="center"/>
              <w:rPr>
                <w:rFonts w:ascii="仿宋_GB2312" w:eastAsia="仿宋_GB2312" w:hAnsi="宋体" w:cs="宋体"/>
                <w:szCs w:val="21"/>
              </w:rPr>
            </w:pPr>
            <w:r>
              <w:rPr>
                <w:rFonts w:ascii="仿宋_GB2312" w:eastAsia="仿宋_GB2312" w:hAnsi="宋体" w:cs="宋体" w:hint="eastAsia"/>
                <w:color w:val="000000"/>
                <w:szCs w:val="21"/>
              </w:rPr>
              <w:t>其他固定资产投入</w:t>
            </w:r>
          </w:p>
        </w:tc>
        <w:tc>
          <w:tcPr>
            <w:tcW w:w="2596"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=A4</w:t>
            </w:r>
          </w:p>
        </w:tc>
        <w:tc>
          <w:tcPr>
            <w:tcW w:w="2777" w:type="dxa"/>
            <w:tcBorders>
              <w:top w:val="single" w:sz="4" w:space="0" w:color="000000"/>
              <w:left w:val="single" w:sz="4" w:space="0" w:color="000000"/>
              <w:bottom w:val="single" w:sz="4" w:space="0" w:color="000000"/>
              <w:right w:val="single" w:sz="4" w:space="0" w:color="000000"/>
            </w:tcBorders>
            <w:vAlign w:val="center"/>
          </w:tcPr>
          <w:p w:rsidR="004B2A1D" w:rsidRDefault="004D78D7">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=B4</w:t>
            </w:r>
          </w:p>
        </w:tc>
      </w:tr>
      <w:tr w:rsidR="004B2A1D">
        <w:trPr>
          <w:trHeight w:val="363"/>
          <w:jc w:val="center"/>
        </w:trPr>
        <w:tc>
          <w:tcPr>
            <w:tcW w:w="1127" w:type="dxa"/>
            <w:tcBorders>
              <w:top w:val="single" w:sz="4" w:space="0" w:color="000000"/>
              <w:left w:val="single" w:sz="4" w:space="0" w:color="000000"/>
              <w:bottom w:val="single" w:sz="4" w:space="0" w:color="000000"/>
            </w:tcBorders>
            <w:vAlign w:val="center"/>
          </w:tcPr>
          <w:p w:rsidR="004B2A1D" w:rsidRDefault="004B2A1D">
            <w:pPr>
              <w:widowControl/>
              <w:jc w:val="center"/>
              <w:textAlignment w:val="center"/>
              <w:rPr>
                <w:rFonts w:ascii="仿宋_GB2312" w:eastAsia="仿宋_GB2312" w:hAnsi="华文中宋" w:cs="华文中宋"/>
                <w:b/>
                <w:color w:val="000000"/>
                <w:kern w:val="0"/>
                <w:sz w:val="24"/>
                <w:szCs w:val="24"/>
                <w:lang/>
              </w:rPr>
            </w:pPr>
          </w:p>
        </w:tc>
        <w:tc>
          <w:tcPr>
            <w:tcW w:w="2516"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jc w:val="center"/>
              <w:textAlignment w:val="center"/>
              <w:rPr>
                <w:rFonts w:ascii="仿宋_GB2312" w:eastAsia="仿宋_GB2312" w:hAnsi="华文中宋" w:cs="华文中宋"/>
                <w:b/>
                <w:color w:val="000000"/>
                <w:kern w:val="0"/>
                <w:sz w:val="24"/>
                <w:szCs w:val="24"/>
                <w:lang/>
              </w:rPr>
            </w:pPr>
            <w:r>
              <w:rPr>
                <w:rFonts w:ascii="仿宋_GB2312" w:eastAsia="仿宋_GB2312" w:hAnsi="华文中宋" w:cs="华文中宋" w:hint="eastAsia"/>
                <w:b/>
                <w:color w:val="000000"/>
                <w:kern w:val="0"/>
                <w:sz w:val="24"/>
                <w:szCs w:val="24"/>
                <w:lang/>
              </w:rPr>
              <w:t>金额总计（万元）</w:t>
            </w:r>
          </w:p>
        </w:tc>
        <w:tc>
          <w:tcPr>
            <w:tcW w:w="2596"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jc w:val="center"/>
              <w:textAlignment w:val="center"/>
              <w:rPr>
                <w:rFonts w:ascii="仿宋_GB2312" w:eastAsia="仿宋_GB2312" w:hAnsi="华文中宋" w:cs="华文中宋"/>
                <w:b/>
                <w:color w:val="000000"/>
                <w:kern w:val="0"/>
                <w:sz w:val="24"/>
                <w:szCs w:val="24"/>
                <w:lang/>
              </w:rPr>
            </w:pP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A</w:t>
            </w:r>
            <w:r>
              <w:rPr>
                <w:rFonts w:ascii="仿宋_GB2312" w:eastAsia="仿宋_GB2312" w:hAnsi="华文中宋" w:cs="华文中宋" w:hint="eastAsia"/>
                <w:b/>
                <w:color w:val="000000"/>
                <w:kern w:val="0"/>
                <w:sz w:val="24"/>
                <w:szCs w:val="24"/>
                <w:lang/>
              </w:rPr>
              <w:t>i</w:t>
            </w:r>
            <w:r>
              <w:rPr>
                <w:rFonts w:ascii="仿宋_GB2312" w:eastAsia="仿宋_GB2312" w:hint="eastAsia"/>
                <w:color w:val="0000FF"/>
                <w:sz w:val="18"/>
                <w:szCs w:val="18"/>
              </w:rPr>
              <w:t>（系统计算）</w:t>
            </w:r>
          </w:p>
        </w:tc>
        <w:tc>
          <w:tcPr>
            <w:tcW w:w="2777" w:type="dxa"/>
            <w:tcBorders>
              <w:top w:val="single" w:sz="4" w:space="0" w:color="000000"/>
              <w:left w:val="single" w:sz="4" w:space="0" w:color="000000"/>
              <w:bottom w:val="single" w:sz="4" w:space="0" w:color="000000"/>
              <w:right w:val="single" w:sz="4" w:space="0" w:color="000000"/>
            </w:tcBorders>
            <w:vAlign w:val="center"/>
          </w:tcPr>
          <w:p w:rsidR="004B2A1D" w:rsidRDefault="004D78D7">
            <w:pPr>
              <w:widowControl/>
              <w:jc w:val="center"/>
              <w:textAlignment w:val="center"/>
              <w:rPr>
                <w:rFonts w:ascii="仿宋_GB2312" w:eastAsia="仿宋_GB2312" w:hAnsi="华文中宋" w:cs="华文中宋"/>
                <w:b/>
                <w:color w:val="000000"/>
                <w:kern w:val="0"/>
                <w:sz w:val="24"/>
                <w:szCs w:val="24"/>
                <w:lang/>
              </w:rPr>
            </w:pP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w:t>
            </w:r>
            <w:r>
              <w:rPr>
                <w:rFonts w:ascii="仿宋_GB2312" w:eastAsia="仿宋_GB2312" w:hAnsi="华文中宋" w:cs="华文中宋" w:hint="eastAsia"/>
                <w:b/>
                <w:color w:val="000000"/>
                <w:kern w:val="0"/>
                <w:sz w:val="24"/>
                <w:szCs w:val="24"/>
                <w:lang/>
              </w:rPr>
              <w:t>B</w:t>
            </w:r>
            <w:r>
              <w:rPr>
                <w:rFonts w:ascii="仿宋_GB2312" w:eastAsia="仿宋_GB2312" w:hAnsi="华文中宋" w:cs="华文中宋" w:hint="eastAsia"/>
                <w:b/>
                <w:color w:val="000000"/>
                <w:kern w:val="0"/>
                <w:sz w:val="24"/>
                <w:szCs w:val="24"/>
                <w:lang/>
              </w:rPr>
              <w:t>i</w:t>
            </w:r>
            <w:r>
              <w:rPr>
                <w:rFonts w:ascii="仿宋_GB2312" w:eastAsia="仿宋_GB2312" w:hint="eastAsia"/>
                <w:color w:val="0000FF"/>
                <w:sz w:val="18"/>
                <w:szCs w:val="18"/>
              </w:rPr>
              <w:t>（系统计算）</w:t>
            </w:r>
          </w:p>
        </w:tc>
      </w:tr>
    </w:tbl>
    <w:p w:rsidR="004B2A1D" w:rsidRDefault="004D78D7">
      <w:pPr>
        <w:rPr>
          <w:rFonts w:ascii="仿宋_GB2312" w:eastAsia="仿宋_GB2312" w:hAnsi="仿宋_GB2312" w:cs="仿宋_GB2312"/>
          <w:b/>
          <w:bCs/>
          <w:color w:val="0000FF"/>
          <w:kern w:val="0"/>
          <w:sz w:val="18"/>
          <w:szCs w:val="32"/>
        </w:rPr>
      </w:pPr>
      <w:r>
        <w:rPr>
          <w:rFonts w:ascii="仿宋_GB2312" w:eastAsia="仿宋_GB2312" w:hAnsi="仿宋_GB2312" w:cs="仿宋_GB2312" w:hint="eastAsia"/>
          <w:b/>
          <w:bCs/>
          <w:color w:val="0000FF"/>
          <w:kern w:val="0"/>
          <w:sz w:val="18"/>
          <w:szCs w:val="32"/>
        </w:rPr>
        <w:t>备注：</w:t>
      </w:r>
    </w:p>
    <w:p w:rsidR="004B2A1D" w:rsidRDefault="004D78D7">
      <w:pPr>
        <w:pStyle w:val="a0"/>
        <w:ind w:firstLineChars="200" w:firstLine="361"/>
        <w:rPr>
          <w:rFonts w:ascii="仿宋_GB2312" w:eastAsia="仿宋_GB2312" w:hAnsi="仿宋_GB2312" w:cs="仿宋_GB2312"/>
          <w:b/>
          <w:bCs/>
          <w:color w:val="0000FF"/>
          <w:szCs w:val="32"/>
        </w:rPr>
      </w:pPr>
      <w:r>
        <w:rPr>
          <w:rFonts w:ascii="仿宋_GB2312" w:eastAsia="仿宋_GB2312" w:hAnsi="仿宋_GB2312" w:cs="仿宋_GB2312" w:hint="eastAsia"/>
          <w:b/>
          <w:bCs/>
          <w:color w:val="0000FF"/>
          <w:szCs w:val="32"/>
        </w:rPr>
        <w:t>1.</w:t>
      </w:r>
      <w:r>
        <w:rPr>
          <w:rFonts w:ascii="仿宋_GB2312" w:eastAsia="仿宋_GB2312" w:hAnsi="仿宋_GB2312" w:cs="仿宋_GB2312" w:hint="eastAsia"/>
          <w:b/>
          <w:bCs/>
          <w:color w:val="0000FF"/>
          <w:szCs w:val="32"/>
        </w:rPr>
        <w:t>金额总计需与项目投入明细清单中合计金额保持一致（允许因小数点保留位数不同而导致的差异）；</w:t>
      </w:r>
    </w:p>
    <w:p w:rsidR="004B2A1D" w:rsidRDefault="004D78D7">
      <w:pPr>
        <w:spacing w:line="440" w:lineRule="exact"/>
        <w:ind w:firstLineChars="200" w:firstLine="422"/>
        <w:rPr>
          <w:rFonts w:ascii="仿宋_GB2312" w:eastAsia="仿宋_GB2312" w:hAnsi="仿宋_GB2312" w:cs="仿宋_GB2312"/>
          <w:b/>
          <w:bCs/>
          <w:color w:val="0000FF"/>
          <w:szCs w:val="32"/>
        </w:rPr>
      </w:pPr>
      <w:r>
        <w:rPr>
          <w:rFonts w:ascii="仿宋_GB2312" w:eastAsia="仿宋_GB2312" w:hAnsi="仿宋_GB2312" w:cs="仿宋_GB2312" w:hint="eastAsia"/>
          <w:b/>
          <w:bCs/>
          <w:color w:val="0000FF"/>
          <w:szCs w:val="32"/>
        </w:rPr>
        <w:t>2.</w:t>
      </w:r>
      <w:r>
        <w:rPr>
          <w:rFonts w:ascii="仿宋_GB2312" w:eastAsia="仿宋_GB2312" w:hAnsi="仿宋_GB2312" w:cs="仿宋_GB2312" w:hint="eastAsia"/>
          <w:b/>
          <w:bCs/>
          <w:color w:val="0000FF"/>
          <w:szCs w:val="32"/>
        </w:rPr>
        <w:t>固定资产投资：项目在土建、安装、设备采购等固定资产投资。具体指：</w:t>
      </w:r>
    </w:p>
    <w:p w:rsidR="004B2A1D" w:rsidRDefault="004B2A1D">
      <w:pPr>
        <w:spacing w:line="440" w:lineRule="exact"/>
        <w:ind w:firstLineChars="200" w:firstLine="420"/>
        <w:rPr>
          <w:rFonts w:ascii="仿宋_GB2312" w:eastAsia="仿宋_GB2312" w:hAnsi="仿宋_GB2312" w:cs="仿宋_GB2312"/>
          <w:color w:val="0000FF"/>
          <w:szCs w:val="32"/>
        </w:rPr>
      </w:pPr>
      <w:r>
        <w:rPr>
          <w:rFonts w:ascii="仿宋_GB2312" w:eastAsia="仿宋_GB2312" w:hAnsi="仿宋_GB2312" w:cs="仿宋_GB2312" w:hint="eastAsia"/>
          <w:color w:val="0000FF"/>
          <w:szCs w:val="32"/>
        </w:rPr>
        <w:fldChar w:fldCharType="begin"/>
      </w:r>
      <w:r w:rsidR="004D78D7">
        <w:rPr>
          <w:rFonts w:ascii="仿宋_GB2312" w:eastAsia="仿宋_GB2312" w:hAnsi="仿宋_GB2312" w:cs="仿宋_GB2312" w:hint="eastAsia"/>
          <w:color w:val="0000FF"/>
          <w:szCs w:val="32"/>
        </w:rPr>
        <w:instrText xml:space="preserve"> = 1 \* GB3 </w:instrText>
      </w:r>
      <w:r>
        <w:rPr>
          <w:rFonts w:ascii="仿宋_GB2312" w:eastAsia="仿宋_GB2312" w:hAnsi="仿宋_GB2312" w:cs="仿宋_GB2312" w:hint="eastAsia"/>
          <w:color w:val="0000FF"/>
          <w:szCs w:val="32"/>
        </w:rPr>
        <w:fldChar w:fldCharType="separate"/>
      </w:r>
      <w:r w:rsidR="004D78D7">
        <w:rPr>
          <w:rFonts w:ascii="仿宋_GB2312" w:eastAsia="仿宋_GB2312" w:hAnsi="仿宋_GB2312" w:cs="仿宋_GB2312" w:hint="eastAsia"/>
          <w:color w:val="0000FF"/>
          <w:szCs w:val="32"/>
        </w:rPr>
        <w:t>①</w:t>
      </w:r>
      <w:r>
        <w:rPr>
          <w:rFonts w:ascii="仿宋_GB2312" w:eastAsia="仿宋_GB2312" w:hAnsi="仿宋_GB2312" w:cs="仿宋_GB2312" w:hint="eastAsia"/>
          <w:color w:val="0000FF"/>
          <w:szCs w:val="32"/>
        </w:rPr>
        <w:fldChar w:fldCharType="end"/>
      </w:r>
      <w:r w:rsidR="004D78D7">
        <w:rPr>
          <w:rFonts w:ascii="仿宋_GB2312" w:eastAsia="仿宋_GB2312" w:hAnsi="仿宋_GB2312" w:cs="仿宋_GB2312" w:hint="eastAsia"/>
          <w:color w:val="0000FF"/>
          <w:szCs w:val="32"/>
        </w:rPr>
        <w:t>设备购置：包括申报单位自制或购置达到固定资产标准的设备、工具、器具及其配套的软硬件系统。</w:t>
      </w:r>
    </w:p>
    <w:p w:rsidR="004B2A1D" w:rsidRDefault="004B2A1D">
      <w:pPr>
        <w:spacing w:line="440" w:lineRule="exact"/>
        <w:ind w:firstLineChars="200" w:firstLine="420"/>
        <w:rPr>
          <w:rFonts w:ascii="仿宋_GB2312" w:eastAsia="仿宋_GB2312" w:hAnsi="仿宋_GB2312" w:cs="仿宋_GB2312"/>
          <w:color w:val="0000FF"/>
          <w:szCs w:val="32"/>
        </w:rPr>
      </w:pPr>
      <w:r>
        <w:rPr>
          <w:rFonts w:ascii="仿宋_GB2312" w:eastAsia="仿宋_GB2312" w:hAnsi="仿宋_GB2312" w:cs="仿宋_GB2312" w:hint="eastAsia"/>
          <w:color w:val="0000FF"/>
          <w:szCs w:val="32"/>
        </w:rPr>
        <w:fldChar w:fldCharType="begin"/>
      </w:r>
      <w:r w:rsidR="004D78D7">
        <w:rPr>
          <w:rFonts w:ascii="仿宋_GB2312" w:eastAsia="仿宋_GB2312" w:hAnsi="仿宋_GB2312" w:cs="仿宋_GB2312" w:hint="eastAsia"/>
          <w:color w:val="0000FF"/>
          <w:szCs w:val="32"/>
        </w:rPr>
        <w:instrText xml:space="preserve"> = 2 \* GB3 </w:instrText>
      </w:r>
      <w:r>
        <w:rPr>
          <w:rFonts w:ascii="仿宋_GB2312" w:eastAsia="仿宋_GB2312" w:hAnsi="仿宋_GB2312" w:cs="仿宋_GB2312" w:hint="eastAsia"/>
          <w:color w:val="0000FF"/>
          <w:szCs w:val="32"/>
        </w:rPr>
        <w:fldChar w:fldCharType="separate"/>
      </w:r>
      <w:r w:rsidR="004D78D7">
        <w:rPr>
          <w:rFonts w:ascii="仿宋_GB2312" w:eastAsia="仿宋_GB2312" w:hAnsi="仿宋_GB2312" w:cs="仿宋_GB2312" w:hint="eastAsia"/>
          <w:color w:val="0000FF"/>
          <w:szCs w:val="32"/>
        </w:rPr>
        <w:t>②</w:t>
      </w:r>
      <w:r>
        <w:rPr>
          <w:rFonts w:ascii="仿宋_GB2312" w:eastAsia="仿宋_GB2312" w:hAnsi="仿宋_GB2312" w:cs="仿宋_GB2312" w:hint="eastAsia"/>
          <w:color w:val="0000FF"/>
          <w:szCs w:val="32"/>
        </w:rPr>
        <w:fldChar w:fldCharType="end"/>
      </w:r>
      <w:r w:rsidR="004D78D7">
        <w:rPr>
          <w:rFonts w:ascii="仿宋_GB2312" w:eastAsia="仿宋_GB2312" w:hAnsi="仿宋_GB2312" w:cs="仿宋_GB2312" w:hint="eastAsia"/>
          <w:color w:val="0000FF"/>
          <w:szCs w:val="32"/>
        </w:rPr>
        <w:t>安装工程：安装工程内容和投资（不得包括被安装设备本身价值）。主要包括上述</w:t>
      </w:r>
      <w:r w:rsidR="004D78D7">
        <w:rPr>
          <w:rFonts w:ascii="仿宋_GB2312" w:eastAsia="仿宋_GB2312" w:hAnsi="仿宋_GB2312" w:cs="仿宋_GB2312" w:hint="eastAsia"/>
          <w:color w:val="0000FF"/>
          <w:szCs w:val="32"/>
        </w:rPr>
        <w:t>生产、动力、传动等各种</w:t>
      </w:r>
      <w:r w:rsidR="004D78D7">
        <w:rPr>
          <w:rFonts w:ascii="仿宋_GB2312" w:eastAsia="仿宋_GB2312" w:hAnsi="仿宋_GB2312" w:cs="仿宋_GB2312" w:hint="eastAsia"/>
          <w:color w:val="0000FF"/>
          <w:szCs w:val="32"/>
        </w:rPr>
        <w:t>需要安装的设备的装配和安装，与设备相连的工作台、梯子、栏杆等装设工程，附属于被安装设备的管线敷设工程，被安装设备的绝缘、防腐、保温、油漆等工作。</w:t>
      </w:r>
    </w:p>
    <w:p w:rsidR="004B2A1D" w:rsidRDefault="004B2A1D">
      <w:pPr>
        <w:spacing w:line="440" w:lineRule="exact"/>
        <w:ind w:firstLineChars="200" w:firstLine="420"/>
        <w:rPr>
          <w:rFonts w:ascii="仿宋_GB2312" w:eastAsia="仿宋_GB2312" w:hAnsi="仿宋_GB2312" w:cs="仿宋_GB2312"/>
          <w:color w:val="0000FF"/>
          <w:szCs w:val="32"/>
        </w:rPr>
      </w:pPr>
      <w:r>
        <w:rPr>
          <w:rFonts w:ascii="仿宋_GB2312" w:eastAsia="仿宋_GB2312" w:hAnsi="仿宋_GB2312" w:cs="仿宋_GB2312" w:hint="eastAsia"/>
          <w:color w:val="0000FF"/>
          <w:szCs w:val="32"/>
        </w:rPr>
        <w:fldChar w:fldCharType="begin"/>
      </w:r>
      <w:r w:rsidR="004D78D7">
        <w:rPr>
          <w:rFonts w:ascii="仿宋_GB2312" w:eastAsia="仿宋_GB2312" w:hAnsi="仿宋_GB2312" w:cs="仿宋_GB2312" w:hint="eastAsia"/>
          <w:color w:val="0000FF"/>
          <w:szCs w:val="32"/>
        </w:rPr>
        <w:instrText xml:space="preserve"> = 3 \* GB3 </w:instrText>
      </w:r>
      <w:r>
        <w:rPr>
          <w:rFonts w:ascii="仿宋_GB2312" w:eastAsia="仿宋_GB2312" w:hAnsi="仿宋_GB2312" w:cs="仿宋_GB2312" w:hint="eastAsia"/>
          <w:color w:val="0000FF"/>
          <w:szCs w:val="32"/>
        </w:rPr>
        <w:fldChar w:fldCharType="separate"/>
      </w:r>
      <w:r w:rsidR="004D78D7">
        <w:rPr>
          <w:rFonts w:ascii="仿宋_GB2312" w:eastAsia="仿宋_GB2312" w:hAnsi="仿宋_GB2312" w:cs="仿宋_GB2312" w:hint="eastAsia"/>
          <w:color w:val="0000FF"/>
          <w:szCs w:val="32"/>
        </w:rPr>
        <w:t>③</w:t>
      </w:r>
      <w:r>
        <w:rPr>
          <w:rFonts w:ascii="仿宋_GB2312" w:eastAsia="仿宋_GB2312" w:hAnsi="仿宋_GB2312" w:cs="仿宋_GB2312" w:hint="eastAsia"/>
          <w:color w:val="0000FF"/>
          <w:szCs w:val="32"/>
        </w:rPr>
        <w:fldChar w:fldCharType="end"/>
      </w:r>
      <w:r w:rsidR="004D78D7">
        <w:rPr>
          <w:rFonts w:ascii="仿宋_GB2312" w:eastAsia="仿宋_GB2312" w:hAnsi="仿宋_GB2312" w:cs="仿宋_GB2312" w:hint="eastAsia"/>
          <w:color w:val="0000FF"/>
          <w:szCs w:val="32"/>
        </w:rPr>
        <w:t>建筑工程：主要与申报项目有关的建筑工程（注：不包括土地购置费用）。主要包括与申报项目实</w:t>
      </w:r>
      <w:r w:rsidR="004D78D7">
        <w:rPr>
          <w:rFonts w:ascii="仿宋_GB2312" w:eastAsia="仿宋_GB2312" w:hAnsi="仿宋_GB2312" w:cs="仿宋_GB2312" w:hint="eastAsia"/>
          <w:color w:val="0000FF"/>
          <w:szCs w:val="32"/>
        </w:rPr>
        <w:t>施相关</w:t>
      </w:r>
      <w:r w:rsidR="004D78D7">
        <w:rPr>
          <w:rFonts w:ascii="仿宋_GB2312" w:eastAsia="仿宋_GB2312" w:hAnsi="仿宋_GB2312" w:cs="仿宋_GB2312" w:hint="eastAsia"/>
          <w:color w:val="0000FF"/>
          <w:szCs w:val="32"/>
        </w:rPr>
        <w:t>的</w:t>
      </w:r>
      <w:r w:rsidR="004D78D7">
        <w:rPr>
          <w:rFonts w:ascii="仿宋_GB2312" w:eastAsia="仿宋_GB2312" w:hAnsi="仿宋_GB2312" w:cs="仿宋_GB2312" w:hint="eastAsia"/>
          <w:color w:val="0000FF"/>
          <w:szCs w:val="32"/>
        </w:rPr>
        <w:t>厂房、仓库等生产环境进行改造的建筑物投资以及列入房屋工程预算内的</w:t>
      </w:r>
      <w:r w:rsidR="004D78D7">
        <w:rPr>
          <w:rFonts w:ascii="仿宋_GB2312" w:eastAsia="仿宋_GB2312" w:hAnsi="仿宋_GB2312" w:cs="仿宋_GB2312" w:hint="eastAsia"/>
          <w:color w:val="0000FF"/>
          <w:szCs w:val="32"/>
        </w:rPr>
        <w:t>消防、环保、</w:t>
      </w:r>
      <w:r w:rsidR="004D78D7">
        <w:rPr>
          <w:rFonts w:ascii="仿宋_GB2312" w:eastAsia="仿宋_GB2312" w:hAnsi="仿宋_GB2312" w:cs="仿宋_GB2312" w:hint="eastAsia"/>
          <w:color w:val="0000FF"/>
          <w:szCs w:val="32"/>
        </w:rPr>
        <w:t>卫生、通风、照明等基础设施及装饰油饰等工程投资，列入建筑工程预算内的各种管道</w:t>
      </w:r>
      <w:r w:rsidR="004D78D7">
        <w:rPr>
          <w:rFonts w:ascii="仿宋_GB2312" w:eastAsia="仿宋_GB2312" w:hAnsi="仿宋_GB2312" w:cs="仿宋_GB2312" w:hint="eastAsia"/>
          <w:color w:val="0000FF"/>
          <w:szCs w:val="32"/>
        </w:rPr>
        <w:t xml:space="preserve">( </w:t>
      </w:r>
      <w:r w:rsidR="004D78D7">
        <w:rPr>
          <w:rFonts w:ascii="仿宋_GB2312" w:eastAsia="仿宋_GB2312" w:hAnsi="仿宋_GB2312" w:cs="仿宋_GB2312" w:hint="eastAsia"/>
          <w:color w:val="0000FF"/>
          <w:szCs w:val="32"/>
        </w:rPr>
        <w:t>如蒸汽、压缩空气、石油、给排水等管道）、电力、电讯电缆导线的敷设工程等。（需附总图）</w:t>
      </w:r>
    </w:p>
    <w:p w:rsidR="004B2A1D" w:rsidRDefault="004B2A1D">
      <w:pPr>
        <w:spacing w:line="440" w:lineRule="exact"/>
        <w:ind w:firstLineChars="200" w:firstLine="420"/>
        <w:sectPr w:rsidR="004B2A1D">
          <w:pgSz w:w="11906" w:h="16838"/>
          <w:pgMar w:top="1418" w:right="1417" w:bottom="1418" w:left="1417" w:header="851" w:footer="737" w:gutter="0"/>
          <w:cols w:space="0"/>
          <w:docGrid w:linePitch="312"/>
        </w:sectPr>
      </w:pPr>
      <w:r>
        <w:rPr>
          <w:rFonts w:ascii="仿宋_GB2312" w:eastAsia="仿宋_GB2312" w:hAnsi="仿宋_GB2312" w:cs="仿宋_GB2312" w:hint="eastAsia"/>
          <w:color w:val="0000FF"/>
          <w:szCs w:val="32"/>
        </w:rPr>
        <w:fldChar w:fldCharType="begin"/>
      </w:r>
      <w:r w:rsidR="004D78D7">
        <w:rPr>
          <w:rFonts w:ascii="仿宋_GB2312" w:eastAsia="仿宋_GB2312" w:hAnsi="仿宋_GB2312" w:cs="仿宋_GB2312" w:hint="eastAsia"/>
          <w:color w:val="0000FF"/>
          <w:szCs w:val="32"/>
        </w:rPr>
        <w:instrText xml:space="preserve"> = 4 \* GB3 </w:instrText>
      </w:r>
      <w:r>
        <w:rPr>
          <w:rFonts w:ascii="仿宋_GB2312" w:eastAsia="仿宋_GB2312" w:hAnsi="仿宋_GB2312" w:cs="仿宋_GB2312" w:hint="eastAsia"/>
          <w:color w:val="0000FF"/>
          <w:szCs w:val="32"/>
        </w:rPr>
        <w:fldChar w:fldCharType="separate"/>
      </w:r>
      <w:r w:rsidR="004D78D7">
        <w:rPr>
          <w:rFonts w:ascii="仿宋_GB2312" w:eastAsia="仿宋_GB2312" w:hAnsi="仿宋_GB2312" w:cs="仿宋_GB2312" w:hint="eastAsia"/>
          <w:color w:val="0000FF"/>
          <w:szCs w:val="32"/>
        </w:rPr>
        <w:t>④</w:t>
      </w:r>
      <w:r>
        <w:rPr>
          <w:rFonts w:ascii="仿宋_GB2312" w:eastAsia="仿宋_GB2312" w:hAnsi="仿宋_GB2312" w:cs="仿宋_GB2312" w:hint="eastAsia"/>
          <w:color w:val="0000FF"/>
          <w:szCs w:val="32"/>
        </w:rPr>
        <w:fldChar w:fldCharType="end"/>
      </w:r>
      <w:r w:rsidR="004D78D7">
        <w:rPr>
          <w:rFonts w:ascii="仿宋_GB2312" w:eastAsia="仿宋_GB2312" w:hAnsi="仿宋_GB2312" w:cs="仿宋_GB2312" w:hint="eastAsia"/>
          <w:color w:val="0000FF"/>
          <w:szCs w:val="32"/>
        </w:rPr>
        <w:t>其他固定资产投入：土地购置费用</w:t>
      </w:r>
      <w:r w:rsidR="004D78D7">
        <w:rPr>
          <w:rFonts w:ascii="仿宋_GB2312" w:eastAsia="仿宋_GB2312" w:hAnsi="仿宋_GB2312" w:cs="仿宋_GB2312" w:hint="eastAsia"/>
          <w:color w:val="0000FF"/>
          <w:szCs w:val="32"/>
        </w:rPr>
        <w:t>（仅限</w:t>
      </w:r>
      <w:r w:rsidR="004D78D7">
        <w:rPr>
          <w:rFonts w:ascii="仿宋_GB2312" w:eastAsia="仿宋_GB2312" w:hAnsi="仿宋_GB2312" w:cs="仿宋_GB2312" w:hint="eastAsia"/>
          <w:color w:val="0000FF"/>
          <w:szCs w:val="32"/>
        </w:rPr>
        <w:t>工业项目</w:t>
      </w:r>
      <w:r w:rsidR="004D78D7">
        <w:rPr>
          <w:rFonts w:ascii="仿宋_GB2312" w:eastAsia="仿宋_GB2312" w:hAnsi="仿宋_GB2312" w:cs="仿宋_GB2312" w:hint="eastAsia"/>
          <w:color w:val="0000FF"/>
          <w:szCs w:val="32"/>
        </w:rPr>
        <w:t>）</w:t>
      </w:r>
      <w:r w:rsidR="004D78D7">
        <w:rPr>
          <w:rFonts w:ascii="仿宋_GB2312" w:eastAsia="仿宋_GB2312" w:hAnsi="仿宋_GB2312" w:cs="仿宋_GB2312" w:hint="eastAsia"/>
          <w:color w:val="0000FF"/>
          <w:szCs w:val="32"/>
        </w:rPr>
        <w:t>。</w:t>
      </w:r>
    </w:p>
    <w:p w:rsidR="004B2A1D" w:rsidRDefault="004D78D7">
      <w:pPr>
        <w:rPr>
          <w:rFonts w:ascii="黑体" w:eastAsia="黑体" w:hAnsi="黑体"/>
          <w:sz w:val="24"/>
        </w:rPr>
      </w:pPr>
      <w:r>
        <w:rPr>
          <w:rFonts w:ascii="黑体" w:eastAsia="黑体" w:hAnsi="黑体" w:hint="eastAsia"/>
          <w:sz w:val="24"/>
        </w:rPr>
        <w:t>七、项目实施效果</w:t>
      </w:r>
    </w:p>
    <w:tbl>
      <w:tblPr>
        <w:tblW w:w="9039"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3118"/>
        <w:gridCol w:w="3969"/>
      </w:tblGrid>
      <w:tr w:rsidR="004B2A1D">
        <w:trPr>
          <w:trHeight w:hRule="exact" w:val="397"/>
        </w:trPr>
        <w:tc>
          <w:tcPr>
            <w:tcW w:w="1952" w:type="dxa"/>
            <w:vAlign w:val="center"/>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评价内容</w:t>
            </w:r>
          </w:p>
        </w:tc>
        <w:tc>
          <w:tcPr>
            <w:tcW w:w="3118" w:type="dxa"/>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具体指标</w:t>
            </w:r>
          </w:p>
        </w:tc>
        <w:tc>
          <w:tcPr>
            <w:tcW w:w="3969" w:type="dxa"/>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szCs w:val="21"/>
              </w:rPr>
              <w:t>实施效果</w:t>
            </w:r>
          </w:p>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幅度</w:t>
            </w:r>
          </w:p>
        </w:tc>
      </w:tr>
      <w:tr w:rsidR="004B2A1D">
        <w:trPr>
          <w:trHeight w:hRule="exact" w:val="362"/>
        </w:trPr>
        <w:tc>
          <w:tcPr>
            <w:tcW w:w="1952" w:type="dxa"/>
            <w:vMerge w:val="restart"/>
            <w:vAlign w:val="center"/>
          </w:tcPr>
          <w:p w:rsidR="004B2A1D" w:rsidRDefault="004D78D7" w:rsidP="006069F3">
            <w:pPr>
              <w:snapToGrid w:val="0"/>
              <w:spacing w:beforeLines="25" w:afterLines="25"/>
              <w:jc w:val="center"/>
              <w:rPr>
                <w:rFonts w:ascii="黑体" w:eastAsia="黑体" w:hAnsi="黑体"/>
                <w:kern w:val="0"/>
                <w:szCs w:val="21"/>
              </w:rPr>
            </w:pPr>
            <w:r>
              <w:rPr>
                <w:rFonts w:ascii="黑体" w:eastAsia="黑体" w:hAnsi="黑体" w:hint="eastAsia"/>
                <w:kern w:val="0"/>
                <w:szCs w:val="21"/>
              </w:rPr>
              <w:t>经济效益</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2018</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rPr>
              <w:t>新增营业收入</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XX</w:t>
            </w:r>
            <w:r>
              <w:rPr>
                <w:rFonts w:hint="eastAsia"/>
                <w:sz w:val="18"/>
                <w:szCs w:val="18"/>
              </w:rPr>
              <w:t>万元</w:t>
            </w:r>
            <w:r>
              <w:rPr>
                <w:rFonts w:ascii="仿宋_GB2312" w:eastAsia="仿宋_GB2312" w:hint="eastAsia"/>
                <w:color w:val="0000FF"/>
                <w:sz w:val="18"/>
                <w:szCs w:val="18"/>
              </w:rPr>
              <w:t>（必填）</w:t>
            </w:r>
          </w:p>
        </w:tc>
      </w:tr>
      <w:tr w:rsidR="004B2A1D">
        <w:trPr>
          <w:trHeight w:hRule="exact" w:val="425"/>
        </w:trPr>
        <w:tc>
          <w:tcPr>
            <w:tcW w:w="1952" w:type="dxa"/>
            <w:vMerge/>
          </w:tcPr>
          <w:p w:rsidR="004B2A1D" w:rsidRDefault="004B2A1D" w:rsidP="006069F3">
            <w:pPr>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2018</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rPr>
              <w:t>新增利润</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XX</w:t>
            </w:r>
            <w:r>
              <w:rPr>
                <w:rFonts w:hint="eastAsia"/>
                <w:sz w:val="18"/>
                <w:szCs w:val="18"/>
              </w:rPr>
              <w:t>万元</w:t>
            </w:r>
            <w:r>
              <w:rPr>
                <w:rFonts w:ascii="仿宋_GB2312" w:eastAsia="仿宋_GB2312" w:hint="eastAsia"/>
                <w:color w:val="0000FF"/>
                <w:sz w:val="18"/>
                <w:szCs w:val="18"/>
              </w:rPr>
              <w:t>（必填）</w:t>
            </w:r>
          </w:p>
        </w:tc>
      </w:tr>
      <w:tr w:rsidR="004B2A1D">
        <w:trPr>
          <w:trHeight w:hRule="exact" w:val="369"/>
        </w:trPr>
        <w:tc>
          <w:tcPr>
            <w:tcW w:w="1952" w:type="dxa"/>
            <w:vMerge/>
          </w:tcPr>
          <w:p w:rsidR="004B2A1D" w:rsidRDefault="004B2A1D" w:rsidP="006069F3">
            <w:pPr>
              <w:widowControl/>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2018</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rPr>
              <w:t>新增税收</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XX</w:t>
            </w:r>
            <w:r>
              <w:rPr>
                <w:rFonts w:hint="eastAsia"/>
                <w:sz w:val="18"/>
                <w:szCs w:val="18"/>
              </w:rPr>
              <w:t>万元</w:t>
            </w:r>
            <w:r>
              <w:rPr>
                <w:rFonts w:ascii="仿宋_GB2312" w:eastAsia="仿宋_GB2312" w:hint="eastAsia"/>
                <w:color w:val="0000FF"/>
                <w:sz w:val="18"/>
                <w:szCs w:val="18"/>
              </w:rPr>
              <w:t>（必填）</w:t>
            </w:r>
          </w:p>
        </w:tc>
      </w:tr>
      <w:tr w:rsidR="004B2A1D">
        <w:trPr>
          <w:trHeight w:hRule="exact" w:val="698"/>
        </w:trPr>
        <w:tc>
          <w:tcPr>
            <w:tcW w:w="1952" w:type="dxa"/>
            <w:vMerge/>
          </w:tcPr>
          <w:p w:rsidR="004B2A1D" w:rsidRDefault="004B2A1D" w:rsidP="006069F3">
            <w:pPr>
              <w:widowControl/>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预计</w:t>
            </w:r>
            <w:r>
              <w:rPr>
                <w:rFonts w:ascii="仿宋_GB2312" w:eastAsia="仿宋_GB2312" w:hAnsi="仿宋_GB2312" w:cs="仿宋_GB2312" w:hint="eastAsia"/>
                <w:kern w:val="0"/>
                <w:szCs w:val="21"/>
              </w:rPr>
              <w:t>可</w:t>
            </w:r>
            <w:r>
              <w:rPr>
                <w:rFonts w:ascii="仿宋_GB2312" w:eastAsia="仿宋_GB2312" w:hAnsi="仿宋_GB2312" w:cs="仿宋_GB2312" w:hint="eastAsia"/>
                <w:kern w:val="0"/>
                <w:szCs w:val="21"/>
              </w:rPr>
              <w:t>实现年销售收入、利润、年纳税额等</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2019</w:t>
            </w:r>
            <w:r>
              <w:rPr>
                <w:rFonts w:hint="eastAsia"/>
                <w:sz w:val="18"/>
                <w:szCs w:val="18"/>
              </w:rPr>
              <w:t>年</w:t>
            </w:r>
            <w:r>
              <w:rPr>
                <w:rFonts w:hint="eastAsia"/>
                <w:sz w:val="18"/>
                <w:szCs w:val="18"/>
              </w:rPr>
              <w:t>预计</w:t>
            </w:r>
            <w:r>
              <w:rPr>
                <w:rFonts w:hint="eastAsia"/>
                <w:sz w:val="18"/>
                <w:szCs w:val="18"/>
              </w:rPr>
              <w:t>可实现销售收入</w:t>
            </w:r>
            <w:r>
              <w:rPr>
                <w:rFonts w:hint="eastAsia"/>
                <w:sz w:val="18"/>
                <w:szCs w:val="18"/>
              </w:rPr>
              <w:t>XXX</w:t>
            </w:r>
            <w:r>
              <w:rPr>
                <w:rFonts w:hint="eastAsia"/>
                <w:sz w:val="18"/>
                <w:szCs w:val="18"/>
              </w:rPr>
              <w:t>万元，营业利润</w:t>
            </w:r>
            <w:r>
              <w:rPr>
                <w:rFonts w:hint="eastAsia"/>
                <w:sz w:val="18"/>
                <w:szCs w:val="18"/>
              </w:rPr>
              <w:t>XXX</w:t>
            </w:r>
            <w:r>
              <w:rPr>
                <w:rFonts w:hint="eastAsia"/>
                <w:sz w:val="18"/>
                <w:szCs w:val="18"/>
              </w:rPr>
              <w:t>万元，纳税</w:t>
            </w:r>
            <w:r>
              <w:rPr>
                <w:rFonts w:hint="eastAsia"/>
                <w:sz w:val="18"/>
                <w:szCs w:val="18"/>
              </w:rPr>
              <w:t>XXX</w:t>
            </w:r>
            <w:r>
              <w:rPr>
                <w:rFonts w:hint="eastAsia"/>
                <w:sz w:val="18"/>
                <w:szCs w:val="18"/>
              </w:rPr>
              <w:t>万元</w:t>
            </w:r>
            <w:r>
              <w:rPr>
                <w:rFonts w:ascii="仿宋_GB2312" w:eastAsia="仿宋_GB2312" w:hint="eastAsia"/>
                <w:color w:val="0000FF"/>
                <w:sz w:val="18"/>
                <w:szCs w:val="18"/>
              </w:rPr>
              <w:t>（必填）</w:t>
            </w:r>
          </w:p>
        </w:tc>
      </w:tr>
      <w:tr w:rsidR="004B2A1D">
        <w:trPr>
          <w:trHeight w:hRule="exact" w:val="323"/>
        </w:trPr>
        <w:tc>
          <w:tcPr>
            <w:tcW w:w="1952" w:type="dxa"/>
            <w:vMerge/>
          </w:tcPr>
          <w:p w:rsidR="004B2A1D" w:rsidRDefault="004B2A1D" w:rsidP="006069F3">
            <w:pPr>
              <w:widowControl/>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rPr>
            </w:pPr>
            <w:r>
              <w:rPr>
                <w:rFonts w:ascii="仿宋_GB2312" w:eastAsia="仿宋_GB2312" w:hAnsi="仿宋_GB2312" w:cs="仿宋_GB2312" w:hint="eastAsia"/>
                <w:kern w:val="0"/>
                <w:szCs w:val="21"/>
              </w:rPr>
              <w:t>项目执行期内带动的资金投入</w:t>
            </w:r>
          </w:p>
        </w:tc>
        <w:tc>
          <w:tcPr>
            <w:tcW w:w="3969" w:type="dxa"/>
          </w:tcPr>
          <w:p w:rsidR="004B2A1D" w:rsidRDefault="004D78D7" w:rsidP="006069F3">
            <w:pPr>
              <w:widowControl/>
              <w:snapToGrid w:val="0"/>
              <w:spacing w:beforeLines="25" w:afterLines="25"/>
              <w:jc w:val="left"/>
              <w:rPr>
                <w:sz w:val="18"/>
                <w:szCs w:val="18"/>
              </w:rPr>
            </w:pPr>
            <w:r>
              <w:rPr>
                <w:rFonts w:hint="eastAsia"/>
                <w:sz w:val="18"/>
                <w:szCs w:val="18"/>
              </w:rPr>
              <w:t>项目期内累计</w:t>
            </w:r>
            <w:r>
              <w:rPr>
                <w:rFonts w:ascii="宋体" w:hAnsi="宋体" w:cs="宋体" w:hint="eastAsia"/>
                <w:kern w:val="0"/>
                <w:sz w:val="18"/>
                <w:szCs w:val="18"/>
              </w:rPr>
              <w:t>带动的资金投入</w:t>
            </w:r>
            <w:r>
              <w:rPr>
                <w:rFonts w:hint="eastAsia"/>
                <w:sz w:val="18"/>
                <w:szCs w:val="18"/>
              </w:rPr>
              <w:t>XX</w:t>
            </w:r>
            <w:r>
              <w:rPr>
                <w:rFonts w:hint="eastAsia"/>
                <w:sz w:val="18"/>
                <w:szCs w:val="18"/>
              </w:rPr>
              <w:t>万元</w:t>
            </w:r>
            <w:r>
              <w:rPr>
                <w:rFonts w:ascii="仿宋_GB2312" w:eastAsia="仿宋_GB2312" w:hint="eastAsia"/>
                <w:color w:val="0000FF"/>
                <w:sz w:val="18"/>
                <w:szCs w:val="18"/>
              </w:rPr>
              <w:t>（必填）</w:t>
            </w:r>
          </w:p>
        </w:tc>
      </w:tr>
      <w:tr w:rsidR="004B2A1D">
        <w:trPr>
          <w:trHeight w:hRule="exact" w:val="541"/>
        </w:trPr>
        <w:tc>
          <w:tcPr>
            <w:tcW w:w="1952" w:type="dxa"/>
            <w:vMerge w:val="restart"/>
            <w:vAlign w:val="center"/>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效率</w:t>
            </w:r>
            <w:r>
              <w:rPr>
                <w:rFonts w:ascii="黑体" w:eastAsia="黑体" w:hAnsi="黑体" w:hint="eastAsia"/>
                <w:kern w:val="0"/>
                <w:szCs w:val="21"/>
              </w:rPr>
              <w:t>产能提升</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rPr>
              <w:t>生产线</w:t>
            </w:r>
            <w:r>
              <w:rPr>
                <w:rFonts w:ascii="仿宋_GB2312" w:eastAsia="仿宋_GB2312" w:hAnsi="仿宋_GB2312" w:cs="仿宋_GB2312" w:hint="eastAsia"/>
                <w:kern w:val="0"/>
                <w:szCs w:val="21"/>
              </w:rPr>
              <w:t>产能提升情况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生产线产能由原来的</w:t>
            </w:r>
            <w:r>
              <w:rPr>
                <w:rFonts w:hint="eastAsia"/>
                <w:sz w:val="18"/>
                <w:szCs w:val="18"/>
              </w:rPr>
              <w:t>XX</w:t>
            </w:r>
            <w:r>
              <w:rPr>
                <w:rFonts w:hint="eastAsia"/>
                <w:sz w:val="18"/>
                <w:szCs w:val="18"/>
              </w:rPr>
              <w:t>提升到</w:t>
            </w:r>
            <w:r>
              <w:rPr>
                <w:rFonts w:hint="eastAsia"/>
                <w:sz w:val="18"/>
                <w:szCs w:val="18"/>
              </w:rPr>
              <w:t>XX</w:t>
            </w:r>
            <w:r>
              <w:rPr>
                <w:rFonts w:ascii="仿宋_GB2312" w:eastAsia="仿宋_GB2312" w:hint="eastAsia"/>
                <w:color w:val="0000FF"/>
                <w:sz w:val="18"/>
                <w:szCs w:val="18"/>
              </w:rPr>
              <w:t>（必填）</w:t>
            </w:r>
          </w:p>
        </w:tc>
      </w:tr>
      <w:tr w:rsidR="004B2A1D">
        <w:trPr>
          <w:trHeight w:hRule="exact" w:val="602"/>
        </w:trPr>
        <w:tc>
          <w:tcPr>
            <w:tcW w:w="1952" w:type="dxa"/>
            <w:vMerge/>
            <w:vAlign w:val="center"/>
          </w:tcPr>
          <w:p w:rsidR="004B2A1D" w:rsidRDefault="004B2A1D" w:rsidP="006069F3">
            <w:pPr>
              <w:widowControl/>
              <w:snapToGrid w:val="0"/>
              <w:spacing w:beforeLines="25" w:afterLines="25"/>
              <w:jc w:val="center"/>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人工节约情况，人均产量提升情况</w:t>
            </w:r>
          </w:p>
        </w:tc>
        <w:tc>
          <w:tcPr>
            <w:tcW w:w="3969" w:type="dxa"/>
          </w:tcPr>
          <w:p w:rsidR="004B2A1D" w:rsidRDefault="004D78D7" w:rsidP="006069F3">
            <w:pPr>
              <w:widowControl/>
              <w:snapToGrid w:val="0"/>
              <w:spacing w:beforeLines="25" w:afterLines="25"/>
              <w:jc w:val="left"/>
              <w:rPr>
                <w:sz w:val="18"/>
                <w:szCs w:val="18"/>
              </w:rPr>
            </w:pPr>
            <w:r>
              <w:rPr>
                <w:rFonts w:hint="eastAsia"/>
                <w:sz w:val="18"/>
                <w:szCs w:val="18"/>
              </w:rPr>
              <w:t>每条产线人工由</w:t>
            </w:r>
            <w:r>
              <w:rPr>
                <w:rFonts w:hint="eastAsia"/>
                <w:sz w:val="18"/>
                <w:szCs w:val="18"/>
              </w:rPr>
              <w:t>XX</w:t>
            </w:r>
            <w:r>
              <w:rPr>
                <w:rFonts w:hint="eastAsia"/>
                <w:sz w:val="18"/>
                <w:szCs w:val="18"/>
              </w:rPr>
              <w:t>人下降到</w:t>
            </w:r>
            <w:r>
              <w:rPr>
                <w:rFonts w:hint="eastAsia"/>
                <w:sz w:val="18"/>
                <w:szCs w:val="18"/>
              </w:rPr>
              <w:t>XX</w:t>
            </w:r>
            <w:r>
              <w:rPr>
                <w:rFonts w:hint="eastAsia"/>
                <w:sz w:val="18"/>
                <w:szCs w:val="18"/>
              </w:rPr>
              <w:t>人，共节约人工</w:t>
            </w:r>
            <w:r>
              <w:rPr>
                <w:rFonts w:hint="eastAsia"/>
                <w:sz w:val="18"/>
                <w:szCs w:val="18"/>
              </w:rPr>
              <w:t>XX</w:t>
            </w:r>
            <w:r>
              <w:rPr>
                <w:rFonts w:hint="eastAsia"/>
                <w:sz w:val="18"/>
                <w:szCs w:val="18"/>
              </w:rPr>
              <w:t>人，人均产量由</w:t>
            </w:r>
            <w:r>
              <w:rPr>
                <w:rFonts w:hint="eastAsia"/>
                <w:sz w:val="18"/>
                <w:szCs w:val="18"/>
              </w:rPr>
              <w:t>XX</w:t>
            </w:r>
            <w:r>
              <w:rPr>
                <w:rFonts w:hint="eastAsia"/>
                <w:sz w:val="18"/>
                <w:szCs w:val="18"/>
              </w:rPr>
              <w:t>提升至</w:t>
            </w:r>
            <w:r>
              <w:rPr>
                <w:rFonts w:hint="eastAsia"/>
                <w:sz w:val="18"/>
                <w:szCs w:val="18"/>
              </w:rPr>
              <w:t>XX</w:t>
            </w:r>
            <w:r>
              <w:rPr>
                <w:rFonts w:ascii="仿宋_GB2312" w:eastAsia="仿宋_GB2312" w:hint="eastAsia"/>
                <w:color w:val="0000FF"/>
                <w:sz w:val="18"/>
                <w:szCs w:val="18"/>
              </w:rPr>
              <w:t>（必填）</w:t>
            </w:r>
          </w:p>
        </w:tc>
      </w:tr>
      <w:tr w:rsidR="004B2A1D">
        <w:trPr>
          <w:trHeight w:hRule="exact" w:val="452"/>
        </w:trPr>
        <w:tc>
          <w:tcPr>
            <w:tcW w:w="1952" w:type="dxa"/>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质量可靠性</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良品率提升情况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kern w:val="0"/>
                <w:szCs w:val="21"/>
              </w:rPr>
            </w:pPr>
            <w:r>
              <w:rPr>
                <w:rFonts w:hint="eastAsia"/>
                <w:sz w:val="18"/>
                <w:szCs w:val="18"/>
              </w:rPr>
              <w:t>产品良率由</w:t>
            </w:r>
            <w:r>
              <w:rPr>
                <w:rFonts w:hint="eastAsia"/>
                <w:sz w:val="18"/>
                <w:szCs w:val="18"/>
              </w:rPr>
              <w:t>XX%</w:t>
            </w:r>
            <w:r>
              <w:rPr>
                <w:rFonts w:hint="eastAsia"/>
                <w:sz w:val="18"/>
                <w:szCs w:val="18"/>
              </w:rPr>
              <w:t>提升至</w:t>
            </w:r>
            <w:r>
              <w:rPr>
                <w:rFonts w:hint="eastAsia"/>
                <w:sz w:val="18"/>
                <w:szCs w:val="18"/>
              </w:rPr>
              <w:t>XX%</w:t>
            </w:r>
            <w:r>
              <w:rPr>
                <w:rFonts w:ascii="仿宋_GB2312" w:eastAsia="仿宋_GB2312" w:hint="eastAsia"/>
                <w:color w:val="0000FF"/>
                <w:sz w:val="18"/>
                <w:szCs w:val="18"/>
              </w:rPr>
              <w:t>（必填）</w:t>
            </w:r>
          </w:p>
        </w:tc>
      </w:tr>
      <w:tr w:rsidR="004B2A1D">
        <w:trPr>
          <w:trHeight w:hRule="exact" w:val="555"/>
        </w:trPr>
        <w:tc>
          <w:tcPr>
            <w:tcW w:w="1952" w:type="dxa"/>
            <w:vMerge w:val="restart"/>
            <w:vAlign w:val="center"/>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生态效益</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单位产品能耗</w:t>
            </w:r>
          </w:p>
        </w:tc>
        <w:tc>
          <w:tcPr>
            <w:tcW w:w="3969" w:type="dxa"/>
          </w:tcPr>
          <w:p w:rsidR="004B2A1D" w:rsidRDefault="004D78D7" w:rsidP="006069F3">
            <w:pPr>
              <w:widowControl/>
              <w:snapToGrid w:val="0"/>
              <w:spacing w:beforeLines="25" w:afterLines="25"/>
              <w:jc w:val="left"/>
              <w:rPr>
                <w:rFonts w:ascii="仿宋_GB2312" w:hAnsi="仿宋_GB2312" w:cs="仿宋_GB2312"/>
                <w:szCs w:val="21"/>
              </w:rPr>
            </w:pPr>
            <w:r>
              <w:rPr>
                <w:rFonts w:hint="eastAsia"/>
                <w:sz w:val="18"/>
                <w:szCs w:val="18"/>
              </w:rPr>
              <w:t>单位产品生产能耗由</w:t>
            </w:r>
            <w:r>
              <w:rPr>
                <w:rFonts w:hint="eastAsia"/>
                <w:sz w:val="18"/>
                <w:szCs w:val="18"/>
              </w:rPr>
              <w:t>XX</w:t>
            </w:r>
            <w:r>
              <w:rPr>
                <w:rFonts w:hint="eastAsia"/>
                <w:sz w:val="18"/>
                <w:szCs w:val="18"/>
              </w:rPr>
              <w:t>降低</w:t>
            </w:r>
            <w:r>
              <w:rPr>
                <w:rFonts w:hint="eastAsia"/>
                <w:sz w:val="18"/>
                <w:szCs w:val="18"/>
              </w:rPr>
              <w:t>至</w:t>
            </w:r>
            <w:r>
              <w:rPr>
                <w:rFonts w:hint="eastAsia"/>
                <w:sz w:val="18"/>
                <w:szCs w:val="18"/>
              </w:rPr>
              <w:t>XX</w:t>
            </w:r>
            <w:r>
              <w:rPr>
                <w:rFonts w:hint="eastAsia"/>
                <w:sz w:val="18"/>
                <w:szCs w:val="18"/>
              </w:rPr>
              <w:t>，下降率</w:t>
            </w:r>
            <w:r>
              <w:rPr>
                <w:rFonts w:hint="eastAsia"/>
                <w:sz w:val="18"/>
                <w:szCs w:val="18"/>
              </w:rPr>
              <w:t>XX%</w:t>
            </w:r>
            <w:r>
              <w:rPr>
                <w:rFonts w:ascii="仿宋_GB2312" w:eastAsia="仿宋_GB2312" w:hint="eastAsia"/>
                <w:color w:val="0000FF"/>
                <w:sz w:val="18"/>
                <w:szCs w:val="18"/>
              </w:rPr>
              <w:t>（必填）</w:t>
            </w:r>
          </w:p>
        </w:tc>
      </w:tr>
      <w:tr w:rsidR="004B2A1D">
        <w:trPr>
          <w:trHeight w:hRule="exact" w:val="563"/>
        </w:trPr>
        <w:tc>
          <w:tcPr>
            <w:tcW w:w="1952" w:type="dxa"/>
            <w:vMerge/>
          </w:tcPr>
          <w:p w:rsidR="004B2A1D" w:rsidRDefault="004B2A1D" w:rsidP="006069F3">
            <w:pPr>
              <w:widowControl/>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单位产品二氧化碳排放量</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szCs w:val="21"/>
              </w:rPr>
            </w:pPr>
            <w:r>
              <w:rPr>
                <w:rFonts w:hint="eastAsia"/>
                <w:sz w:val="18"/>
                <w:szCs w:val="18"/>
              </w:rPr>
              <w:t>单位产品排放量由</w:t>
            </w:r>
            <w:r>
              <w:rPr>
                <w:rFonts w:hint="eastAsia"/>
                <w:sz w:val="18"/>
                <w:szCs w:val="18"/>
              </w:rPr>
              <w:t>XX</w:t>
            </w:r>
            <w:r>
              <w:rPr>
                <w:rFonts w:hint="eastAsia"/>
                <w:sz w:val="18"/>
                <w:szCs w:val="18"/>
              </w:rPr>
              <w:t>降低</w:t>
            </w:r>
            <w:r>
              <w:rPr>
                <w:rFonts w:hint="eastAsia"/>
                <w:sz w:val="18"/>
                <w:szCs w:val="18"/>
              </w:rPr>
              <w:t>至</w:t>
            </w:r>
            <w:r>
              <w:rPr>
                <w:rFonts w:hint="eastAsia"/>
                <w:sz w:val="18"/>
                <w:szCs w:val="18"/>
              </w:rPr>
              <w:t>XX</w:t>
            </w:r>
            <w:r>
              <w:rPr>
                <w:rFonts w:hint="eastAsia"/>
                <w:sz w:val="18"/>
                <w:szCs w:val="18"/>
              </w:rPr>
              <w:t>，下降率</w:t>
            </w:r>
            <w:r>
              <w:rPr>
                <w:rFonts w:hint="eastAsia"/>
                <w:sz w:val="18"/>
                <w:szCs w:val="18"/>
              </w:rPr>
              <w:t>XX%</w:t>
            </w:r>
            <w:r>
              <w:rPr>
                <w:rFonts w:ascii="仿宋_GB2312" w:eastAsia="仿宋_GB2312" w:hint="eastAsia"/>
                <w:color w:val="0000FF"/>
                <w:sz w:val="18"/>
                <w:szCs w:val="18"/>
              </w:rPr>
              <w:t>（必填）</w:t>
            </w:r>
          </w:p>
        </w:tc>
      </w:tr>
      <w:tr w:rsidR="004B2A1D">
        <w:trPr>
          <w:trHeight w:hRule="exact" w:val="657"/>
        </w:trPr>
        <w:tc>
          <w:tcPr>
            <w:tcW w:w="1952" w:type="dxa"/>
            <w:vMerge/>
          </w:tcPr>
          <w:p w:rsidR="004B2A1D" w:rsidRDefault="004B2A1D" w:rsidP="006069F3">
            <w:pPr>
              <w:widowControl/>
              <w:snapToGrid w:val="0"/>
              <w:spacing w:beforeLines="25" w:afterLines="25"/>
              <w:jc w:val="left"/>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单位产品用水量</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Ansi="宋体" w:cs="宋体" w:hint="eastAsia"/>
                <w:kern w:val="0"/>
                <w:sz w:val="18"/>
                <w:szCs w:val="18"/>
              </w:rPr>
              <w:t>单位产品用水量</w:t>
            </w:r>
            <w:r>
              <w:rPr>
                <w:rFonts w:hint="eastAsia"/>
                <w:sz w:val="18"/>
                <w:szCs w:val="18"/>
              </w:rPr>
              <w:t>由</w:t>
            </w:r>
            <w:r>
              <w:rPr>
                <w:rFonts w:hint="eastAsia"/>
                <w:sz w:val="18"/>
                <w:szCs w:val="18"/>
              </w:rPr>
              <w:t>XX</w:t>
            </w:r>
            <w:r>
              <w:rPr>
                <w:rFonts w:hint="eastAsia"/>
                <w:sz w:val="18"/>
                <w:szCs w:val="18"/>
              </w:rPr>
              <w:t>下降至</w:t>
            </w:r>
            <w:r>
              <w:rPr>
                <w:rFonts w:hint="eastAsia"/>
                <w:sz w:val="18"/>
                <w:szCs w:val="18"/>
              </w:rPr>
              <w:t>XX</w:t>
            </w:r>
            <w:r>
              <w:rPr>
                <w:rFonts w:hint="eastAsia"/>
                <w:sz w:val="18"/>
                <w:szCs w:val="18"/>
              </w:rPr>
              <w:t>，下降率</w:t>
            </w:r>
            <w:r>
              <w:rPr>
                <w:rFonts w:hint="eastAsia"/>
                <w:sz w:val="18"/>
                <w:szCs w:val="18"/>
              </w:rPr>
              <w:t>XX%</w:t>
            </w:r>
            <w:r>
              <w:rPr>
                <w:rFonts w:ascii="仿宋_GB2312" w:eastAsia="仿宋_GB2312" w:hint="eastAsia"/>
                <w:color w:val="0000FF"/>
                <w:sz w:val="18"/>
                <w:szCs w:val="18"/>
              </w:rPr>
              <w:t>（必填，如无涉及，请填写“无涉及”）</w:t>
            </w:r>
          </w:p>
        </w:tc>
      </w:tr>
      <w:tr w:rsidR="004B2A1D">
        <w:trPr>
          <w:trHeight w:hRule="exact" w:val="688"/>
        </w:trPr>
        <w:tc>
          <w:tcPr>
            <w:tcW w:w="1952" w:type="dxa"/>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安全</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设备故障率和事故伤亡发生情况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Ansi="宋体" w:cs="宋体" w:hint="eastAsia"/>
                <w:kern w:val="0"/>
                <w:sz w:val="18"/>
                <w:szCs w:val="18"/>
              </w:rPr>
              <w:t>设备故障率下降</w:t>
            </w:r>
            <w:r>
              <w:rPr>
                <w:rFonts w:hint="eastAsia"/>
                <w:sz w:val="18"/>
                <w:szCs w:val="18"/>
              </w:rPr>
              <w:t>XX</w:t>
            </w:r>
            <w:r>
              <w:rPr>
                <w:rFonts w:ascii="宋体" w:hAnsi="宋体" w:cs="宋体" w:hint="eastAsia"/>
                <w:kern w:val="0"/>
                <w:sz w:val="18"/>
                <w:szCs w:val="18"/>
              </w:rPr>
              <w:t>%</w:t>
            </w:r>
            <w:r>
              <w:rPr>
                <w:rFonts w:ascii="宋体" w:hAnsi="宋体" w:cs="宋体" w:hint="eastAsia"/>
                <w:kern w:val="0"/>
                <w:sz w:val="18"/>
                <w:szCs w:val="18"/>
              </w:rPr>
              <w:t>，</w:t>
            </w:r>
            <w:r>
              <w:rPr>
                <w:rFonts w:ascii="宋体" w:hAnsi="宋体" w:cs="宋体" w:hint="eastAsia"/>
                <w:kern w:val="0"/>
                <w:sz w:val="18"/>
                <w:szCs w:val="18"/>
              </w:rPr>
              <w:t>X</w:t>
            </w:r>
            <w:r>
              <w:rPr>
                <w:rFonts w:ascii="宋体" w:hAnsi="宋体" w:cs="宋体" w:hint="eastAsia"/>
                <w:kern w:val="0"/>
                <w:sz w:val="18"/>
                <w:szCs w:val="18"/>
              </w:rPr>
              <w:t>事故</w:t>
            </w:r>
            <w:r>
              <w:rPr>
                <w:rFonts w:ascii="宋体" w:hAnsi="宋体" w:cs="宋体" w:hint="eastAsia"/>
                <w:kern w:val="0"/>
                <w:sz w:val="18"/>
                <w:szCs w:val="18"/>
              </w:rPr>
              <w:t>X</w:t>
            </w:r>
            <w:r>
              <w:rPr>
                <w:rFonts w:ascii="宋体" w:hAnsi="宋体" w:cs="宋体" w:hint="eastAsia"/>
                <w:kern w:val="0"/>
                <w:sz w:val="18"/>
                <w:szCs w:val="18"/>
              </w:rPr>
              <w:t>伤亡</w:t>
            </w:r>
            <w:r>
              <w:rPr>
                <w:rFonts w:ascii="仿宋_GB2312" w:eastAsia="仿宋_GB2312" w:hint="eastAsia"/>
                <w:color w:val="0000FF"/>
                <w:sz w:val="18"/>
                <w:szCs w:val="18"/>
              </w:rPr>
              <w:t>（必填，如无涉及，请填写“无涉及”）</w:t>
            </w:r>
          </w:p>
        </w:tc>
      </w:tr>
      <w:tr w:rsidR="004B2A1D">
        <w:trPr>
          <w:trHeight w:hRule="exact" w:val="610"/>
        </w:trPr>
        <w:tc>
          <w:tcPr>
            <w:tcW w:w="1952" w:type="dxa"/>
            <w:vMerge w:val="restart"/>
            <w:vAlign w:val="center"/>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设备</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淘汰落后设备工艺情况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int="eastAsia"/>
                <w:sz w:val="18"/>
                <w:szCs w:val="18"/>
              </w:rPr>
              <w:t>淘汰</w:t>
            </w:r>
            <w:r>
              <w:rPr>
                <w:rFonts w:ascii="宋体" w:hint="eastAsia"/>
                <w:sz w:val="18"/>
                <w:szCs w:val="18"/>
              </w:rPr>
              <w:t>XXX</w:t>
            </w:r>
            <w:r>
              <w:rPr>
                <w:rFonts w:ascii="宋体" w:hint="eastAsia"/>
                <w:sz w:val="18"/>
                <w:szCs w:val="18"/>
              </w:rPr>
              <w:t>设备</w:t>
            </w:r>
            <w:r>
              <w:rPr>
                <w:rFonts w:ascii="宋体" w:hint="eastAsia"/>
                <w:sz w:val="18"/>
                <w:szCs w:val="18"/>
              </w:rPr>
              <w:t>.....</w:t>
            </w:r>
            <w:r>
              <w:rPr>
                <w:rFonts w:ascii="仿宋_GB2312" w:eastAsia="仿宋_GB2312" w:hint="eastAsia"/>
                <w:color w:val="0000FF"/>
                <w:sz w:val="18"/>
                <w:szCs w:val="18"/>
              </w:rPr>
              <w:t>（必填，如无涉及，请填写“无涉及”）</w:t>
            </w:r>
          </w:p>
        </w:tc>
      </w:tr>
      <w:tr w:rsidR="004B2A1D">
        <w:trPr>
          <w:trHeight w:hRule="exact" w:val="397"/>
        </w:trPr>
        <w:tc>
          <w:tcPr>
            <w:tcW w:w="1952" w:type="dxa"/>
            <w:vMerge/>
          </w:tcPr>
          <w:p w:rsidR="004B2A1D" w:rsidRDefault="004B2A1D" w:rsidP="006069F3">
            <w:pPr>
              <w:widowControl/>
              <w:snapToGrid w:val="0"/>
              <w:spacing w:beforeLines="25" w:afterLines="25"/>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数字化研发设计工具普及率</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Ansi="宋体" w:cs="宋体" w:hint="eastAsia"/>
                <w:kern w:val="0"/>
                <w:sz w:val="18"/>
                <w:szCs w:val="18"/>
              </w:rPr>
              <w:t>数字化研发设计工具普及率</w:t>
            </w:r>
            <w:r>
              <w:rPr>
                <w:rFonts w:ascii="宋体" w:hAnsi="宋体" w:cs="宋体" w:hint="eastAsia"/>
                <w:kern w:val="0"/>
                <w:sz w:val="18"/>
                <w:szCs w:val="18"/>
              </w:rPr>
              <w:t>XX%</w:t>
            </w:r>
            <w:r>
              <w:rPr>
                <w:rFonts w:ascii="仿宋_GB2312" w:eastAsia="仿宋_GB2312" w:hint="eastAsia"/>
                <w:color w:val="0000FF"/>
                <w:sz w:val="18"/>
                <w:szCs w:val="18"/>
              </w:rPr>
              <w:t>（必填）</w:t>
            </w:r>
          </w:p>
        </w:tc>
      </w:tr>
      <w:tr w:rsidR="004B2A1D">
        <w:trPr>
          <w:trHeight w:hRule="exact" w:val="397"/>
        </w:trPr>
        <w:tc>
          <w:tcPr>
            <w:tcW w:w="1952" w:type="dxa"/>
            <w:vMerge/>
          </w:tcPr>
          <w:p w:rsidR="004B2A1D" w:rsidRDefault="004B2A1D" w:rsidP="006069F3">
            <w:pPr>
              <w:widowControl/>
              <w:snapToGrid w:val="0"/>
              <w:spacing w:beforeLines="25" w:afterLines="25"/>
              <w:rPr>
                <w:rFonts w:ascii="黑体" w:eastAsia="黑体" w:hAnsi="黑体"/>
                <w:kern w:val="0"/>
                <w:szCs w:val="21"/>
              </w:rPr>
            </w:pP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关键工序数控化率</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Ansi="宋体" w:cs="宋体" w:hint="eastAsia"/>
                <w:kern w:val="0"/>
                <w:sz w:val="18"/>
                <w:szCs w:val="18"/>
              </w:rPr>
              <w:t>关键工序数控化率</w:t>
            </w:r>
            <w:r>
              <w:rPr>
                <w:rFonts w:ascii="宋体" w:hAnsi="宋体" w:cs="宋体" w:hint="eastAsia"/>
                <w:kern w:val="0"/>
                <w:sz w:val="18"/>
                <w:szCs w:val="18"/>
              </w:rPr>
              <w:t>XX%</w:t>
            </w:r>
            <w:r>
              <w:rPr>
                <w:rFonts w:ascii="仿宋_GB2312" w:eastAsia="仿宋_GB2312" w:hint="eastAsia"/>
                <w:color w:val="0000FF"/>
                <w:sz w:val="18"/>
                <w:szCs w:val="18"/>
              </w:rPr>
              <w:t>（必填）</w:t>
            </w:r>
          </w:p>
        </w:tc>
      </w:tr>
      <w:tr w:rsidR="004B2A1D">
        <w:trPr>
          <w:trHeight w:hRule="exact" w:val="595"/>
        </w:trPr>
        <w:tc>
          <w:tcPr>
            <w:tcW w:w="1952" w:type="dxa"/>
          </w:tcPr>
          <w:p w:rsidR="004B2A1D" w:rsidRDefault="004D78D7" w:rsidP="006069F3">
            <w:pPr>
              <w:widowControl/>
              <w:snapToGrid w:val="0"/>
              <w:spacing w:beforeLines="25" w:afterLines="25"/>
              <w:jc w:val="center"/>
              <w:rPr>
                <w:rFonts w:ascii="黑体" w:eastAsia="黑体" w:hAnsi="黑体"/>
                <w:kern w:val="0"/>
                <w:szCs w:val="21"/>
              </w:rPr>
            </w:pPr>
            <w:r>
              <w:rPr>
                <w:rFonts w:ascii="黑体" w:eastAsia="黑体" w:hAnsi="黑体" w:hint="eastAsia"/>
                <w:kern w:val="0"/>
                <w:szCs w:val="21"/>
              </w:rPr>
              <w:t>人才培养</w:t>
            </w:r>
          </w:p>
        </w:tc>
        <w:tc>
          <w:tcPr>
            <w:tcW w:w="3118" w:type="dxa"/>
          </w:tcPr>
          <w:p w:rsidR="004B2A1D" w:rsidRDefault="004D78D7" w:rsidP="006069F3">
            <w:pPr>
              <w:widowControl/>
              <w:snapToGrid w:val="0"/>
              <w:spacing w:beforeLines="25" w:afterLines="2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人才队伍建设情况</w:t>
            </w:r>
          </w:p>
        </w:tc>
        <w:tc>
          <w:tcPr>
            <w:tcW w:w="3969" w:type="dxa"/>
          </w:tcPr>
          <w:p w:rsidR="004B2A1D" w:rsidRDefault="004D78D7" w:rsidP="006069F3">
            <w:pPr>
              <w:widowControl/>
              <w:snapToGrid w:val="0"/>
              <w:spacing w:beforeLines="25" w:afterLines="25"/>
              <w:jc w:val="left"/>
              <w:rPr>
                <w:rFonts w:ascii="仿宋_GB2312" w:eastAsia="仿宋_GB2312" w:hAnsi="仿宋_GB2312" w:cs="仿宋_GB2312"/>
                <w:color w:val="0000FF"/>
                <w:szCs w:val="21"/>
              </w:rPr>
            </w:pPr>
            <w:r>
              <w:rPr>
                <w:rFonts w:ascii="宋体" w:hint="eastAsia"/>
                <w:sz w:val="18"/>
                <w:szCs w:val="18"/>
              </w:rPr>
              <w:t>引进</w:t>
            </w:r>
            <w:r>
              <w:rPr>
                <w:rFonts w:ascii="宋体" w:hint="eastAsia"/>
                <w:sz w:val="18"/>
                <w:szCs w:val="18"/>
              </w:rPr>
              <w:t>.....</w:t>
            </w:r>
            <w:r>
              <w:rPr>
                <w:rFonts w:ascii="宋体" w:hint="eastAsia"/>
                <w:sz w:val="18"/>
                <w:szCs w:val="18"/>
              </w:rPr>
              <w:t>，培养</w:t>
            </w:r>
            <w:r>
              <w:rPr>
                <w:rFonts w:ascii="宋体" w:hint="eastAsia"/>
                <w:sz w:val="18"/>
                <w:szCs w:val="18"/>
              </w:rPr>
              <w:t>......</w:t>
            </w:r>
            <w:r>
              <w:rPr>
                <w:rFonts w:ascii="仿宋_GB2312" w:eastAsia="仿宋_GB2312" w:hint="eastAsia"/>
                <w:color w:val="0000FF"/>
                <w:sz w:val="18"/>
                <w:szCs w:val="18"/>
              </w:rPr>
              <w:t>（必填，如无涉及，请填写“无涉及”）</w:t>
            </w:r>
          </w:p>
        </w:tc>
      </w:tr>
      <w:tr w:rsidR="004B2A1D">
        <w:trPr>
          <w:trHeight w:hRule="exact" w:val="2582"/>
        </w:trPr>
        <w:tc>
          <w:tcPr>
            <w:tcW w:w="9039" w:type="dxa"/>
            <w:gridSpan w:val="3"/>
          </w:tcPr>
          <w:p w:rsidR="004B2A1D" w:rsidRDefault="004D78D7">
            <w:pPr>
              <w:spacing w:line="360" w:lineRule="auto"/>
              <w:ind w:firstLineChars="200" w:firstLine="420"/>
            </w:pPr>
            <w:r>
              <w:rPr>
                <w:rFonts w:ascii="仿宋_GB2312" w:eastAsia="仿宋_GB2312" w:hint="eastAsia"/>
                <w:color w:val="0000FF"/>
              </w:rPr>
              <w:t>重点从提高生产效率、降低运营成本、降低产品不良品率、提高能源利用率五个方面概述项目实施后实现的主要经济指标、技术指标提升等情况；新产品开发情况或质量提升情况，含产能提升情况；人工节约情况；节能减排情况；预计实现年销售收入，利润，年纳税额等</w:t>
            </w:r>
            <w:r>
              <w:rPr>
                <w:rFonts w:ascii="仿宋_GB2312" w:eastAsia="仿宋_GB2312" w:hint="eastAsia"/>
                <w:color w:val="0000FF"/>
              </w:rPr>
              <w:t>概述项目实施效果。</w:t>
            </w:r>
          </w:p>
        </w:tc>
      </w:tr>
    </w:tbl>
    <w:p w:rsidR="004B2A1D" w:rsidRDefault="004B2A1D" w:rsidP="006069F3">
      <w:pPr>
        <w:spacing w:afterLines="25"/>
        <w:jc w:val="left"/>
        <w:outlineLvl w:val="0"/>
        <w:rPr>
          <w:rFonts w:ascii="宋体" w:hAnsi="宋体"/>
          <w:b/>
          <w:sz w:val="24"/>
          <w:szCs w:val="24"/>
        </w:rPr>
        <w:sectPr w:rsidR="004B2A1D">
          <w:headerReference w:type="default" r:id="rId33"/>
          <w:footerReference w:type="even" r:id="rId34"/>
          <w:footerReference w:type="default" r:id="rId35"/>
          <w:headerReference w:type="first" r:id="rId36"/>
          <w:pgSz w:w="11906" w:h="16838"/>
          <w:pgMar w:top="1417" w:right="1417" w:bottom="1417" w:left="1417" w:header="851" w:footer="737" w:gutter="0"/>
          <w:cols w:space="0"/>
          <w:docGrid w:linePitch="312"/>
        </w:sectPr>
      </w:pPr>
    </w:p>
    <w:p w:rsidR="004B2A1D" w:rsidRDefault="004D78D7">
      <w:pPr>
        <w:rPr>
          <w:rFonts w:ascii="黑体" w:eastAsia="黑体" w:hAnsi="黑体"/>
          <w:sz w:val="24"/>
        </w:rPr>
      </w:pPr>
      <w:r>
        <w:rPr>
          <w:rFonts w:ascii="黑体" w:eastAsia="黑体" w:hAnsi="黑体" w:hint="eastAsia"/>
          <w:sz w:val="24"/>
        </w:rPr>
        <w:t>八、工业企业技术改造类指标数据</w:t>
      </w:r>
    </w:p>
    <w:tbl>
      <w:tblPr>
        <w:tblW w:w="9338"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08"/>
        <w:gridCol w:w="2303"/>
        <w:gridCol w:w="1740"/>
        <w:gridCol w:w="930"/>
        <w:gridCol w:w="345"/>
        <w:gridCol w:w="1519"/>
      </w:tblGrid>
      <w:tr w:rsidR="004B2A1D">
        <w:trPr>
          <w:cantSplit/>
          <w:trHeight w:hRule="exact" w:val="550"/>
          <w:jc w:val="center"/>
        </w:trPr>
        <w:tc>
          <w:tcPr>
            <w:tcW w:w="9338" w:type="dxa"/>
            <w:gridSpan w:val="7"/>
            <w:vAlign w:val="center"/>
          </w:tcPr>
          <w:p w:rsidR="004B2A1D" w:rsidRDefault="004D78D7">
            <w:pPr>
              <w:jc w:val="center"/>
              <w:rPr>
                <w:rFonts w:ascii="宋体" w:hAnsi="宋体"/>
                <w:szCs w:val="21"/>
              </w:rPr>
            </w:pPr>
            <w:r>
              <w:rPr>
                <w:rFonts w:ascii="黑体" w:eastAsia="黑体" w:hAnsi="黑体" w:hint="eastAsia"/>
                <w:sz w:val="24"/>
              </w:rPr>
              <w:t>工业投资工业技术改造投资情况（万元）</w:t>
            </w:r>
          </w:p>
        </w:tc>
      </w:tr>
      <w:tr w:rsidR="004B2A1D">
        <w:trPr>
          <w:cantSplit/>
          <w:trHeight w:hRule="exact" w:val="550"/>
          <w:jc w:val="center"/>
        </w:trPr>
        <w:tc>
          <w:tcPr>
            <w:tcW w:w="993" w:type="dxa"/>
            <w:vAlign w:val="center"/>
          </w:tcPr>
          <w:p w:rsidR="004B2A1D" w:rsidRDefault="004D78D7">
            <w:pPr>
              <w:jc w:val="center"/>
              <w:rPr>
                <w:rFonts w:ascii="黑体" w:eastAsia="黑体" w:hAnsi="黑体"/>
                <w:szCs w:val="21"/>
              </w:rPr>
            </w:pPr>
            <w:r>
              <w:rPr>
                <w:rFonts w:ascii="黑体" w:eastAsia="黑体" w:hAnsi="黑体" w:hint="eastAsia"/>
                <w:szCs w:val="21"/>
              </w:rPr>
              <w:t>序号</w:t>
            </w:r>
          </w:p>
        </w:tc>
        <w:tc>
          <w:tcPr>
            <w:tcW w:w="6481" w:type="dxa"/>
            <w:gridSpan w:val="4"/>
            <w:vAlign w:val="center"/>
          </w:tcPr>
          <w:p w:rsidR="004B2A1D" w:rsidRDefault="004D78D7">
            <w:pPr>
              <w:jc w:val="center"/>
              <w:rPr>
                <w:rFonts w:ascii="黑体" w:eastAsia="黑体" w:hAnsi="黑体"/>
                <w:szCs w:val="21"/>
              </w:rPr>
            </w:pPr>
            <w:r>
              <w:rPr>
                <w:rFonts w:ascii="黑体" w:eastAsia="黑体" w:hAnsi="黑体" w:hint="eastAsia"/>
                <w:szCs w:val="21"/>
              </w:rPr>
              <w:t>投资</w:t>
            </w:r>
          </w:p>
        </w:tc>
        <w:tc>
          <w:tcPr>
            <w:tcW w:w="1864" w:type="dxa"/>
            <w:gridSpan w:val="2"/>
            <w:vAlign w:val="center"/>
          </w:tcPr>
          <w:p w:rsidR="004B2A1D" w:rsidRDefault="004D78D7">
            <w:pPr>
              <w:jc w:val="center"/>
              <w:rPr>
                <w:rFonts w:ascii="黑体" w:eastAsia="黑体" w:hAnsi="黑体"/>
                <w:szCs w:val="21"/>
              </w:rPr>
            </w:pPr>
            <w:r>
              <w:rPr>
                <w:rFonts w:ascii="黑体" w:eastAsia="黑体" w:hAnsi="黑体" w:hint="eastAsia"/>
                <w:szCs w:val="21"/>
              </w:rPr>
              <w:t>数值</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年度工业投资（万元）</w:t>
            </w:r>
            <w:r>
              <w:rPr>
                <w:rFonts w:ascii="仿宋_GB2312" w:eastAsia="仿宋_GB2312" w:hAnsi="仿宋_GB2312" w:cs="仿宋_GB2312" w:hint="eastAsia"/>
                <w:color w:val="0000FF"/>
              </w:rPr>
              <w:t>（须与报送市统计局数据一致）</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必填</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年度工业技术改造投资（万元）</w:t>
            </w:r>
            <w:r>
              <w:rPr>
                <w:rFonts w:ascii="仿宋_GB2312" w:eastAsia="仿宋_GB2312" w:hAnsi="仿宋_GB2312" w:cs="仿宋_GB2312" w:hint="eastAsia"/>
                <w:color w:val="0000FF"/>
              </w:rPr>
              <w:t>（须与报送市统计局数据一致）</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必填</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b/>
                <w:bCs/>
                <w:szCs w:val="21"/>
              </w:rPr>
              <w:t>其中：</w:t>
            </w:r>
            <w:r>
              <w:rPr>
                <w:rFonts w:ascii="仿宋_GB2312" w:eastAsia="仿宋_GB2312" w:hAnsi="仿宋_GB2312" w:cs="仿宋_GB2312" w:hint="eastAsia"/>
                <w:b/>
                <w:bCs/>
                <w:szCs w:val="21"/>
              </w:rPr>
              <w:t>2018</w:t>
            </w:r>
            <w:r>
              <w:rPr>
                <w:rFonts w:ascii="仿宋_GB2312" w:eastAsia="仿宋_GB2312" w:hAnsi="仿宋_GB2312" w:cs="仿宋_GB2312" w:hint="eastAsia"/>
                <w:b/>
                <w:bCs/>
                <w:szCs w:val="21"/>
              </w:rPr>
              <w:t>年度节水改造投入</w:t>
            </w:r>
            <w:r>
              <w:rPr>
                <w:rFonts w:ascii="仿宋_GB2312" w:eastAsia="仿宋_GB2312" w:hAnsi="仿宋_GB2312" w:cs="仿宋_GB2312" w:hint="eastAsia"/>
                <w:b/>
                <w:bCs/>
                <w:szCs w:val="21"/>
              </w:rPr>
              <w:t>（万元）</w:t>
            </w:r>
            <w:r>
              <w:rPr>
                <w:rFonts w:ascii="仿宋_GB2312" w:eastAsia="仿宋_GB2312" w:hAnsi="仿宋_GB2312" w:cs="仿宋_GB2312" w:hint="eastAsia"/>
                <w:color w:val="0000FF"/>
              </w:rPr>
              <w:t>（</w:t>
            </w:r>
            <w:r>
              <w:rPr>
                <w:rFonts w:ascii="仿宋_GB2312" w:eastAsia="仿宋_GB2312" w:hAnsi="仿宋_GB2312" w:cs="仿宋_GB2312" w:hint="eastAsia"/>
                <w:color w:val="0000FF"/>
              </w:rPr>
              <w:t>定义见备注</w:t>
            </w:r>
            <w:r>
              <w:rPr>
                <w:rFonts w:ascii="仿宋_GB2312" w:eastAsia="仿宋_GB2312" w:hAnsi="仿宋_GB2312" w:cs="仿宋_GB2312" w:hint="eastAsia"/>
                <w:color w:val="0000FF"/>
              </w:rPr>
              <w:t>）</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必填</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2019</w:t>
            </w:r>
            <w:r>
              <w:rPr>
                <w:rFonts w:ascii="仿宋_GB2312" w:eastAsia="仿宋_GB2312" w:hAnsi="仿宋_GB2312" w:cs="仿宋_GB2312" w:hint="eastAsia"/>
                <w:szCs w:val="21"/>
              </w:rPr>
              <w:t>年度工业投资计划（万元）</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必填</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szCs w:val="21"/>
              </w:rPr>
              <w:t>2019</w:t>
            </w:r>
            <w:r>
              <w:rPr>
                <w:rFonts w:ascii="仿宋_GB2312" w:eastAsia="仿宋_GB2312" w:hAnsi="仿宋_GB2312" w:cs="仿宋_GB2312" w:hint="eastAsia"/>
                <w:szCs w:val="21"/>
              </w:rPr>
              <w:t>年度工业技术改造投资计划（万元）</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必填</w:t>
            </w:r>
          </w:p>
        </w:tc>
      </w:tr>
      <w:tr w:rsidR="004B2A1D">
        <w:trPr>
          <w:cantSplit/>
          <w:trHeight w:hRule="exact" w:val="550"/>
          <w:jc w:val="center"/>
        </w:trPr>
        <w:tc>
          <w:tcPr>
            <w:tcW w:w="993" w:type="dxa"/>
            <w:vAlign w:val="center"/>
          </w:tcPr>
          <w:p w:rsidR="004B2A1D" w:rsidRDefault="004D78D7">
            <w:pPr>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6481" w:type="dxa"/>
            <w:gridSpan w:val="4"/>
            <w:vAlign w:val="center"/>
          </w:tcPr>
          <w:p w:rsidR="004B2A1D" w:rsidRDefault="004D78D7">
            <w:pPr>
              <w:spacing w:line="276" w:lineRule="auto"/>
              <w:jc w:val="left"/>
              <w:rPr>
                <w:rFonts w:ascii="仿宋_GB2312" w:eastAsia="仿宋_GB2312" w:hAnsi="仿宋_GB2312" w:cs="仿宋_GB2312"/>
                <w:szCs w:val="21"/>
              </w:rPr>
            </w:pPr>
            <w:r>
              <w:rPr>
                <w:rFonts w:ascii="仿宋_GB2312" w:eastAsia="仿宋_GB2312" w:hAnsi="仿宋_GB2312" w:cs="仿宋_GB2312" w:hint="eastAsia"/>
                <w:b/>
                <w:bCs/>
                <w:szCs w:val="21"/>
              </w:rPr>
              <w:t>其中：</w:t>
            </w:r>
            <w:r>
              <w:rPr>
                <w:rFonts w:ascii="仿宋_GB2312" w:eastAsia="仿宋_GB2312" w:hAnsi="仿宋_GB2312" w:cs="仿宋_GB2312" w:hint="eastAsia"/>
                <w:b/>
                <w:bCs/>
                <w:szCs w:val="21"/>
              </w:rPr>
              <w:t>2019</w:t>
            </w:r>
            <w:r>
              <w:rPr>
                <w:rFonts w:ascii="仿宋_GB2312" w:eastAsia="仿宋_GB2312" w:hAnsi="仿宋_GB2312" w:cs="仿宋_GB2312" w:hint="eastAsia"/>
                <w:b/>
                <w:bCs/>
                <w:szCs w:val="21"/>
              </w:rPr>
              <w:t>年度节水改造投入</w:t>
            </w:r>
            <w:r>
              <w:rPr>
                <w:rFonts w:ascii="仿宋_GB2312" w:eastAsia="仿宋_GB2312" w:hAnsi="仿宋_GB2312" w:cs="仿宋_GB2312" w:hint="eastAsia"/>
                <w:b/>
                <w:bCs/>
                <w:szCs w:val="21"/>
              </w:rPr>
              <w:t>计划（万元）</w:t>
            </w:r>
          </w:p>
        </w:tc>
        <w:tc>
          <w:tcPr>
            <w:tcW w:w="1864" w:type="dxa"/>
            <w:gridSpan w:val="2"/>
            <w:vAlign w:val="center"/>
          </w:tcPr>
          <w:p w:rsidR="004B2A1D" w:rsidRDefault="004D78D7">
            <w:pPr>
              <w:spacing w:line="276" w:lineRule="auto"/>
              <w:jc w:val="center"/>
              <w:rPr>
                <w:rFonts w:ascii="宋体" w:hAnsi="宋体"/>
                <w:szCs w:val="21"/>
              </w:rPr>
            </w:pPr>
            <w:r>
              <w:rPr>
                <w:rFonts w:ascii="仿宋_GB2312" w:eastAsia="仿宋_GB2312" w:hint="eastAsia"/>
                <w:color w:val="0000FF"/>
              </w:rPr>
              <w:t>必填</w:t>
            </w:r>
          </w:p>
        </w:tc>
      </w:tr>
      <w:tr w:rsidR="004B2A1D">
        <w:trPr>
          <w:cantSplit/>
          <w:trHeight w:hRule="exact" w:val="717"/>
          <w:jc w:val="center"/>
        </w:trPr>
        <w:tc>
          <w:tcPr>
            <w:tcW w:w="9338" w:type="dxa"/>
            <w:gridSpan w:val="7"/>
            <w:vAlign w:val="center"/>
          </w:tcPr>
          <w:p w:rsidR="004B2A1D" w:rsidRDefault="004D78D7">
            <w:pPr>
              <w:jc w:val="center"/>
              <w:rPr>
                <w:rFonts w:ascii="宋体" w:hAnsi="宋体"/>
                <w:b/>
                <w:szCs w:val="21"/>
              </w:rPr>
            </w:pPr>
            <w:r>
              <w:rPr>
                <w:rFonts w:ascii="黑体" w:eastAsia="黑体" w:hAnsi="黑体" w:hint="eastAsia"/>
                <w:sz w:val="24"/>
              </w:rPr>
              <w:t>新增机器人数量统计表（台</w:t>
            </w:r>
            <w:r>
              <w:rPr>
                <w:rFonts w:ascii="黑体" w:eastAsia="黑体" w:hAnsi="黑体" w:hint="eastAsia"/>
                <w:sz w:val="24"/>
              </w:rPr>
              <w:t>/</w:t>
            </w:r>
            <w:r>
              <w:rPr>
                <w:rFonts w:ascii="黑体" w:eastAsia="黑体" w:hAnsi="黑体" w:hint="eastAsia"/>
                <w:sz w:val="24"/>
              </w:rPr>
              <w:t>套）</w:t>
            </w:r>
          </w:p>
        </w:tc>
      </w:tr>
      <w:tr w:rsidR="004B2A1D">
        <w:trPr>
          <w:trHeight w:val="366"/>
          <w:jc w:val="center"/>
        </w:trPr>
        <w:tc>
          <w:tcPr>
            <w:tcW w:w="2501" w:type="dxa"/>
            <w:gridSpan w:val="2"/>
            <w:vMerge w:val="restart"/>
            <w:vAlign w:val="center"/>
          </w:tcPr>
          <w:p w:rsidR="004B2A1D" w:rsidRDefault="004D78D7">
            <w:pPr>
              <w:spacing w:line="18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截至</w:t>
            </w:r>
            <w:r>
              <w:rPr>
                <w:rFonts w:ascii="仿宋_GB2312" w:eastAsia="仿宋_GB2312" w:hAnsi="仿宋_GB2312" w:cs="仿宋_GB2312" w:hint="eastAsia"/>
                <w:szCs w:val="21"/>
              </w:rPr>
              <w:t>2018</w:t>
            </w:r>
            <w:r>
              <w:rPr>
                <w:rFonts w:ascii="仿宋_GB2312" w:eastAsia="仿宋_GB2312" w:hAnsi="仿宋_GB2312" w:cs="仿宋_GB2312" w:hint="eastAsia"/>
                <w:szCs w:val="21"/>
              </w:rPr>
              <w:t>年底企业工业机器人保有数量</w:t>
            </w:r>
          </w:p>
        </w:tc>
        <w:tc>
          <w:tcPr>
            <w:tcW w:w="2303" w:type="dxa"/>
            <w:vMerge w:val="restart"/>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2019</w:t>
            </w:r>
            <w:r>
              <w:rPr>
                <w:rFonts w:ascii="仿宋_GB2312" w:eastAsia="仿宋_GB2312" w:hAnsi="仿宋_GB2312" w:cs="仿宋_GB2312" w:hint="eastAsia"/>
                <w:kern w:val="2"/>
                <w:sz w:val="21"/>
                <w:szCs w:val="21"/>
              </w:rPr>
              <w:t>年预计新增工业机器人总数</w:t>
            </w:r>
          </w:p>
        </w:tc>
        <w:tc>
          <w:tcPr>
            <w:tcW w:w="4534" w:type="dxa"/>
            <w:gridSpan w:val="4"/>
            <w:vAlign w:val="center"/>
          </w:tcPr>
          <w:p w:rsidR="004B2A1D" w:rsidRDefault="004D78D7">
            <w:pPr>
              <w:spacing w:line="18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其中（</w:t>
            </w: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p>
        </w:tc>
      </w:tr>
      <w:tr w:rsidR="004B2A1D">
        <w:trPr>
          <w:trHeight w:val="1120"/>
          <w:jc w:val="center"/>
        </w:trPr>
        <w:tc>
          <w:tcPr>
            <w:tcW w:w="2501" w:type="dxa"/>
            <w:gridSpan w:val="2"/>
            <w:vMerge/>
            <w:vAlign w:val="center"/>
          </w:tcPr>
          <w:p w:rsidR="004B2A1D" w:rsidRDefault="004B2A1D">
            <w:pPr>
              <w:spacing w:line="180" w:lineRule="atLeast"/>
              <w:jc w:val="center"/>
              <w:rPr>
                <w:rFonts w:ascii="仿宋_GB2312" w:eastAsia="仿宋_GB2312" w:hAnsi="仿宋_GB2312" w:cs="仿宋_GB2312"/>
                <w:szCs w:val="21"/>
              </w:rPr>
            </w:pPr>
          </w:p>
        </w:tc>
        <w:tc>
          <w:tcPr>
            <w:tcW w:w="2303" w:type="dxa"/>
            <w:vMerge/>
            <w:vAlign w:val="center"/>
          </w:tcPr>
          <w:p w:rsidR="004B2A1D" w:rsidRDefault="004B2A1D">
            <w:pPr>
              <w:pStyle w:val="ae"/>
              <w:spacing w:after="0" w:line="180" w:lineRule="atLeast"/>
              <w:jc w:val="center"/>
              <w:rPr>
                <w:rFonts w:ascii="仿宋_GB2312" w:eastAsia="仿宋_GB2312" w:hAnsi="仿宋_GB2312" w:cs="仿宋_GB2312"/>
                <w:kern w:val="2"/>
                <w:sz w:val="21"/>
                <w:szCs w:val="21"/>
              </w:rPr>
            </w:pPr>
          </w:p>
        </w:tc>
        <w:tc>
          <w:tcPr>
            <w:tcW w:w="1740" w:type="dxa"/>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使用的国外工业机器人数量</w:t>
            </w:r>
          </w:p>
        </w:tc>
        <w:tc>
          <w:tcPr>
            <w:tcW w:w="1275" w:type="dxa"/>
            <w:gridSpan w:val="2"/>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国产（不含粤产）</w:t>
            </w:r>
            <w:r>
              <w:rPr>
                <w:rFonts w:ascii="仿宋_GB2312" w:eastAsia="仿宋_GB2312" w:hAnsi="仿宋_GB2312" w:cs="仿宋_GB2312" w:hint="eastAsia"/>
                <w:kern w:val="2"/>
                <w:sz w:val="21"/>
                <w:szCs w:val="21"/>
              </w:rPr>
              <w:t xml:space="preserve"> </w:t>
            </w:r>
            <w:r>
              <w:rPr>
                <w:rFonts w:ascii="仿宋_GB2312" w:eastAsia="仿宋_GB2312" w:hAnsi="仿宋_GB2312" w:cs="仿宋_GB2312" w:hint="eastAsia"/>
                <w:kern w:val="2"/>
                <w:sz w:val="21"/>
                <w:szCs w:val="21"/>
              </w:rPr>
              <w:t>工业机器人数量</w:t>
            </w:r>
          </w:p>
        </w:tc>
        <w:tc>
          <w:tcPr>
            <w:tcW w:w="1519" w:type="dxa"/>
            <w:vAlign w:val="center"/>
          </w:tcPr>
          <w:p w:rsidR="004B2A1D" w:rsidRDefault="004D78D7">
            <w:pPr>
              <w:pStyle w:val="ae"/>
              <w:spacing w:after="0" w:line="180" w:lineRule="atLeas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粤产工业机器人数量</w:t>
            </w:r>
          </w:p>
        </w:tc>
      </w:tr>
      <w:tr w:rsidR="004B2A1D">
        <w:trPr>
          <w:trHeight w:val="616"/>
          <w:jc w:val="center"/>
        </w:trPr>
        <w:tc>
          <w:tcPr>
            <w:tcW w:w="2501" w:type="dxa"/>
            <w:gridSpan w:val="2"/>
            <w:vAlign w:val="center"/>
          </w:tcPr>
          <w:p w:rsidR="004B2A1D" w:rsidRDefault="004D78D7">
            <w:pPr>
              <w:spacing w:line="180" w:lineRule="atLeast"/>
              <w:jc w:val="center"/>
              <w:rPr>
                <w:rFonts w:ascii="宋体" w:hAnsi="宋体" w:cs="宋体"/>
                <w:szCs w:val="21"/>
              </w:rPr>
            </w:pPr>
            <w:r>
              <w:rPr>
                <w:rFonts w:ascii="仿宋_GB2312" w:eastAsia="仿宋_GB2312" w:hAnsi="仿宋_GB2312" w:cs="仿宋_GB2312" w:hint="eastAsia"/>
                <w:color w:val="0000FF"/>
              </w:rPr>
              <w:t>必填</w:t>
            </w:r>
          </w:p>
        </w:tc>
        <w:tc>
          <w:tcPr>
            <w:tcW w:w="2303" w:type="dxa"/>
            <w:vAlign w:val="center"/>
          </w:tcPr>
          <w:p w:rsidR="004B2A1D" w:rsidRDefault="004D78D7">
            <w:pPr>
              <w:spacing w:line="180" w:lineRule="atLeast"/>
              <w:jc w:val="center"/>
              <w:rPr>
                <w:rFonts w:ascii="宋体" w:hAnsi="宋体" w:cs="宋体"/>
                <w:szCs w:val="21"/>
              </w:rPr>
            </w:pPr>
            <w:r>
              <w:rPr>
                <w:rFonts w:ascii="仿宋_GB2312" w:eastAsia="仿宋_GB2312" w:hAnsi="仿宋_GB2312" w:cs="仿宋_GB2312" w:hint="eastAsia"/>
                <w:color w:val="0000FF"/>
              </w:rPr>
              <w:t>必填</w:t>
            </w:r>
          </w:p>
        </w:tc>
        <w:tc>
          <w:tcPr>
            <w:tcW w:w="1740" w:type="dxa"/>
            <w:vAlign w:val="center"/>
          </w:tcPr>
          <w:p w:rsidR="004B2A1D" w:rsidRDefault="004D78D7">
            <w:pPr>
              <w:spacing w:line="180" w:lineRule="atLeast"/>
              <w:jc w:val="center"/>
              <w:rPr>
                <w:rFonts w:ascii="宋体" w:hAnsi="宋体" w:cs="宋体"/>
                <w:szCs w:val="21"/>
              </w:rPr>
            </w:pPr>
            <w:r>
              <w:rPr>
                <w:rFonts w:ascii="仿宋_GB2312" w:eastAsia="仿宋_GB2312" w:hAnsi="仿宋_GB2312" w:cs="仿宋_GB2312" w:hint="eastAsia"/>
                <w:color w:val="0000FF"/>
              </w:rPr>
              <w:t>必填</w:t>
            </w:r>
          </w:p>
        </w:tc>
        <w:tc>
          <w:tcPr>
            <w:tcW w:w="1275" w:type="dxa"/>
            <w:gridSpan w:val="2"/>
            <w:vAlign w:val="center"/>
          </w:tcPr>
          <w:p w:rsidR="004B2A1D" w:rsidRDefault="004D78D7">
            <w:pPr>
              <w:spacing w:line="180" w:lineRule="atLeast"/>
              <w:jc w:val="center"/>
              <w:rPr>
                <w:rFonts w:ascii="宋体" w:hAnsi="宋体" w:cs="宋体"/>
                <w:szCs w:val="21"/>
              </w:rPr>
            </w:pPr>
            <w:r>
              <w:rPr>
                <w:rFonts w:ascii="仿宋_GB2312" w:eastAsia="仿宋_GB2312" w:hAnsi="仿宋_GB2312" w:cs="仿宋_GB2312" w:hint="eastAsia"/>
                <w:color w:val="0000FF"/>
              </w:rPr>
              <w:t>必填</w:t>
            </w:r>
          </w:p>
        </w:tc>
        <w:tc>
          <w:tcPr>
            <w:tcW w:w="1519" w:type="dxa"/>
            <w:vAlign w:val="center"/>
          </w:tcPr>
          <w:p w:rsidR="004B2A1D" w:rsidRDefault="004D78D7">
            <w:pPr>
              <w:spacing w:line="180" w:lineRule="atLeast"/>
              <w:jc w:val="center"/>
              <w:rPr>
                <w:rFonts w:ascii="宋体" w:hAnsi="宋体" w:cs="宋体"/>
                <w:szCs w:val="21"/>
              </w:rPr>
            </w:pPr>
            <w:r>
              <w:rPr>
                <w:rFonts w:ascii="仿宋_GB2312" w:eastAsia="仿宋_GB2312" w:hAnsi="仿宋_GB2312" w:cs="仿宋_GB2312" w:hint="eastAsia"/>
                <w:color w:val="0000FF"/>
              </w:rPr>
              <w:t>必填</w:t>
            </w:r>
          </w:p>
        </w:tc>
      </w:tr>
    </w:tbl>
    <w:p w:rsidR="004B2A1D" w:rsidRDefault="004D78D7" w:rsidP="006069F3">
      <w:pPr>
        <w:widowControl/>
        <w:tabs>
          <w:tab w:val="left" w:pos="720"/>
        </w:tabs>
        <w:snapToGrid w:val="0"/>
        <w:spacing w:afterLines="25"/>
        <w:jc w:val="left"/>
        <w:outlineLvl w:val="0"/>
        <w:rPr>
          <w:rFonts w:ascii="仿宋_GB2312" w:eastAsia="仿宋_GB2312"/>
          <w:b/>
          <w:bCs/>
          <w:color w:val="0000FF"/>
        </w:rPr>
      </w:pPr>
      <w:r>
        <w:rPr>
          <w:rFonts w:ascii="仿宋_GB2312" w:eastAsia="仿宋_GB2312" w:hint="eastAsia"/>
          <w:b/>
          <w:bCs/>
          <w:color w:val="0000FF"/>
        </w:rPr>
        <w:t>备注：</w:t>
      </w:r>
    </w:p>
    <w:p w:rsidR="004B2A1D" w:rsidRDefault="004D78D7">
      <w:pPr>
        <w:rPr>
          <w:rFonts w:ascii="仿宋_GB2312" w:eastAsia="仿宋_GB2312"/>
          <w:color w:val="0000FF"/>
        </w:rPr>
      </w:pPr>
      <w:r>
        <w:rPr>
          <w:rFonts w:ascii="仿宋_GB2312" w:eastAsia="仿宋_GB2312" w:hint="eastAsia"/>
          <w:b/>
          <w:color w:val="0000FF"/>
        </w:rPr>
        <w:t>1.</w:t>
      </w:r>
      <w:r>
        <w:rPr>
          <w:rFonts w:ascii="仿宋_GB2312" w:eastAsia="仿宋_GB2312" w:hint="eastAsia"/>
          <w:b/>
          <w:color w:val="0000FF"/>
        </w:rPr>
        <w:t>工业机器人</w:t>
      </w:r>
      <w:r>
        <w:rPr>
          <w:rFonts w:ascii="仿宋_GB2312" w:eastAsia="仿宋_GB2312" w:hint="eastAsia"/>
          <w:color w:val="0000FF"/>
        </w:rPr>
        <w:t>是指工业自动化中使用的、</w:t>
      </w:r>
      <w:r>
        <w:rPr>
          <w:rFonts w:ascii="仿宋_GB2312" w:eastAsia="仿宋_GB2312" w:hint="eastAsia"/>
          <w:color w:val="0000FF"/>
        </w:rPr>
        <w:t xml:space="preserve"> </w:t>
      </w:r>
      <w:r>
        <w:rPr>
          <w:rFonts w:ascii="仿宋_GB2312" w:eastAsia="仿宋_GB2312" w:hint="eastAsia"/>
          <w:color w:val="0000FF"/>
        </w:rPr>
        <w:t>固定式或移动式、</w:t>
      </w:r>
      <w:r>
        <w:rPr>
          <w:rFonts w:ascii="仿宋_GB2312" w:eastAsia="仿宋_GB2312" w:hint="eastAsia"/>
          <w:color w:val="0000FF"/>
        </w:rPr>
        <w:t xml:space="preserve"> </w:t>
      </w:r>
      <w:r>
        <w:rPr>
          <w:rFonts w:ascii="仿宋_GB2312" w:eastAsia="仿宋_GB2312" w:hint="eastAsia"/>
          <w:color w:val="0000FF"/>
        </w:rPr>
        <w:t>具有三轴及三轴以上可重复编程、</w:t>
      </w:r>
      <w:r>
        <w:rPr>
          <w:rFonts w:ascii="仿宋_GB2312" w:eastAsia="仿宋_GB2312" w:hint="eastAsia"/>
          <w:color w:val="0000FF"/>
        </w:rPr>
        <w:t xml:space="preserve"> </w:t>
      </w:r>
      <w:r>
        <w:rPr>
          <w:rFonts w:ascii="仿宋_GB2312" w:eastAsia="仿宋_GB2312" w:hint="eastAsia"/>
          <w:color w:val="0000FF"/>
        </w:rPr>
        <w:t>多用途的自动控制操作机以及工厂用</w:t>
      </w:r>
      <w:r>
        <w:rPr>
          <w:rFonts w:ascii="仿宋_GB2312" w:eastAsia="仿宋_GB2312" w:hint="eastAsia"/>
          <w:color w:val="0000FF"/>
        </w:rPr>
        <w:t xml:space="preserve"> AGV </w:t>
      </w:r>
      <w:r>
        <w:rPr>
          <w:rFonts w:ascii="仿宋_GB2312" w:eastAsia="仿宋_GB2312" w:hint="eastAsia"/>
          <w:color w:val="0000FF"/>
        </w:rPr>
        <w:t>运输车。</w:t>
      </w:r>
    </w:p>
    <w:p w:rsidR="004B2A1D" w:rsidRDefault="004D78D7">
      <w:pPr>
        <w:rPr>
          <w:rFonts w:ascii="仿宋_GB2312" w:eastAsia="仿宋_GB2312"/>
          <w:color w:val="0000FF"/>
        </w:rPr>
      </w:pPr>
      <w:r>
        <w:rPr>
          <w:rFonts w:ascii="仿宋_GB2312" w:eastAsia="仿宋_GB2312" w:hint="eastAsia"/>
          <w:b/>
          <w:color w:val="0000FF"/>
        </w:rPr>
        <w:t>2.</w:t>
      </w:r>
      <w:r>
        <w:rPr>
          <w:rFonts w:ascii="仿宋_GB2312" w:eastAsia="仿宋_GB2312" w:hint="eastAsia"/>
          <w:b/>
          <w:color w:val="0000FF"/>
        </w:rPr>
        <w:t>节水改造投入</w:t>
      </w:r>
      <w:r>
        <w:rPr>
          <w:rFonts w:ascii="仿宋_GB2312" w:eastAsia="仿宋_GB2312" w:hint="eastAsia"/>
          <w:color w:val="0000FF"/>
        </w:rPr>
        <w:t>主要是指节水工艺、技术和装备等投入，其中：</w:t>
      </w:r>
      <w:r>
        <w:rPr>
          <w:rFonts w:ascii="仿宋_GB2312" w:eastAsia="仿宋_GB2312" w:hint="eastAsia"/>
          <w:b/>
          <w:color w:val="0000FF"/>
        </w:rPr>
        <w:t>节水工艺</w:t>
      </w:r>
      <w:r>
        <w:rPr>
          <w:rFonts w:ascii="仿宋_GB2312" w:eastAsia="仿宋_GB2312" w:hint="eastAsia"/>
          <w:color w:val="0000FF"/>
        </w:rPr>
        <w:t>指少用水或不用水的新工艺、新技术，替代现有高用水生产工艺；</w:t>
      </w:r>
      <w:r>
        <w:rPr>
          <w:rFonts w:ascii="仿宋_GB2312" w:eastAsia="仿宋_GB2312" w:hint="eastAsia"/>
          <w:b/>
          <w:color w:val="0000FF"/>
        </w:rPr>
        <w:t>节水技术</w:t>
      </w:r>
      <w:r>
        <w:rPr>
          <w:rFonts w:ascii="仿宋_GB2312" w:eastAsia="仿宋_GB2312" w:hint="eastAsia"/>
          <w:color w:val="0000FF"/>
        </w:rPr>
        <w:t>指工业高效用水技术，包括减量用水技术、替代用水技术、高效循环用水技术、工业废水再生回用技术、废水零排放技术、海水利用技术、海水淡化技术、非常规水利用技术、管网检测漏技术、节水检测技术，以及高效工业水处理技术和高效工业积水管理技术等；</w:t>
      </w:r>
      <w:r>
        <w:rPr>
          <w:rFonts w:ascii="仿宋_GB2312" w:eastAsia="仿宋_GB2312" w:hint="eastAsia"/>
          <w:b/>
          <w:color w:val="0000FF"/>
        </w:rPr>
        <w:t>节水装备</w:t>
      </w:r>
      <w:r>
        <w:rPr>
          <w:rFonts w:ascii="仿宋_GB2312" w:eastAsia="仿宋_GB2312" w:hint="eastAsia"/>
          <w:color w:val="0000FF"/>
        </w:rPr>
        <w:t>指工业节水及水处理循环利用专用设备、监测装备、专用材料等。</w:t>
      </w:r>
    </w:p>
    <w:p w:rsidR="004B2A1D" w:rsidRDefault="004D78D7" w:rsidP="006069F3">
      <w:pPr>
        <w:widowControl/>
        <w:tabs>
          <w:tab w:val="left" w:pos="720"/>
        </w:tabs>
        <w:snapToGrid w:val="0"/>
        <w:spacing w:afterLines="25"/>
        <w:jc w:val="left"/>
        <w:outlineLvl w:val="0"/>
        <w:rPr>
          <w:rFonts w:ascii="宋体"/>
          <w:b/>
          <w:sz w:val="24"/>
          <w:szCs w:val="24"/>
        </w:rPr>
      </w:pPr>
      <w:r>
        <w:br w:type="page"/>
      </w:r>
      <w:r>
        <w:rPr>
          <w:rFonts w:ascii="黑体" w:eastAsia="黑体" w:hAnsi="黑体" w:hint="eastAsia"/>
          <w:sz w:val="24"/>
        </w:rPr>
        <w:t>九、本申请所附材料清单</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5"/>
        <w:gridCol w:w="8222"/>
      </w:tblGrid>
      <w:tr w:rsidR="004B2A1D">
        <w:trPr>
          <w:cantSplit/>
          <w:trHeight w:hRule="exact" w:val="431"/>
          <w:jc w:val="center"/>
        </w:trPr>
        <w:tc>
          <w:tcPr>
            <w:tcW w:w="855" w:type="dxa"/>
            <w:vAlign w:val="center"/>
          </w:tcPr>
          <w:p w:rsidR="004B2A1D" w:rsidRDefault="004D78D7">
            <w:pPr>
              <w:jc w:val="center"/>
              <w:rPr>
                <w:rFonts w:ascii="黑体" w:eastAsia="黑体" w:hAnsi="黑体"/>
                <w:szCs w:val="21"/>
              </w:rPr>
            </w:pPr>
            <w:r>
              <w:rPr>
                <w:rFonts w:ascii="黑体" w:eastAsia="黑体" w:hAnsi="黑体" w:hint="eastAsia"/>
                <w:szCs w:val="21"/>
              </w:rPr>
              <w:t>序号</w:t>
            </w:r>
          </w:p>
        </w:tc>
        <w:tc>
          <w:tcPr>
            <w:tcW w:w="8222" w:type="dxa"/>
            <w:vAlign w:val="center"/>
          </w:tcPr>
          <w:p w:rsidR="004B2A1D" w:rsidRDefault="004D78D7">
            <w:pPr>
              <w:jc w:val="center"/>
              <w:rPr>
                <w:rFonts w:ascii="黑体" w:eastAsia="黑体" w:hAnsi="黑体"/>
                <w:szCs w:val="21"/>
              </w:rPr>
            </w:pPr>
            <w:r>
              <w:rPr>
                <w:rFonts w:ascii="黑体" w:eastAsia="黑体" w:hAnsi="黑体" w:hint="eastAsia"/>
                <w:szCs w:val="21"/>
              </w:rPr>
              <w:t>附件名称</w:t>
            </w:r>
          </w:p>
        </w:tc>
      </w:tr>
      <w:tr w:rsidR="004B2A1D">
        <w:trPr>
          <w:cantSplit/>
          <w:trHeight w:hRule="exact" w:val="791"/>
          <w:jc w:val="center"/>
        </w:trPr>
        <w:tc>
          <w:tcPr>
            <w:tcW w:w="855" w:type="dxa"/>
            <w:vAlign w:val="center"/>
          </w:tcPr>
          <w:p w:rsidR="004B2A1D" w:rsidRDefault="004D78D7">
            <w:pPr>
              <w:jc w:val="center"/>
              <w:rPr>
                <w:rFonts w:ascii="宋体"/>
                <w:szCs w:val="21"/>
              </w:rPr>
            </w:pPr>
            <w:r>
              <w:rPr>
                <w:rFonts w:ascii="仿宋_GB2312" w:eastAsia="仿宋_GB2312" w:hAnsi="仿宋_GB2312" w:cs="仿宋_GB2312" w:hint="eastAsia"/>
                <w:szCs w:val="21"/>
              </w:rPr>
              <w:t>1</w:t>
            </w:r>
          </w:p>
        </w:tc>
        <w:tc>
          <w:tcPr>
            <w:tcW w:w="8222" w:type="dxa"/>
            <w:vAlign w:val="center"/>
          </w:tcPr>
          <w:p w:rsidR="004B2A1D" w:rsidRDefault="004D78D7">
            <w:pPr>
              <w:rPr>
                <w:rFonts w:ascii="宋体"/>
                <w:szCs w:val="21"/>
              </w:rPr>
            </w:pPr>
            <w:r>
              <w:rPr>
                <w:rFonts w:ascii="仿宋_GB2312" w:eastAsia="仿宋_GB2312" w:hAnsi="仿宋_GB2312" w:cs="仿宋_GB2312" w:hint="eastAsia"/>
                <w:szCs w:val="21"/>
              </w:rPr>
              <w:t>营业执照</w:t>
            </w:r>
            <w:r>
              <w:rPr>
                <w:rFonts w:ascii="宋体" w:hAnsi="宋体" w:hint="eastAsia"/>
                <w:b/>
                <w:bCs/>
                <w:sz w:val="18"/>
                <w:szCs w:val="18"/>
              </w:rPr>
              <w:t>（复印件，加盖申请单位公章；三证合一新版本）</w:t>
            </w:r>
            <w:r>
              <w:rPr>
                <w:rFonts w:ascii="仿宋_GB2312" w:eastAsia="仿宋_GB2312" w:hint="eastAsia"/>
                <w:color w:val="0000FF"/>
                <w:sz w:val="18"/>
                <w:szCs w:val="18"/>
              </w:rPr>
              <w:t>（必填）</w:t>
            </w:r>
          </w:p>
        </w:tc>
      </w:tr>
      <w:tr w:rsidR="004B2A1D">
        <w:trPr>
          <w:cantSplit/>
          <w:trHeight w:hRule="exact" w:val="848"/>
          <w:jc w:val="center"/>
        </w:trPr>
        <w:tc>
          <w:tcPr>
            <w:tcW w:w="855" w:type="dxa"/>
            <w:vAlign w:val="center"/>
          </w:tcPr>
          <w:p w:rsidR="004B2A1D" w:rsidRDefault="004D78D7">
            <w:pPr>
              <w:jc w:val="center"/>
              <w:rPr>
                <w:rFonts w:ascii="宋体"/>
                <w:szCs w:val="21"/>
              </w:rPr>
            </w:pPr>
            <w:r>
              <w:rPr>
                <w:rFonts w:ascii="仿宋_GB2312" w:eastAsia="仿宋_GB2312" w:hAnsi="仿宋_GB2312" w:cs="仿宋_GB2312" w:hint="eastAsia"/>
                <w:szCs w:val="21"/>
              </w:rPr>
              <w:t>2</w:t>
            </w:r>
          </w:p>
        </w:tc>
        <w:tc>
          <w:tcPr>
            <w:tcW w:w="8222" w:type="dxa"/>
            <w:vAlign w:val="center"/>
          </w:tcPr>
          <w:p w:rsidR="004B2A1D" w:rsidRDefault="004D78D7">
            <w:pPr>
              <w:rPr>
                <w:rFonts w:ascii="宋体"/>
                <w:szCs w:val="21"/>
              </w:rPr>
            </w:pPr>
            <w:r>
              <w:rPr>
                <w:rFonts w:ascii="仿宋_GB2312" w:eastAsia="仿宋_GB2312" w:hAnsi="仿宋_GB2312" w:cs="仿宋_GB2312" w:hint="eastAsia"/>
                <w:szCs w:val="21"/>
              </w:rPr>
              <w:t>税务部门提供的</w:t>
            </w:r>
            <w:r>
              <w:rPr>
                <w:rFonts w:ascii="仿宋_GB2312" w:eastAsia="仿宋_GB2312" w:hAnsi="仿宋_GB2312" w:cs="仿宋_GB2312" w:hint="eastAsia"/>
                <w:szCs w:val="21"/>
              </w:rPr>
              <w:t>上三个</w:t>
            </w:r>
            <w:r>
              <w:rPr>
                <w:rFonts w:ascii="仿宋_GB2312" w:eastAsia="仿宋_GB2312" w:hAnsi="仿宋_GB2312" w:cs="仿宋_GB2312" w:hint="eastAsia"/>
                <w:szCs w:val="21"/>
              </w:rPr>
              <w:t>年度</w:t>
            </w:r>
            <w:r>
              <w:rPr>
                <w:rFonts w:ascii="仿宋_GB2312" w:eastAsia="仿宋_GB2312" w:hAnsi="仿宋_GB2312" w:cs="仿宋_GB2312" w:hint="eastAsia"/>
                <w:szCs w:val="21"/>
              </w:rPr>
              <w:t>纳税</w:t>
            </w:r>
            <w:r>
              <w:rPr>
                <w:rFonts w:ascii="仿宋_GB2312" w:eastAsia="仿宋_GB2312" w:hAnsi="仿宋_GB2312" w:cs="仿宋_GB2312" w:hint="eastAsia"/>
                <w:szCs w:val="21"/>
              </w:rPr>
              <w:t>证明</w:t>
            </w:r>
            <w:r>
              <w:rPr>
                <w:rFonts w:ascii="宋体" w:hAnsi="宋体" w:hint="eastAsia"/>
                <w:b/>
                <w:bCs/>
                <w:sz w:val="18"/>
                <w:szCs w:val="18"/>
              </w:rPr>
              <w:t>（复印件，加盖申请单位公章）</w:t>
            </w:r>
            <w:r>
              <w:rPr>
                <w:rFonts w:ascii="仿宋_GB2312" w:eastAsia="仿宋_GB2312" w:hint="eastAsia"/>
                <w:color w:val="0000FF"/>
                <w:sz w:val="18"/>
                <w:szCs w:val="18"/>
              </w:rPr>
              <w:t>（必填）</w:t>
            </w:r>
          </w:p>
        </w:tc>
      </w:tr>
      <w:tr w:rsidR="004B2A1D">
        <w:trPr>
          <w:cantSplit/>
          <w:trHeight w:hRule="exact" w:val="916"/>
          <w:jc w:val="center"/>
        </w:trPr>
        <w:tc>
          <w:tcPr>
            <w:tcW w:w="855" w:type="dxa"/>
            <w:vAlign w:val="center"/>
          </w:tcPr>
          <w:p w:rsidR="004B2A1D" w:rsidRDefault="004D78D7">
            <w:pPr>
              <w:jc w:val="center"/>
              <w:rPr>
                <w:rFonts w:ascii="宋体" w:hAnsi="宋体"/>
                <w:szCs w:val="21"/>
              </w:rPr>
            </w:pPr>
            <w:r>
              <w:rPr>
                <w:rFonts w:ascii="仿宋_GB2312" w:eastAsia="仿宋_GB2312" w:hAnsi="仿宋_GB2312" w:cs="仿宋_GB2312" w:hint="eastAsia"/>
                <w:szCs w:val="21"/>
              </w:rPr>
              <w:t>3</w:t>
            </w:r>
          </w:p>
        </w:tc>
        <w:tc>
          <w:tcPr>
            <w:tcW w:w="8222" w:type="dxa"/>
            <w:vAlign w:val="center"/>
          </w:tcPr>
          <w:p w:rsidR="004B2A1D" w:rsidRDefault="004D78D7">
            <w:pPr>
              <w:rPr>
                <w:rFonts w:ascii="宋体" w:hAnsi="宋体"/>
                <w:szCs w:val="21"/>
              </w:rPr>
            </w:pPr>
            <w:r>
              <w:rPr>
                <w:rFonts w:ascii="仿宋_GB2312" w:eastAsia="仿宋_GB2312" w:hAnsi="仿宋_GB2312" w:cs="仿宋_GB2312" w:hint="eastAsia"/>
                <w:szCs w:val="21"/>
              </w:rPr>
              <w:t>上三个</w:t>
            </w:r>
            <w:r>
              <w:rPr>
                <w:rFonts w:ascii="仿宋_GB2312" w:eastAsia="仿宋_GB2312" w:hAnsi="仿宋_GB2312" w:cs="仿宋_GB2312" w:hint="eastAsia"/>
                <w:szCs w:val="21"/>
              </w:rPr>
              <w:t>年度财务审计报告</w:t>
            </w:r>
            <w:r>
              <w:rPr>
                <w:rFonts w:ascii="宋体" w:hAnsi="宋体" w:hint="eastAsia"/>
                <w:b/>
                <w:bCs/>
                <w:sz w:val="18"/>
                <w:szCs w:val="18"/>
              </w:rPr>
              <w:t>（复印件，加盖申请单位公章；审计工作尚未完成的，可由财务单位财务决算报表替代，注册未满一年的可提供验资报告，代替材料应有法定代表人、财务负责人签字，盖公章）</w:t>
            </w:r>
            <w:r>
              <w:rPr>
                <w:rFonts w:ascii="仿宋_GB2312" w:eastAsia="仿宋_GB2312" w:hint="eastAsia"/>
                <w:color w:val="0000FF"/>
                <w:sz w:val="18"/>
                <w:szCs w:val="18"/>
              </w:rPr>
              <w:t>（必填）</w:t>
            </w:r>
          </w:p>
        </w:tc>
      </w:tr>
      <w:tr w:rsidR="004B2A1D">
        <w:trPr>
          <w:cantSplit/>
          <w:trHeight w:hRule="exact" w:val="584"/>
          <w:jc w:val="center"/>
        </w:trPr>
        <w:tc>
          <w:tcPr>
            <w:tcW w:w="855" w:type="dxa"/>
            <w:vAlign w:val="center"/>
          </w:tcPr>
          <w:p w:rsidR="004B2A1D" w:rsidRDefault="004D78D7">
            <w:pPr>
              <w:jc w:val="center"/>
              <w:rPr>
                <w:rFonts w:ascii="宋体" w:hAnsi="宋体"/>
                <w:szCs w:val="21"/>
              </w:rPr>
            </w:pPr>
            <w:r>
              <w:rPr>
                <w:rFonts w:ascii="仿宋_GB2312" w:eastAsia="仿宋_GB2312" w:hAnsi="仿宋_GB2312" w:cs="仿宋_GB2312" w:hint="eastAsia"/>
                <w:szCs w:val="21"/>
              </w:rPr>
              <w:t>4</w:t>
            </w:r>
          </w:p>
        </w:tc>
        <w:tc>
          <w:tcPr>
            <w:tcW w:w="8222" w:type="dxa"/>
            <w:vAlign w:val="center"/>
          </w:tcPr>
          <w:p w:rsidR="004B2A1D" w:rsidRDefault="004D78D7">
            <w:pPr>
              <w:rPr>
                <w:rFonts w:ascii="宋体" w:hAnsi="宋体"/>
                <w:szCs w:val="21"/>
              </w:rPr>
            </w:pPr>
            <w:r>
              <w:rPr>
                <w:rFonts w:ascii="仿宋_GB2312" w:eastAsia="仿宋_GB2312" w:hAnsi="仿宋_GB2312" w:cs="仿宋_GB2312" w:hint="eastAsia"/>
                <w:szCs w:val="21"/>
              </w:rPr>
              <w:t>技术改造项目备案表</w:t>
            </w:r>
            <w:r>
              <w:rPr>
                <w:rFonts w:ascii="宋体" w:hAnsi="宋体" w:hint="eastAsia"/>
                <w:b/>
                <w:bCs/>
                <w:sz w:val="18"/>
                <w:szCs w:val="18"/>
              </w:rPr>
              <w:t>（加盖申请单位公章；备案系统自行下载打印）</w:t>
            </w:r>
            <w:r>
              <w:rPr>
                <w:rFonts w:ascii="仿宋_GB2312" w:eastAsia="仿宋_GB2312" w:hint="eastAsia"/>
                <w:color w:val="0000FF"/>
                <w:sz w:val="18"/>
                <w:szCs w:val="18"/>
              </w:rPr>
              <w:t>（必填）</w:t>
            </w:r>
          </w:p>
        </w:tc>
      </w:tr>
      <w:tr w:rsidR="004B2A1D">
        <w:trPr>
          <w:cantSplit/>
          <w:trHeight w:hRule="exact" w:val="778"/>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8222" w:type="dxa"/>
            <w:vAlign w:val="center"/>
          </w:tcPr>
          <w:p w:rsidR="004B2A1D" w:rsidRDefault="004D78D7">
            <w:pPr>
              <w:rPr>
                <w:rFonts w:ascii="宋体" w:hAnsi="宋体"/>
                <w:szCs w:val="21"/>
              </w:rPr>
            </w:pPr>
            <w:r>
              <w:rPr>
                <w:rFonts w:ascii="仿宋_GB2312" w:eastAsia="仿宋_GB2312" w:hAnsi="仿宋_GB2312" w:cs="仿宋_GB2312" w:hint="eastAsia"/>
                <w:szCs w:val="21"/>
              </w:rPr>
              <w:t>项目投入明细清单</w:t>
            </w:r>
            <w:r>
              <w:rPr>
                <w:rFonts w:ascii="宋体" w:hAnsi="宋体" w:hint="eastAsia"/>
                <w:b/>
                <w:bCs/>
                <w:sz w:val="18"/>
                <w:szCs w:val="18"/>
              </w:rPr>
              <w:t>（加盖申请单位公章；按申请指南提供的模板填写并上传，具体发票、付款凭证、合同等佐证纸质材料无需提交窗口受理，留待审计环节核对；</w:t>
            </w:r>
            <w:r>
              <w:rPr>
                <w:rFonts w:ascii="宋体" w:hAnsi="宋体" w:hint="eastAsia"/>
                <w:b/>
                <w:bCs/>
                <w:sz w:val="18"/>
                <w:szCs w:val="18"/>
              </w:rPr>
              <w:t>A3</w:t>
            </w:r>
            <w:r>
              <w:rPr>
                <w:rFonts w:ascii="宋体" w:hAnsi="宋体" w:hint="eastAsia"/>
                <w:b/>
                <w:bCs/>
                <w:sz w:val="18"/>
                <w:szCs w:val="18"/>
              </w:rPr>
              <w:t>纸正反面打印</w:t>
            </w:r>
            <w:r>
              <w:rPr>
                <w:rFonts w:ascii="宋体" w:hAnsi="宋体" w:hint="eastAsia"/>
                <w:b/>
                <w:bCs/>
                <w:sz w:val="18"/>
                <w:szCs w:val="18"/>
              </w:rPr>
              <w:t>/</w:t>
            </w:r>
            <w:r>
              <w:rPr>
                <w:rFonts w:ascii="宋体" w:hAnsi="宋体" w:hint="eastAsia"/>
                <w:b/>
                <w:bCs/>
                <w:sz w:val="18"/>
                <w:szCs w:val="18"/>
              </w:rPr>
              <w:t>复印）</w:t>
            </w:r>
            <w:r>
              <w:rPr>
                <w:rFonts w:ascii="仿宋_GB2312" w:eastAsia="仿宋_GB2312" w:hint="eastAsia"/>
                <w:color w:val="0000FF"/>
                <w:sz w:val="18"/>
                <w:szCs w:val="18"/>
              </w:rPr>
              <w:t>（必填）</w:t>
            </w:r>
          </w:p>
        </w:tc>
      </w:tr>
      <w:tr w:rsidR="004B2A1D">
        <w:trPr>
          <w:cantSplit/>
          <w:trHeight w:hRule="exact" w:val="678"/>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8222" w:type="dxa"/>
            <w:vAlign w:val="center"/>
          </w:tcPr>
          <w:p w:rsidR="004B2A1D" w:rsidRDefault="004D78D7">
            <w:pPr>
              <w:rPr>
                <w:rFonts w:ascii="宋体" w:hAnsi="宋体"/>
                <w:szCs w:val="21"/>
              </w:rPr>
            </w:pPr>
            <w:r>
              <w:rPr>
                <w:rFonts w:ascii="仿宋_GB2312" w:eastAsia="仿宋_GB2312" w:hAnsi="仿宋_GB2312" w:cs="仿宋_GB2312" w:hint="eastAsia"/>
                <w:szCs w:val="21"/>
              </w:rPr>
              <w:t>项目建设实施方案</w:t>
            </w:r>
            <w:r>
              <w:rPr>
                <w:rFonts w:ascii="宋体" w:hAnsi="宋体" w:hint="eastAsia"/>
                <w:b/>
                <w:bCs/>
                <w:sz w:val="18"/>
                <w:szCs w:val="18"/>
              </w:rPr>
              <w:t>（加盖申请单位公章；参照申请指南提供的提纲撰写并上传）</w:t>
            </w:r>
            <w:r>
              <w:rPr>
                <w:rFonts w:ascii="仿宋_GB2312" w:eastAsia="仿宋_GB2312" w:hint="eastAsia"/>
                <w:color w:val="0000FF"/>
                <w:sz w:val="18"/>
                <w:szCs w:val="18"/>
              </w:rPr>
              <w:t>（必填）</w:t>
            </w:r>
          </w:p>
        </w:tc>
      </w:tr>
      <w:tr w:rsidR="004B2A1D">
        <w:trPr>
          <w:cantSplit/>
          <w:trHeight w:hRule="exact" w:val="490"/>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8222" w:type="dxa"/>
            <w:vAlign w:val="center"/>
          </w:tcPr>
          <w:p w:rsidR="004B2A1D" w:rsidRDefault="004D78D7">
            <w:pPr>
              <w:rPr>
                <w:rFonts w:ascii="宋体" w:hAnsi="宋体"/>
                <w:szCs w:val="21"/>
              </w:rPr>
            </w:pPr>
            <w:r>
              <w:rPr>
                <w:rFonts w:ascii="仿宋_GB2312" w:eastAsia="仿宋_GB2312" w:hAnsi="仿宋_GB2312" w:cs="仿宋_GB2312" w:hint="eastAsia"/>
                <w:szCs w:val="21"/>
              </w:rPr>
              <w:t>证监会核发的</w:t>
            </w:r>
            <w:r>
              <w:rPr>
                <w:rFonts w:ascii="仿宋_GB2312" w:eastAsia="仿宋_GB2312" w:hAnsi="仿宋_GB2312" w:cs="仿宋_GB2312" w:hint="eastAsia"/>
                <w:szCs w:val="21"/>
              </w:rPr>
              <w:t>IPO</w:t>
            </w:r>
            <w:r>
              <w:rPr>
                <w:rFonts w:ascii="仿宋_GB2312" w:eastAsia="仿宋_GB2312" w:hAnsi="仿宋_GB2312" w:cs="仿宋_GB2312" w:hint="eastAsia"/>
                <w:szCs w:val="21"/>
              </w:rPr>
              <w:t>批文</w:t>
            </w:r>
            <w:r>
              <w:rPr>
                <w:rFonts w:ascii="宋体" w:hAnsi="宋体" w:hint="eastAsia"/>
                <w:b/>
                <w:bCs/>
                <w:sz w:val="18"/>
                <w:szCs w:val="18"/>
              </w:rPr>
              <w:t>（复印件，加盖申请单位公章）</w:t>
            </w:r>
            <w:r>
              <w:rPr>
                <w:rFonts w:ascii="仿宋_GB2312" w:eastAsia="仿宋_GB2312" w:hint="eastAsia"/>
                <w:color w:val="0000FF"/>
                <w:sz w:val="18"/>
                <w:szCs w:val="18"/>
              </w:rPr>
              <w:t>（必填））</w:t>
            </w:r>
          </w:p>
        </w:tc>
      </w:tr>
      <w:tr w:rsidR="004B2A1D">
        <w:trPr>
          <w:cantSplit/>
          <w:trHeight w:hRule="exact" w:val="591"/>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8222" w:type="dxa"/>
            <w:vAlign w:val="center"/>
          </w:tcPr>
          <w:p w:rsidR="004B2A1D" w:rsidRDefault="004D78D7">
            <w:pPr>
              <w:rPr>
                <w:rFonts w:ascii="宋体" w:hAnsi="宋体"/>
                <w:szCs w:val="21"/>
              </w:rPr>
            </w:pPr>
            <w:r>
              <w:rPr>
                <w:rFonts w:ascii="仿宋_GB2312" w:eastAsia="仿宋_GB2312" w:hAnsi="仿宋_GB2312" w:cs="仿宋_GB2312" w:hint="eastAsia"/>
                <w:szCs w:val="21"/>
              </w:rPr>
              <w:t>上市公司募集资金公告和证监会核准文件</w:t>
            </w:r>
            <w:r>
              <w:rPr>
                <w:rFonts w:ascii="宋体" w:hAnsi="宋体" w:hint="eastAsia"/>
                <w:b/>
                <w:bCs/>
                <w:sz w:val="18"/>
                <w:szCs w:val="18"/>
              </w:rPr>
              <w:t>（复印件，加盖申请单位公章）</w:t>
            </w:r>
            <w:r>
              <w:rPr>
                <w:rFonts w:ascii="仿宋_GB2312" w:eastAsia="仿宋_GB2312" w:hint="eastAsia"/>
                <w:color w:val="0000FF"/>
                <w:sz w:val="18"/>
                <w:szCs w:val="18"/>
              </w:rPr>
              <w:t>（必填）</w:t>
            </w:r>
          </w:p>
        </w:tc>
      </w:tr>
      <w:tr w:rsidR="004B2A1D">
        <w:trPr>
          <w:cantSplit/>
          <w:trHeight w:hRule="exact" w:val="666"/>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8222" w:type="dxa"/>
            <w:vAlign w:val="center"/>
          </w:tcPr>
          <w:p w:rsidR="004B2A1D" w:rsidRDefault="004D78D7">
            <w:pPr>
              <w:rPr>
                <w:rFonts w:ascii="宋体" w:hAnsi="宋体"/>
                <w:szCs w:val="21"/>
              </w:rPr>
            </w:pPr>
            <w:r>
              <w:rPr>
                <w:rFonts w:ascii="仿宋_GB2312" w:eastAsia="仿宋_GB2312" w:hAnsi="仿宋_GB2312" w:cs="仿宋_GB2312" w:hint="eastAsia"/>
                <w:szCs w:val="21"/>
              </w:rPr>
              <w:t>募集资金存放与实际使用情况的专项报告等资金使用公告</w:t>
            </w:r>
            <w:r>
              <w:rPr>
                <w:rFonts w:ascii="宋体" w:hAnsi="宋体" w:hint="eastAsia"/>
                <w:b/>
                <w:bCs/>
                <w:sz w:val="18"/>
                <w:szCs w:val="18"/>
              </w:rPr>
              <w:t>（复印件，加盖申请单位公章）</w:t>
            </w:r>
            <w:r>
              <w:rPr>
                <w:rFonts w:ascii="仿宋_GB2312" w:eastAsia="仿宋_GB2312" w:hint="eastAsia"/>
                <w:color w:val="0000FF"/>
                <w:sz w:val="18"/>
                <w:szCs w:val="18"/>
              </w:rPr>
              <w:t>（必填）</w:t>
            </w:r>
          </w:p>
        </w:tc>
      </w:tr>
      <w:tr w:rsidR="004B2A1D">
        <w:trPr>
          <w:cantSplit/>
          <w:trHeight w:hRule="exact" w:val="591"/>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8222" w:type="dxa"/>
            <w:vAlign w:val="center"/>
          </w:tcPr>
          <w:p w:rsidR="004B2A1D" w:rsidRDefault="004D78D7">
            <w:pPr>
              <w:rPr>
                <w:rFonts w:ascii="宋体" w:hAnsi="宋体"/>
                <w:szCs w:val="21"/>
              </w:rPr>
            </w:pPr>
            <w:r>
              <w:rPr>
                <w:rFonts w:ascii="仿宋_GB2312" w:eastAsia="仿宋_GB2312" w:hAnsi="仿宋_GB2312" w:cs="仿宋_GB2312" w:hint="eastAsia"/>
                <w:szCs w:val="21"/>
              </w:rPr>
              <w:t>会计师事务所出具的与募集资金及资金使用相关的验资报告</w:t>
            </w:r>
            <w:r>
              <w:rPr>
                <w:rFonts w:ascii="宋体" w:hAnsi="宋体" w:hint="eastAsia"/>
                <w:b/>
                <w:bCs/>
                <w:sz w:val="18"/>
                <w:szCs w:val="18"/>
              </w:rPr>
              <w:t>（复印件，加盖申请单位公章）</w:t>
            </w:r>
            <w:r>
              <w:rPr>
                <w:rFonts w:ascii="仿宋_GB2312" w:eastAsia="仿宋_GB2312" w:hint="eastAsia"/>
                <w:color w:val="0000FF"/>
                <w:sz w:val="18"/>
                <w:szCs w:val="18"/>
              </w:rPr>
              <w:t>（必填）</w:t>
            </w:r>
          </w:p>
        </w:tc>
      </w:tr>
      <w:tr w:rsidR="004B2A1D">
        <w:trPr>
          <w:cantSplit/>
          <w:trHeight w:hRule="exact" w:val="871"/>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8222" w:type="dxa"/>
            <w:vAlign w:val="center"/>
          </w:tcPr>
          <w:p w:rsidR="004B2A1D" w:rsidRDefault="004D78D7">
            <w:pPr>
              <w:rPr>
                <w:rFonts w:ascii="宋体" w:hAnsi="宋体"/>
                <w:szCs w:val="21"/>
              </w:rPr>
            </w:pPr>
            <w:r>
              <w:rPr>
                <w:rFonts w:ascii="仿宋_GB2312" w:eastAsia="仿宋_GB2312" w:hAnsi="仿宋_GB2312" w:cs="仿宋_GB2312" w:hint="eastAsia"/>
                <w:szCs w:val="21"/>
              </w:rPr>
              <w:t>单位专业资质文件、</w:t>
            </w:r>
            <w:r>
              <w:rPr>
                <w:rFonts w:ascii="仿宋_GB2312" w:eastAsia="仿宋_GB2312" w:hAnsi="仿宋_GB2312" w:cs="仿宋_GB2312" w:hint="eastAsia"/>
                <w:szCs w:val="21"/>
              </w:rPr>
              <w:t>技术检测报告、</w:t>
            </w:r>
            <w:r>
              <w:rPr>
                <w:rFonts w:ascii="仿宋_GB2312" w:eastAsia="仿宋_GB2312" w:hAnsi="仿宋_GB2312" w:cs="仿宋_GB2312" w:hint="eastAsia"/>
                <w:szCs w:val="21"/>
              </w:rPr>
              <w:t>有效专利</w:t>
            </w:r>
            <w:r>
              <w:rPr>
                <w:rFonts w:ascii="仿宋_GB2312" w:eastAsia="仿宋_GB2312" w:hAnsi="仿宋_GB2312" w:cs="仿宋_GB2312" w:hint="eastAsia"/>
                <w:szCs w:val="21"/>
              </w:rPr>
              <w:t>、</w:t>
            </w:r>
            <w:r>
              <w:rPr>
                <w:rFonts w:ascii="仿宋_GB2312" w:eastAsia="仿宋_GB2312" w:hAnsi="仿宋_GB2312" w:cs="仿宋_GB2312" w:hint="eastAsia"/>
                <w:szCs w:val="21"/>
              </w:rPr>
              <w:t>核心自主知识产权、</w:t>
            </w:r>
            <w:r>
              <w:rPr>
                <w:rFonts w:ascii="仿宋_GB2312" w:eastAsia="仿宋_GB2312" w:hAnsi="仿宋_GB2312" w:cs="仿宋_GB2312" w:hint="eastAsia"/>
                <w:szCs w:val="21"/>
              </w:rPr>
              <w:t>用户使用意见等证明</w:t>
            </w:r>
            <w:r>
              <w:rPr>
                <w:rFonts w:ascii="仿宋_GB2312" w:eastAsia="仿宋_GB2312" w:hAnsi="仿宋_GB2312" w:cs="仿宋_GB2312" w:hint="eastAsia"/>
                <w:szCs w:val="21"/>
              </w:rPr>
              <w:t>材料及目录</w:t>
            </w:r>
            <w:r>
              <w:rPr>
                <w:rFonts w:ascii="宋体" w:hAnsi="宋体" w:hint="eastAsia"/>
                <w:b/>
                <w:bCs/>
                <w:sz w:val="18"/>
                <w:szCs w:val="18"/>
              </w:rPr>
              <w:t>（加盖申请单位公章；将作为专家评审确认智能化改造效果的评审依据）</w:t>
            </w:r>
            <w:r>
              <w:rPr>
                <w:rFonts w:ascii="仿宋_GB2312" w:eastAsia="仿宋_GB2312" w:hint="eastAsia"/>
                <w:color w:val="0000FF"/>
                <w:sz w:val="18"/>
                <w:szCs w:val="18"/>
              </w:rPr>
              <w:t>（无此项可不提供）</w:t>
            </w:r>
          </w:p>
        </w:tc>
      </w:tr>
      <w:tr w:rsidR="004B2A1D">
        <w:trPr>
          <w:cantSplit/>
          <w:trHeight w:hRule="exact" w:val="973"/>
          <w:jc w:val="center"/>
        </w:trPr>
        <w:tc>
          <w:tcPr>
            <w:tcW w:w="855" w:type="dxa"/>
            <w:vAlign w:val="center"/>
          </w:tcPr>
          <w:p w:rsidR="004B2A1D" w:rsidRDefault="004D78D7">
            <w:pPr>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8222" w:type="dxa"/>
            <w:vAlign w:val="center"/>
          </w:tcPr>
          <w:p w:rsidR="004B2A1D" w:rsidRDefault="004D78D7">
            <w:pPr>
              <w:rPr>
                <w:rFonts w:ascii="宋体" w:hAnsi="宋体"/>
                <w:szCs w:val="21"/>
              </w:rPr>
            </w:pPr>
            <w:r>
              <w:rPr>
                <w:rFonts w:ascii="仿宋_GB2312" w:eastAsia="仿宋_GB2312" w:hAnsi="仿宋_GB2312" w:cs="仿宋_GB2312" w:hint="eastAsia"/>
                <w:szCs w:val="21"/>
              </w:rPr>
              <w:t>其他需补充说明的材料</w:t>
            </w:r>
            <w:r>
              <w:rPr>
                <w:rFonts w:ascii="宋体" w:hAnsi="宋体" w:hint="eastAsia"/>
                <w:b/>
                <w:bCs/>
                <w:sz w:val="18"/>
                <w:szCs w:val="18"/>
              </w:rPr>
              <w:t>（加盖申请单位公章；企业“减员、增效、提质、保安全”相关评价指标的必要材料，如项目实施前后用工人数、生产效率、技术水平、产品质量、经济效益等证明材料，将作为专家评审确认智能化改造效果的评审依据）</w:t>
            </w:r>
            <w:r>
              <w:rPr>
                <w:rFonts w:ascii="仿宋_GB2312" w:eastAsia="仿宋_GB2312" w:hint="eastAsia"/>
                <w:color w:val="0000FF"/>
                <w:sz w:val="18"/>
                <w:szCs w:val="18"/>
              </w:rPr>
              <w:t>（无此项可不提供）</w:t>
            </w:r>
          </w:p>
        </w:tc>
      </w:tr>
      <w:tr w:rsidR="004B2A1D">
        <w:trPr>
          <w:cantSplit/>
          <w:trHeight w:hRule="exact" w:val="564"/>
          <w:jc w:val="center"/>
        </w:trPr>
        <w:tc>
          <w:tcPr>
            <w:tcW w:w="855" w:type="dxa"/>
            <w:vAlign w:val="center"/>
          </w:tcPr>
          <w:p w:rsidR="004B2A1D" w:rsidRDefault="004D78D7">
            <w:pPr>
              <w:jc w:val="center"/>
              <w:rPr>
                <w:rFonts w:ascii="宋体" w:hAnsi="宋体"/>
                <w:szCs w:val="21"/>
              </w:rPr>
            </w:pPr>
            <w:r>
              <w:rPr>
                <w:rFonts w:ascii="宋体" w:hAnsi="宋体" w:hint="eastAsia"/>
                <w:szCs w:val="21"/>
              </w:rPr>
              <w:t>....</w:t>
            </w:r>
          </w:p>
        </w:tc>
        <w:tc>
          <w:tcPr>
            <w:tcW w:w="8222" w:type="dxa"/>
            <w:vAlign w:val="center"/>
          </w:tcPr>
          <w:p w:rsidR="004B2A1D" w:rsidRDefault="004B2A1D">
            <w:pPr>
              <w:rPr>
                <w:rFonts w:ascii="宋体" w:hAnsi="宋体"/>
                <w:b/>
                <w:bCs/>
                <w:sz w:val="18"/>
                <w:szCs w:val="18"/>
              </w:rPr>
            </w:pPr>
          </w:p>
        </w:tc>
      </w:tr>
      <w:tr w:rsidR="004B2A1D">
        <w:trPr>
          <w:cantSplit/>
          <w:trHeight w:hRule="exact" w:val="564"/>
          <w:jc w:val="center"/>
        </w:trPr>
        <w:tc>
          <w:tcPr>
            <w:tcW w:w="9077" w:type="dxa"/>
            <w:gridSpan w:val="2"/>
            <w:vAlign w:val="center"/>
          </w:tcPr>
          <w:p w:rsidR="004B2A1D" w:rsidRDefault="004D78D7">
            <w:pPr>
              <w:rPr>
                <w:rFonts w:ascii="宋体" w:hAnsi="宋体"/>
                <w:b/>
                <w:bCs/>
                <w:sz w:val="18"/>
                <w:szCs w:val="18"/>
              </w:rPr>
            </w:pPr>
            <w:r>
              <w:rPr>
                <w:rFonts w:ascii="黑体" w:eastAsia="黑体" w:hAnsi="黑体" w:hint="eastAsia"/>
                <w:szCs w:val="21"/>
              </w:rPr>
              <w:t>其他说明</w:t>
            </w:r>
          </w:p>
        </w:tc>
      </w:tr>
      <w:tr w:rsidR="004B2A1D">
        <w:trPr>
          <w:cantSplit/>
          <w:trHeight w:hRule="exact" w:val="858"/>
          <w:jc w:val="center"/>
        </w:trPr>
        <w:tc>
          <w:tcPr>
            <w:tcW w:w="9077" w:type="dxa"/>
            <w:gridSpan w:val="2"/>
          </w:tcPr>
          <w:p w:rsidR="004B2A1D" w:rsidRDefault="004D78D7" w:rsidP="006069F3">
            <w:pPr>
              <w:spacing w:beforeLines="25" w:line="276" w:lineRule="auto"/>
              <w:rPr>
                <w:rFonts w:ascii="宋体"/>
                <w:sz w:val="18"/>
                <w:szCs w:val="18"/>
              </w:rPr>
            </w:pPr>
            <w:r>
              <w:rPr>
                <w:rFonts w:ascii="仿宋_GB2312" w:eastAsia="仿宋_GB2312" w:hAnsi="仿宋_GB2312" w:cs="仿宋_GB2312" w:hint="eastAsia"/>
                <w:color w:val="0000FF"/>
                <w:sz w:val="18"/>
                <w:szCs w:val="18"/>
              </w:rPr>
              <w:t>如申报项目已获得深圳市产业链薄弱环节奖励项目资助的，请详细说明情况并证明本次申报的投入与产业链薄弱环节奖励投入不存在重复情况。</w:t>
            </w:r>
          </w:p>
        </w:tc>
      </w:tr>
    </w:tbl>
    <w:p w:rsidR="004B2A1D" w:rsidRDefault="004D78D7">
      <w:pPr>
        <w:rPr>
          <w:rFonts w:ascii="宋体" w:hAnsi="宋体"/>
          <w:b/>
          <w:sz w:val="24"/>
          <w:szCs w:val="24"/>
        </w:rPr>
      </w:pPr>
      <w:r>
        <w:rPr>
          <w:rFonts w:ascii="宋体" w:hAnsi="宋体"/>
          <w:b/>
          <w:sz w:val="24"/>
          <w:szCs w:val="24"/>
        </w:rPr>
        <w:br w:type="page"/>
      </w:r>
      <w:r>
        <w:rPr>
          <w:rFonts w:ascii="黑体" w:eastAsia="黑体" w:hAnsi="黑体" w:hint="eastAsia"/>
          <w:sz w:val="24"/>
        </w:rPr>
        <w:t>十、项目现场考察时需要相关信息、数据</w:t>
      </w:r>
    </w:p>
    <w:p w:rsidR="004B2A1D" w:rsidRDefault="004B2A1D"/>
    <w:p w:rsidR="004B2A1D" w:rsidRDefault="004D78D7" w:rsidP="006069F3">
      <w:pPr>
        <w:spacing w:afterLines="50"/>
        <w:rPr>
          <w:rFonts w:ascii="黑体" w:eastAsia="黑体" w:hAnsi="黑体"/>
          <w:szCs w:val="21"/>
        </w:rPr>
      </w:pPr>
      <w:r>
        <w:rPr>
          <w:rFonts w:ascii="黑体" w:eastAsia="黑体" w:hAnsi="黑体" w:hint="eastAsia"/>
          <w:szCs w:val="21"/>
        </w:rPr>
        <w:t>企业需提供</w:t>
      </w:r>
      <w:r>
        <w:rPr>
          <w:rFonts w:ascii="黑体" w:eastAsia="黑体" w:hAnsi="黑体" w:hint="eastAsia"/>
          <w:szCs w:val="21"/>
        </w:rPr>
        <w:t>市工业和信息化局或委托的第三方机构</w:t>
      </w:r>
      <w:r>
        <w:rPr>
          <w:rFonts w:ascii="黑体" w:eastAsia="黑体" w:hAnsi="黑体" w:hint="eastAsia"/>
          <w:szCs w:val="21"/>
        </w:rPr>
        <w:t>进行业务调研的项目实施地具体地址：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080"/>
        <w:gridCol w:w="1530"/>
        <w:gridCol w:w="706"/>
        <w:gridCol w:w="1557"/>
        <w:gridCol w:w="655"/>
        <w:gridCol w:w="2824"/>
      </w:tblGrid>
      <w:tr w:rsidR="004B2A1D">
        <w:trPr>
          <w:trHeight w:val="436"/>
        </w:trPr>
        <w:tc>
          <w:tcPr>
            <w:tcW w:w="720"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深圳</w:t>
            </w:r>
          </w:p>
        </w:tc>
        <w:tc>
          <w:tcPr>
            <w:tcW w:w="1080"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区</w:t>
            </w:r>
          </w:p>
        </w:tc>
        <w:tc>
          <w:tcPr>
            <w:tcW w:w="1530"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提供</w:t>
            </w:r>
            <w:r>
              <w:rPr>
                <w:rFonts w:ascii="仿宋_GB2312" w:eastAsia="仿宋_GB2312" w:hAnsi="仿宋_GB2312" w:cs="仿宋_GB2312" w:hint="eastAsia"/>
                <w:sz w:val="20"/>
              </w:rPr>
              <w:t>标准选项</w:t>
            </w:r>
          </w:p>
        </w:tc>
        <w:tc>
          <w:tcPr>
            <w:tcW w:w="706"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片区</w:t>
            </w:r>
          </w:p>
        </w:tc>
        <w:tc>
          <w:tcPr>
            <w:tcW w:w="1557"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提供</w:t>
            </w:r>
            <w:r>
              <w:rPr>
                <w:rFonts w:ascii="仿宋_GB2312" w:eastAsia="仿宋_GB2312" w:hAnsi="仿宋_GB2312" w:cs="仿宋_GB2312" w:hint="eastAsia"/>
                <w:sz w:val="20"/>
              </w:rPr>
              <w:t>标准选项</w:t>
            </w:r>
          </w:p>
        </w:tc>
        <w:tc>
          <w:tcPr>
            <w:tcW w:w="655"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sz w:val="20"/>
              </w:rPr>
              <w:t>地址</w:t>
            </w:r>
          </w:p>
        </w:tc>
        <w:tc>
          <w:tcPr>
            <w:tcW w:w="2824" w:type="dxa"/>
            <w:vAlign w:val="center"/>
          </w:tcPr>
          <w:p w:rsidR="004B2A1D" w:rsidRDefault="004D78D7">
            <w:pPr>
              <w:jc w:val="center"/>
              <w:rPr>
                <w:rFonts w:ascii="仿宋_GB2312" w:eastAsia="仿宋_GB2312" w:hAnsi="仿宋_GB2312" w:cs="仿宋_GB2312"/>
                <w:sz w:val="20"/>
              </w:rPr>
            </w:pPr>
            <w:r>
              <w:rPr>
                <w:rFonts w:ascii="仿宋_GB2312" w:eastAsia="仿宋_GB2312" w:hAnsi="仿宋_GB2312" w:cs="仿宋_GB2312" w:hint="eastAsia"/>
                <w:color w:val="0000FF"/>
                <w:sz w:val="18"/>
                <w:szCs w:val="18"/>
              </w:rPr>
              <w:t>（必填）</w:t>
            </w:r>
          </w:p>
        </w:tc>
      </w:tr>
    </w:tbl>
    <w:p w:rsidR="004B2A1D" w:rsidRDefault="004B2A1D"/>
    <w:p w:rsidR="004B2A1D" w:rsidRDefault="004D78D7">
      <w:pPr>
        <w:rPr>
          <w:rFonts w:ascii="黑体" w:eastAsia="黑体" w:hAnsi="黑体"/>
          <w:szCs w:val="21"/>
        </w:rPr>
      </w:pPr>
      <w:r>
        <w:rPr>
          <w:rFonts w:ascii="黑体" w:eastAsia="黑体" w:hAnsi="黑体" w:hint="eastAsia"/>
          <w:szCs w:val="21"/>
        </w:rPr>
        <w:t>企业需提供如下内容摘要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4B2A1D">
        <w:trPr>
          <w:trHeight w:val="465"/>
        </w:trPr>
        <w:tc>
          <w:tcPr>
            <w:tcW w:w="9072" w:type="dxa"/>
            <w:vAlign w:val="center"/>
          </w:tcPr>
          <w:p w:rsidR="004B2A1D" w:rsidRDefault="004D78D7">
            <w:r>
              <w:rPr>
                <w:rFonts w:hint="eastAsia"/>
                <w:b/>
                <w:bCs/>
              </w:rPr>
              <w:t>单位简介及建设依据</w:t>
            </w:r>
            <w:r>
              <w:rPr>
                <w:rFonts w:hint="eastAsia"/>
                <w:b/>
                <w:bCs/>
              </w:rPr>
              <w:t>（</w:t>
            </w:r>
            <w:r>
              <w:rPr>
                <w:rFonts w:hint="eastAsia"/>
                <w:b/>
                <w:bCs/>
              </w:rPr>
              <w:t>限</w:t>
            </w:r>
            <w:r>
              <w:rPr>
                <w:rFonts w:hint="eastAsia"/>
                <w:b/>
                <w:bCs/>
              </w:rPr>
              <w:t>3</w:t>
            </w:r>
            <w:r>
              <w:rPr>
                <w:rFonts w:hint="eastAsia"/>
                <w:b/>
                <w:bCs/>
              </w:rPr>
              <w:t>00</w:t>
            </w:r>
            <w:r>
              <w:rPr>
                <w:rFonts w:hint="eastAsia"/>
                <w:b/>
                <w:bCs/>
              </w:rPr>
              <w:t>字以内</w:t>
            </w:r>
            <w:r>
              <w:rPr>
                <w:rFonts w:hint="eastAsia"/>
                <w:b/>
                <w:bCs/>
              </w:rPr>
              <w:t>）</w:t>
            </w:r>
            <w:r>
              <w:rPr>
                <w:rFonts w:ascii="仿宋_GB2312" w:eastAsia="仿宋_GB2312" w:hint="eastAsia"/>
                <w:color w:val="0000FF"/>
                <w:sz w:val="18"/>
                <w:szCs w:val="18"/>
              </w:rPr>
              <w:t>（必填）</w:t>
            </w:r>
          </w:p>
        </w:tc>
      </w:tr>
      <w:tr w:rsidR="004B2A1D">
        <w:trPr>
          <w:trHeight w:val="2557"/>
        </w:trPr>
        <w:tc>
          <w:tcPr>
            <w:tcW w:w="9072" w:type="dxa"/>
          </w:tcPr>
          <w:p w:rsidR="004B2A1D" w:rsidRDefault="004D78D7">
            <w:pPr>
              <w:ind w:left="360"/>
              <w:rPr>
                <w:rFonts w:ascii="仿宋_GB2312" w:eastAsia="仿宋_GB2312"/>
                <w:color w:val="0000FF"/>
              </w:rPr>
            </w:pPr>
            <w:r>
              <w:rPr>
                <w:rFonts w:ascii="仿宋_GB2312" w:eastAsia="仿宋_GB2312" w:hint="eastAsia"/>
                <w:color w:val="0000FF"/>
              </w:rPr>
              <w:t>示例：</w:t>
            </w:r>
          </w:p>
          <w:p w:rsidR="004B2A1D" w:rsidRDefault="004D78D7">
            <w:pPr>
              <w:ind w:left="360"/>
              <w:rPr>
                <w:rFonts w:ascii="仿宋_GB2312" w:eastAsia="仿宋_GB2312"/>
                <w:color w:val="0000FF"/>
              </w:rPr>
            </w:pPr>
            <w:r>
              <w:rPr>
                <w:rFonts w:ascii="仿宋_GB2312" w:eastAsia="仿宋_GB2312" w:hint="eastAsia"/>
                <w:color w:val="0000FF"/>
              </w:rPr>
              <w:t>单位简介：项目单位成立于</w:t>
            </w:r>
            <w:r>
              <w:rPr>
                <w:rFonts w:ascii="仿宋_GB2312" w:eastAsia="仿宋_GB2312" w:hint="eastAsia"/>
                <w:color w:val="0000FF"/>
              </w:rPr>
              <w:t>XX</w:t>
            </w:r>
            <w:r>
              <w:rPr>
                <w:rFonts w:ascii="仿宋_GB2312" w:eastAsia="仿宋_GB2312" w:hint="eastAsia"/>
                <w:color w:val="0000FF"/>
              </w:rPr>
              <w:t>年</w:t>
            </w:r>
            <w:r>
              <w:rPr>
                <w:rFonts w:ascii="仿宋_GB2312" w:eastAsia="仿宋_GB2312" w:hint="eastAsia"/>
                <w:color w:val="0000FF"/>
              </w:rPr>
              <w:t>XX</w:t>
            </w:r>
            <w:r>
              <w:rPr>
                <w:rFonts w:ascii="仿宋_GB2312" w:eastAsia="仿宋_GB2312" w:hint="eastAsia"/>
                <w:color w:val="0000FF"/>
              </w:rPr>
              <w:t>月，注册资本</w:t>
            </w:r>
            <w:r>
              <w:rPr>
                <w:rFonts w:ascii="仿宋_GB2312" w:eastAsia="仿宋_GB2312" w:hint="eastAsia"/>
                <w:color w:val="0000FF"/>
              </w:rPr>
              <w:t>XX</w:t>
            </w:r>
            <w:r>
              <w:rPr>
                <w:rFonts w:ascii="仿宋_GB2312" w:eastAsia="仿宋_GB2312" w:hint="eastAsia"/>
                <w:color w:val="0000FF"/>
              </w:rPr>
              <w:t>万元；主要从事</w:t>
            </w:r>
            <w:r>
              <w:rPr>
                <w:rFonts w:ascii="仿宋_GB2312" w:eastAsia="仿宋_GB2312" w:hint="eastAsia"/>
                <w:color w:val="0000FF"/>
              </w:rPr>
              <w:t>XXXXXXXX</w:t>
            </w:r>
            <w:r>
              <w:rPr>
                <w:rFonts w:ascii="仿宋_GB2312" w:eastAsia="仿宋_GB2312" w:hint="eastAsia"/>
                <w:color w:val="0000FF"/>
              </w:rPr>
              <w:t>等业务。单位现有员工</w:t>
            </w:r>
            <w:r>
              <w:rPr>
                <w:rFonts w:ascii="仿宋_GB2312" w:eastAsia="仿宋_GB2312" w:hint="eastAsia"/>
                <w:color w:val="0000FF"/>
              </w:rPr>
              <w:t>XX</w:t>
            </w:r>
            <w:r>
              <w:rPr>
                <w:rFonts w:ascii="仿宋_GB2312" w:eastAsia="仿宋_GB2312" w:hint="eastAsia"/>
                <w:color w:val="0000FF"/>
              </w:rPr>
              <w:t>人，其中加工制造业人员</w:t>
            </w:r>
            <w:r>
              <w:rPr>
                <w:rFonts w:ascii="仿宋_GB2312" w:eastAsia="仿宋_GB2312" w:hint="eastAsia"/>
                <w:color w:val="0000FF"/>
              </w:rPr>
              <w:t>XX</w:t>
            </w:r>
            <w:r>
              <w:rPr>
                <w:rFonts w:ascii="仿宋_GB2312" w:eastAsia="仿宋_GB2312" w:hint="eastAsia"/>
                <w:color w:val="0000FF"/>
              </w:rPr>
              <w:t>人；已获授权专利</w:t>
            </w:r>
            <w:r>
              <w:rPr>
                <w:rFonts w:ascii="仿宋_GB2312" w:eastAsia="仿宋_GB2312" w:hint="eastAsia"/>
                <w:color w:val="0000FF"/>
              </w:rPr>
              <w:t>XX</w:t>
            </w:r>
            <w:r>
              <w:rPr>
                <w:rFonts w:ascii="仿宋_GB2312" w:eastAsia="仿宋_GB2312" w:hint="eastAsia"/>
                <w:color w:val="0000FF"/>
              </w:rPr>
              <w:t>个，其中发明专利</w:t>
            </w:r>
            <w:r>
              <w:rPr>
                <w:rFonts w:ascii="仿宋_GB2312" w:eastAsia="仿宋_GB2312" w:hint="eastAsia"/>
                <w:color w:val="0000FF"/>
              </w:rPr>
              <w:t>XX</w:t>
            </w:r>
            <w:r>
              <w:rPr>
                <w:rFonts w:ascii="仿宋_GB2312" w:eastAsia="仿宋_GB2312" w:hint="eastAsia"/>
                <w:color w:val="0000FF"/>
              </w:rPr>
              <w:t>项。</w:t>
            </w:r>
            <w:r>
              <w:rPr>
                <w:rFonts w:ascii="仿宋_GB2312" w:eastAsia="仿宋_GB2312" w:hint="eastAsia"/>
                <w:color w:val="0000FF"/>
              </w:rPr>
              <w:t>201</w:t>
            </w:r>
            <w:r>
              <w:rPr>
                <w:rFonts w:ascii="仿宋_GB2312" w:eastAsia="仿宋_GB2312" w:hint="eastAsia"/>
                <w:color w:val="0000FF"/>
              </w:rPr>
              <w:t>8</w:t>
            </w:r>
            <w:r>
              <w:rPr>
                <w:rFonts w:ascii="仿宋_GB2312" w:eastAsia="仿宋_GB2312" w:hint="eastAsia"/>
                <w:color w:val="0000FF"/>
              </w:rPr>
              <w:t>年，总资产</w:t>
            </w:r>
            <w:r>
              <w:rPr>
                <w:rFonts w:ascii="仿宋_GB2312" w:eastAsia="仿宋_GB2312" w:hint="eastAsia"/>
                <w:color w:val="0000FF"/>
              </w:rPr>
              <w:t>XX</w:t>
            </w:r>
            <w:r>
              <w:rPr>
                <w:rFonts w:ascii="仿宋_GB2312" w:eastAsia="仿宋_GB2312" w:hint="eastAsia"/>
                <w:color w:val="0000FF"/>
              </w:rPr>
              <w:t>万元，营业收入</w:t>
            </w:r>
            <w:r>
              <w:rPr>
                <w:rFonts w:ascii="仿宋_GB2312" w:eastAsia="仿宋_GB2312" w:hint="eastAsia"/>
                <w:color w:val="0000FF"/>
              </w:rPr>
              <w:t>XX</w:t>
            </w:r>
            <w:r>
              <w:rPr>
                <w:rFonts w:ascii="仿宋_GB2312" w:eastAsia="仿宋_GB2312" w:hint="eastAsia"/>
                <w:color w:val="0000FF"/>
              </w:rPr>
              <w:t>万元，净利润</w:t>
            </w:r>
            <w:r>
              <w:rPr>
                <w:rFonts w:ascii="仿宋_GB2312" w:eastAsia="仿宋_GB2312" w:hint="eastAsia"/>
                <w:color w:val="0000FF"/>
              </w:rPr>
              <w:t>XX</w:t>
            </w:r>
            <w:r>
              <w:rPr>
                <w:rFonts w:ascii="仿宋_GB2312" w:eastAsia="仿宋_GB2312" w:hint="eastAsia"/>
                <w:color w:val="0000FF"/>
              </w:rPr>
              <w:t>万元，纳税总额</w:t>
            </w:r>
            <w:r>
              <w:rPr>
                <w:rFonts w:ascii="仿宋_GB2312" w:eastAsia="仿宋_GB2312" w:hint="eastAsia"/>
                <w:color w:val="0000FF"/>
              </w:rPr>
              <w:t>XX</w:t>
            </w:r>
            <w:r>
              <w:rPr>
                <w:rFonts w:ascii="仿宋_GB2312" w:eastAsia="仿宋_GB2312" w:hint="eastAsia"/>
                <w:color w:val="0000FF"/>
              </w:rPr>
              <w:t>万元，</w:t>
            </w:r>
            <w:r>
              <w:rPr>
                <w:rFonts w:ascii="仿宋_GB2312" w:eastAsia="仿宋_GB2312" w:hint="eastAsia"/>
                <w:color w:val="0000FF"/>
              </w:rPr>
              <w:t>总资产负债率</w:t>
            </w:r>
            <w:r>
              <w:rPr>
                <w:rFonts w:ascii="仿宋_GB2312" w:eastAsia="仿宋_GB2312" w:hint="eastAsia"/>
                <w:color w:val="0000FF"/>
              </w:rPr>
              <w:t>XX%</w:t>
            </w:r>
            <w:r>
              <w:rPr>
                <w:rFonts w:ascii="仿宋_GB2312" w:eastAsia="仿宋_GB2312" w:hint="eastAsia"/>
                <w:color w:val="0000FF"/>
              </w:rPr>
              <w:t>。</w:t>
            </w:r>
          </w:p>
          <w:p w:rsidR="004B2A1D" w:rsidRDefault="004B2A1D">
            <w:pPr>
              <w:ind w:left="360"/>
            </w:pPr>
          </w:p>
        </w:tc>
      </w:tr>
      <w:tr w:rsidR="004B2A1D">
        <w:trPr>
          <w:trHeight w:val="465"/>
        </w:trPr>
        <w:tc>
          <w:tcPr>
            <w:tcW w:w="9072" w:type="dxa"/>
            <w:vAlign w:val="center"/>
          </w:tcPr>
          <w:p w:rsidR="004B2A1D" w:rsidRDefault="004D78D7">
            <w:r>
              <w:rPr>
                <w:rFonts w:hint="eastAsia"/>
                <w:b/>
                <w:bCs/>
              </w:rPr>
              <w:t>主要建设内容和目标</w:t>
            </w:r>
            <w:r>
              <w:rPr>
                <w:rFonts w:hint="eastAsia"/>
                <w:b/>
                <w:bCs/>
              </w:rPr>
              <w:t>（</w:t>
            </w:r>
            <w:r>
              <w:rPr>
                <w:rFonts w:hint="eastAsia"/>
                <w:b/>
                <w:bCs/>
              </w:rPr>
              <w:t>限</w:t>
            </w:r>
            <w:r>
              <w:rPr>
                <w:rFonts w:hint="eastAsia"/>
                <w:b/>
                <w:bCs/>
              </w:rPr>
              <w:t>3</w:t>
            </w:r>
            <w:r>
              <w:rPr>
                <w:rFonts w:hint="eastAsia"/>
                <w:b/>
                <w:bCs/>
              </w:rPr>
              <w:t>00</w:t>
            </w:r>
            <w:r>
              <w:rPr>
                <w:rFonts w:hint="eastAsia"/>
                <w:b/>
                <w:bCs/>
              </w:rPr>
              <w:t>字以内</w:t>
            </w:r>
            <w:r>
              <w:rPr>
                <w:rFonts w:hint="eastAsia"/>
                <w:b/>
                <w:bCs/>
              </w:rPr>
              <w:t>）</w:t>
            </w:r>
            <w:r>
              <w:rPr>
                <w:rFonts w:ascii="仿宋_GB2312" w:eastAsia="仿宋_GB2312" w:hint="eastAsia"/>
                <w:color w:val="0000FF"/>
                <w:sz w:val="18"/>
                <w:szCs w:val="18"/>
              </w:rPr>
              <w:t>（必填）</w:t>
            </w:r>
          </w:p>
        </w:tc>
      </w:tr>
      <w:tr w:rsidR="004B2A1D">
        <w:trPr>
          <w:trHeight w:val="6598"/>
        </w:trPr>
        <w:tc>
          <w:tcPr>
            <w:tcW w:w="9072" w:type="dxa"/>
            <w:tcBorders>
              <w:top w:val="single" w:sz="4" w:space="0" w:color="auto"/>
              <w:left w:val="single" w:sz="4" w:space="0" w:color="auto"/>
              <w:bottom w:val="single" w:sz="4" w:space="0" w:color="auto"/>
              <w:right w:val="single" w:sz="4" w:space="0" w:color="auto"/>
            </w:tcBorders>
          </w:tcPr>
          <w:p w:rsidR="004B2A1D" w:rsidRDefault="004D78D7">
            <w:pPr>
              <w:ind w:left="360"/>
              <w:rPr>
                <w:rFonts w:ascii="仿宋_GB2312" w:eastAsia="仿宋_GB2312"/>
                <w:color w:val="0000FF"/>
              </w:rPr>
            </w:pPr>
            <w:r>
              <w:rPr>
                <w:rFonts w:ascii="仿宋_GB2312" w:eastAsia="仿宋_GB2312" w:hint="eastAsia"/>
                <w:color w:val="0000FF"/>
              </w:rPr>
              <w:t>示例：</w:t>
            </w:r>
          </w:p>
          <w:p w:rsidR="004B2A1D" w:rsidRDefault="004D78D7">
            <w:pPr>
              <w:ind w:left="360"/>
              <w:rPr>
                <w:rFonts w:ascii="仿宋_GB2312" w:eastAsia="仿宋_GB2312"/>
                <w:color w:val="0000FF"/>
              </w:rPr>
            </w:pPr>
            <w:r>
              <w:rPr>
                <w:rFonts w:ascii="仿宋_GB2312" w:eastAsia="仿宋_GB2312" w:hint="eastAsia"/>
                <w:color w:val="0000FF"/>
              </w:rPr>
              <w:t>建设内容：改建</w:t>
            </w:r>
            <w:r>
              <w:rPr>
                <w:rFonts w:ascii="仿宋_GB2312" w:eastAsia="仿宋_GB2312" w:hint="eastAsia"/>
                <w:color w:val="0000FF"/>
              </w:rPr>
              <w:t>/</w:t>
            </w:r>
            <w:r>
              <w:rPr>
                <w:rFonts w:ascii="仿宋_GB2312" w:eastAsia="仿宋_GB2312" w:hint="eastAsia"/>
                <w:color w:val="0000FF"/>
              </w:rPr>
              <w:t>利用原有</w:t>
            </w:r>
            <w:r>
              <w:rPr>
                <w:rFonts w:ascii="仿宋_GB2312" w:eastAsia="仿宋_GB2312" w:hint="eastAsia"/>
                <w:color w:val="0000FF"/>
              </w:rPr>
              <w:t>/</w:t>
            </w:r>
            <w:r>
              <w:rPr>
                <w:rFonts w:ascii="仿宋_GB2312" w:eastAsia="仿宋_GB2312" w:hint="eastAsia"/>
                <w:color w:val="0000FF"/>
              </w:rPr>
              <w:t>新建</w:t>
            </w:r>
            <w:r>
              <w:rPr>
                <w:rFonts w:ascii="仿宋_GB2312" w:eastAsia="仿宋_GB2312" w:hint="eastAsia"/>
                <w:color w:val="0000FF"/>
              </w:rPr>
              <w:t>场地</w:t>
            </w:r>
            <w:r>
              <w:rPr>
                <w:rFonts w:ascii="仿宋_GB2312" w:eastAsia="仿宋_GB2312" w:hint="eastAsia"/>
                <w:color w:val="0000FF"/>
              </w:rPr>
              <w:t>XX</w:t>
            </w:r>
            <w:r>
              <w:rPr>
                <w:rFonts w:ascii="仿宋_GB2312" w:eastAsia="仿宋_GB2312" w:hint="eastAsia"/>
                <w:color w:val="0000FF"/>
              </w:rPr>
              <w:t>平方米；购置</w:t>
            </w:r>
            <w:r>
              <w:rPr>
                <w:rFonts w:ascii="仿宋_GB2312" w:eastAsia="仿宋_GB2312" w:hint="eastAsia"/>
                <w:color w:val="0000FF"/>
              </w:rPr>
              <w:t>XXXX</w:t>
            </w:r>
            <w:r>
              <w:rPr>
                <w:rFonts w:ascii="仿宋_GB2312" w:eastAsia="仿宋_GB2312" w:hint="eastAsia"/>
                <w:color w:val="0000FF"/>
              </w:rPr>
              <w:t>等设备</w:t>
            </w:r>
            <w:r>
              <w:rPr>
                <w:rFonts w:ascii="仿宋_GB2312" w:eastAsia="仿宋_GB2312" w:hint="eastAsia"/>
                <w:color w:val="0000FF"/>
              </w:rPr>
              <w:t>XX</w:t>
            </w:r>
            <w:r>
              <w:rPr>
                <w:rFonts w:ascii="仿宋_GB2312" w:eastAsia="仿宋_GB2312" w:hint="eastAsia"/>
                <w:color w:val="0000FF"/>
              </w:rPr>
              <w:t>台（套），提升改造</w:t>
            </w:r>
            <w:r>
              <w:rPr>
                <w:rFonts w:ascii="仿宋_GB2312" w:eastAsia="仿宋_GB2312" w:hint="eastAsia"/>
                <w:color w:val="0000FF"/>
              </w:rPr>
              <w:t>XXX</w:t>
            </w:r>
            <w:r>
              <w:rPr>
                <w:rFonts w:ascii="仿宋_GB2312" w:eastAsia="仿宋_GB2312" w:hint="eastAsia"/>
                <w:color w:val="0000FF"/>
              </w:rPr>
              <w:t>，建成</w:t>
            </w:r>
            <w:r>
              <w:rPr>
                <w:rFonts w:ascii="仿宋_GB2312" w:eastAsia="仿宋_GB2312" w:hint="eastAsia"/>
                <w:color w:val="0000FF"/>
              </w:rPr>
              <w:t>XXX</w:t>
            </w:r>
            <w:r>
              <w:rPr>
                <w:rFonts w:ascii="仿宋_GB2312" w:eastAsia="仿宋_GB2312" w:hint="eastAsia"/>
                <w:color w:val="0000FF"/>
              </w:rPr>
              <w:t>产线</w:t>
            </w:r>
            <w:r>
              <w:rPr>
                <w:rFonts w:ascii="仿宋_GB2312" w:eastAsia="仿宋_GB2312" w:hint="eastAsia"/>
                <w:color w:val="0000FF"/>
              </w:rPr>
              <w:t>XX</w:t>
            </w:r>
            <w:r>
              <w:rPr>
                <w:rFonts w:ascii="仿宋_GB2312" w:eastAsia="仿宋_GB2312" w:hint="eastAsia"/>
                <w:color w:val="0000FF"/>
              </w:rPr>
              <w:t>条</w:t>
            </w:r>
            <w:r>
              <w:rPr>
                <w:rFonts w:ascii="仿宋_GB2312" w:eastAsia="仿宋_GB2312" w:hint="eastAsia"/>
                <w:color w:val="0000FF"/>
              </w:rPr>
              <w:t>/</w:t>
            </w:r>
            <w:r>
              <w:rPr>
                <w:rFonts w:ascii="仿宋_GB2312" w:eastAsia="仿宋_GB2312" w:hint="eastAsia"/>
                <w:color w:val="0000FF"/>
              </w:rPr>
              <w:t>实现</w:t>
            </w:r>
            <w:r>
              <w:rPr>
                <w:rFonts w:ascii="仿宋_GB2312" w:eastAsia="仿宋_GB2312" w:hint="eastAsia"/>
                <w:color w:val="0000FF"/>
              </w:rPr>
              <w:t>XXX</w:t>
            </w:r>
            <w:r>
              <w:rPr>
                <w:rFonts w:ascii="仿宋_GB2312" w:eastAsia="仿宋_GB2312" w:hint="eastAsia"/>
                <w:color w:val="0000FF"/>
              </w:rPr>
              <w:t>；主要生产产品</w:t>
            </w:r>
            <w:r>
              <w:rPr>
                <w:rFonts w:ascii="仿宋_GB2312" w:eastAsia="仿宋_GB2312" w:hint="eastAsia"/>
                <w:color w:val="0000FF"/>
              </w:rPr>
              <w:t>XX</w:t>
            </w:r>
            <w:r>
              <w:rPr>
                <w:rFonts w:ascii="仿宋_GB2312" w:eastAsia="仿宋_GB2312" w:hint="eastAsia"/>
                <w:color w:val="0000FF"/>
              </w:rPr>
              <w:t>。</w:t>
            </w:r>
            <w:r>
              <w:rPr>
                <w:rFonts w:ascii="仿宋_GB2312" w:eastAsia="仿宋_GB2312" w:hint="eastAsia"/>
                <w:color w:val="0000FF"/>
              </w:rPr>
              <w:t>2018</w:t>
            </w:r>
            <w:r>
              <w:rPr>
                <w:rFonts w:ascii="仿宋_GB2312" w:eastAsia="仿宋_GB2312" w:hint="eastAsia"/>
                <w:color w:val="0000FF"/>
              </w:rPr>
              <w:t>年，</w:t>
            </w:r>
            <w:r>
              <w:rPr>
                <w:rFonts w:ascii="仿宋_GB2312" w:eastAsia="仿宋_GB2312" w:hint="eastAsia"/>
                <w:color w:val="0000FF"/>
              </w:rPr>
              <w:t>新增营业收入</w:t>
            </w:r>
            <w:r>
              <w:rPr>
                <w:rFonts w:ascii="仿宋_GB2312" w:eastAsia="仿宋_GB2312" w:hint="eastAsia"/>
                <w:color w:val="0000FF"/>
              </w:rPr>
              <w:t>XX</w:t>
            </w:r>
            <w:r>
              <w:rPr>
                <w:rFonts w:ascii="仿宋_GB2312" w:eastAsia="仿宋_GB2312" w:hint="eastAsia"/>
                <w:color w:val="0000FF"/>
              </w:rPr>
              <w:t>万</w:t>
            </w:r>
            <w:r>
              <w:rPr>
                <w:rFonts w:ascii="仿宋_GB2312" w:eastAsia="仿宋_GB2312" w:hint="eastAsia"/>
                <w:color w:val="0000FF"/>
              </w:rPr>
              <w:t>元，新增利润</w:t>
            </w:r>
            <w:r>
              <w:rPr>
                <w:rFonts w:ascii="仿宋_GB2312" w:eastAsia="仿宋_GB2312" w:hint="eastAsia"/>
                <w:color w:val="0000FF"/>
              </w:rPr>
              <w:t>XX</w:t>
            </w:r>
            <w:r>
              <w:rPr>
                <w:rFonts w:ascii="仿宋_GB2312" w:eastAsia="仿宋_GB2312" w:hint="eastAsia"/>
                <w:color w:val="0000FF"/>
              </w:rPr>
              <w:t>万元；新增税收</w:t>
            </w:r>
            <w:r>
              <w:rPr>
                <w:rFonts w:ascii="仿宋_GB2312" w:eastAsia="仿宋_GB2312" w:hint="eastAsia"/>
                <w:color w:val="0000FF"/>
              </w:rPr>
              <w:t>XX</w:t>
            </w:r>
            <w:r>
              <w:rPr>
                <w:rFonts w:ascii="仿宋_GB2312" w:eastAsia="仿宋_GB2312" w:hint="eastAsia"/>
                <w:color w:val="0000FF"/>
              </w:rPr>
              <w:t>万元。</w:t>
            </w:r>
          </w:p>
          <w:p w:rsidR="004B2A1D" w:rsidRDefault="004D78D7">
            <w:pPr>
              <w:ind w:left="360"/>
              <w:rPr>
                <w:rFonts w:ascii="仿宋_GB2312" w:eastAsia="仿宋_GB2312"/>
                <w:color w:val="0000FF"/>
              </w:rPr>
            </w:pPr>
            <w:r>
              <w:rPr>
                <w:rFonts w:ascii="仿宋_GB2312" w:eastAsia="仿宋_GB2312" w:hint="eastAsia"/>
                <w:color w:val="0000FF"/>
              </w:rPr>
              <w:t>项目建设地点位于</w:t>
            </w:r>
            <w:r>
              <w:rPr>
                <w:rFonts w:ascii="仿宋_GB2312" w:eastAsia="仿宋_GB2312" w:hAnsi="仿宋_GB2312" w:cs="仿宋_GB2312" w:hint="eastAsia"/>
                <w:color w:val="0000FF"/>
                <w:sz w:val="24"/>
                <w:szCs w:val="24"/>
              </w:rPr>
              <w:t>深圳市</w:t>
            </w:r>
            <w:r>
              <w:rPr>
                <w:rFonts w:ascii="仿宋_GB2312" w:eastAsia="仿宋_GB2312" w:hAnsi="仿宋_GB2312" w:cs="仿宋_GB2312" w:hint="eastAsia"/>
                <w:color w:val="0000FF"/>
                <w:sz w:val="24"/>
                <w:szCs w:val="24"/>
              </w:rPr>
              <w:t>X</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区</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街道</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路</w:t>
            </w:r>
            <w:r>
              <w:rPr>
                <w:rFonts w:ascii="仿宋_GB2312" w:eastAsia="仿宋_GB2312" w:hAnsi="仿宋_GB2312" w:cs="仿宋_GB2312" w:hint="eastAsia"/>
                <w:color w:val="0000FF"/>
                <w:sz w:val="24"/>
                <w:szCs w:val="24"/>
              </w:rPr>
              <w:t>XX</w:t>
            </w:r>
            <w:r>
              <w:rPr>
                <w:rFonts w:ascii="仿宋_GB2312" w:eastAsia="仿宋_GB2312" w:hAnsi="仿宋_GB2312" w:cs="仿宋_GB2312" w:hint="eastAsia"/>
                <w:color w:val="0000FF"/>
                <w:sz w:val="24"/>
                <w:szCs w:val="24"/>
              </w:rPr>
              <w:t>工业园</w:t>
            </w:r>
            <w:r>
              <w:rPr>
                <w:rFonts w:ascii="仿宋_GB2312" w:eastAsia="仿宋_GB2312" w:hAnsi="仿宋_GB2312" w:cs="仿宋_GB2312" w:hint="eastAsia"/>
                <w:color w:val="0000FF"/>
                <w:sz w:val="24"/>
                <w:szCs w:val="24"/>
              </w:rPr>
              <w:t>XX</w:t>
            </w:r>
            <w:r>
              <w:rPr>
                <w:rFonts w:ascii="仿宋_GB2312" w:eastAsia="仿宋_GB2312" w:hint="eastAsia"/>
                <w:color w:val="0000FF"/>
              </w:rPr>
              <w:t>。</w:t>
            </w:r>
          </w:p>
          <w:p w:rsidR="004B2A1D" w:rsidRDefault="004B2A1D">
            <w:pPr>
              <w:ind w:left="360"/>
            </w:pPr>
          </w:p>
        </w:tc>
      </w:tr>
    </w:tbl>
    <w:p w:rsidR="004B2A1D" w:rsidRDefault="004B2A1D">
      <w:pPr>
        <w:widowControl/>
        <w:jc w:val="left"/>
        <w:rPr>
          <w:rFonts w:ascii="宋体"/>
          <w:b/>
          <w:sz w:val="24"/>
          <w:szCs w:val="24"/>
        </w:rPr>
      </w:pPr>
    </w:p>
    <w:p w:rsidR="004B2A1D" w:rsidRDefault="004B2A1D">
      <w:pPr>
        <w:pStyle w:val="a0"/>
      </w:pPr>
    </w:p>
    <w:sectPr w:rsidR="004B2A1D" w:rsidSect="004B2A1D">
      <w:pgSz w:w="11906" w:h="16838"/>
      <w:pgMar w:top="1417" w:right="1417" w:bottom="1417" w:left="1417" w:header="851" w:footer="737"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8D7" w:rsidRDefault="004D78D7" w:rsidP="004B2A1D">
      <w:pPr>
        <w:ind w:firstLine="640"/>
      </w:pPr>
      <w:r>
        <w:separator/>
      </w:r>
    </w:p>
  </w:endnote>
  <w:endnote w:type="continuationSeparator" w:id="1">
    <w:p w:rsidR="004D78D7" w:rsidRDefault="004D78D7" w:rsidP="004B2A1D">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JXZVAO+FangSong_GB2312">
    <w:altName w:val="Times New Roman"/>
    <w:charset w:val="00"/>
    <w:family w:val="roman"/>
    <w:pitch w:val="default"/>
    <w:sig w:usb0="00000000" w:usb1="00000000" w:usb2="00000000" w:usb3="00000000" w:csb0="00040001" w:csb1="00000000"/>
  </w:font>
  <w:font w:name="仿宋">
    <w:altName w:val="Arial Unicode MS"/>
    <w:panose1 w:val="02010609060101010101"/>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B2A1D">
    <w:pPr>
      <w:pStyle w:val="ac"/>
    </w:pPr>
    <w:r>
      <w:pict>
        <v:shapetype id="_x0000_t202" coordsize="21600,21600" o:spt="202" path="m,l,21600r21600,l21600,xe">
          <v:stroke joinstyle="miter"/>
          <v:path gradientshapeok="t" o:connecttype="rect"/>
        </v:shapetype>
        <v:shape id="_x0000_s4097" type="#_x0000_t202" style="position:absolute;margin-left:0;margin-top:0;width:2in;height:2in;z-index:251652608;mso-wrap-style:none;mso-position-horizontal:center;mso-position-horizontal-relative:margin" filled="f" stroked="f">
          <v:textbox style="mso-fit-shape-to-text:t" inset="0,0,0,0">
            <w:txbxContent>
              <w:p w:rsidR="004B2A1D" w:rsidRDefault="004B2A1D">
                <w:pPr>
                  <w:pStyle w:val="ac"/>
                </w:pPr>
                <w:r>
                  <w:rPr>
                    <w:rFonts w:hint="eastAsia"/>
                  </w:rPr>
                  <w:fldChar w:fldCharType="begin"/>
                </w:r>
                <w:r w:rsidR="004D78D7">
                  <w:rPr>
                    <w:rFonts w:hint="eastAsia"/>
                  </w:rPr>
                  <w:instrText xml:space="preserve"> PAGE  \* MERGEFORMAT </w:instrText>
                </w:r>
                <w:r>
                  <w:rPr>
                    <w:rFonts w:hint="eastAsia"/>
                  </w:rPr>
                  <w:fldChar w:fldCharType="separate"/>
                </w:r>
                <w:r w:rsidR="006069F3">
                  <w:rPr>
                    <w:noProof/>
                  </w:rPr>
                  <w:t>1</w:t>
                </w:r>
                <w:r>
                  <w:rPr>
                    <w:rFonts w:hint="eastAsia"/>
                  </w:rP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B2A1D">
    <w:pPr>
      <w:pStyle w:val="ac"/>
    </w:pPr>
    <w:r>
      <w:pict>
        <v:shapetype id="_x0000_t202" coordsize="21600,21600" o:spt="202" path="m,l,21600r21600,l21600,xe">
          <v:stroke joinstyle="miter"/>
          <v:path gradientshapeok="t" o:connecttype="rect"/>
        </v:shapetype>
        <v:shape id="_x0000_s4105" type="#_x0000_t202" style="position:absolute;margin-left:0;margin-top:0;width:2in;height:2in;z-index:251661824;mso-wrap-style:none;mso-position-horizontal:center;mso-position-horizontal-relative:margin" filled="f" stroked="f">
          <v:textbox style="mso-fit-shape-to-text:t" inset="0,0,0,0">
            <w:txbxContent>
              <w:p w:rsidR="004B2A1D" w:rsidRDefault="004B2A1D">
                <w:pPr>
                  <w:pStyle w:val="ac"/>
                </w:pPr>
                <w:r>
                  <w:rPr>
                    <w:rFonts w:hint="eastAsia"/>
                  </w:rPr>
                  <w:fldChar w:fldCharType="begin"/>
                </w:r>
                <w:r w:rsidR="004D78D7">
                  <w:rPr>
                    <w:rFonts w:hint="eastAsia"/>
                  </w:rPr>
                  <w:instrText xml:space="preserve"> PAGE  \* MERGEFORMAT </w:instrText>
                </w:r>
                <w:r>
                  <w:rPr>
                    <w:rFonts w:hint="eastAsia"/>
                  </w:rPr>
                  <w:fldChar w:fldCharType="separate"/>
                </w:r>
                <w:r w:rsidR="004D78D7">
                  <w:rPr>
                    <w:rFonts w:hint="eastAsia"/>
                  </w:rPr>
                  <w:t>1</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B2A1D">
    <w:pPr>
      <w:pStyle w:val="ac"/>
      <w:framePr w:wrap="around" w:vAnchor="text" w:hAnchor="margin" w:xAlign="center" w:y="1"/>
      <w:rPr>
        <w:rStyle w:val="af0"/>
      </w:rPr>
    </w:pPr>
    <w:r>
      <w:rPr>
        <w:rStyle w:val="af0"/>
      </w:rPr>
      <w:fldChar w:fldCharType="begin"/>
    </w:r>
    <w:r w:rsidR="004D78D7">
      <w:rPr>
        <w:rStyle w:val="af0"/>
      </w:rPr>
      <w:instrText xml:space="preserve">PAGE  </w:instrText>
    </w:r>
    <w:r>
      <w:rPr>
        <w:rStyle w:val="af0"/>
      </w:rPr>
      <w:fldChar w:fldCharType="end"/>
    </w:r>
  </w:p>
  <w:p w:rsidR="004B2A1D" w:rsidRDefault="004B2A1D">
    <w:pPr>
      <w:pStyle w:val="ac"/>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B2A1D">
    <w:pPr>
      <w:pStyle w:val="ac"/>
      <w:ind w:right="360"/>
      <w:rPr>
        <w:rStyle w:val="af0"/>
      </w:rPr>
    </w:pPr>
    <w:r>
      <w:pict>
        <v:shapetype id="_x0000_t202" coordsize="21600,21600" o:spt="202" path="m,l,21600r21600,l21600,xe">
          <v:stroke joinstyle="miter"/>
          <v:path gradientshapeok="t" o:connecttype="rect"/>
        </v:shapetype>
        <v:shape id="_x0000_s4106" type="#_x0000_t202" style="position:absolute;margin-left:0;margin-top:0;width:2in;height:2in;z-index:251657728;mso-wrap-style:none;mso-position-horizontal:center;mso-position-horizontal-relative:margin" filled="f" stroked="f">
          <v:textbox style="mso-fit-shape-to-text:t" inset="0,0,0,0">
            <w:txbxContent>
              <w:p w:rsidR="004B2A1D" w:rsidRDefault="004B2A1D">
                <w:pPr>
                  <w:pStyle w:val="ac"/>
                </w:pPr>
                <w:r>
                  <w:rPr>
                    <w:rFonts w:hint="eastAsia"/>
                  </w:rPr>
                  <w:fldChar w:fldCharType="begin"/>
                </w:r>
                <w:r w:rsidR="004D78D7">
                  <w:rPr>
                    <w:rFonts w:hint="eastAsia"/>
                  </w:rPr>
                  <w:instrText xml:space="preserve"> PAGE  \* MERGEFORMAT </w:instrText>
                </w:r>
                <w:r>
                  <w:rPr>
                    <w:rFonts w:hint="eastAsia"/>
                  </w:rPr>
                  <w:fldChar w:fldCharType="separate"/>
                </w:r>
                <w:r w:rsidR="004D78D7">
                  <w:rPr>
                    <w:rFonts w:hint="eastAsia"/>
                  </w:rPr>
                  <w:t>8</w:t>
                </w:r>
                <w:r>
                  <w:rPr>
                    <w:rFonts w:hint="eastAsia"/>
                  </w:rPr>
                  <w:fldChar w:fldCharType="end"/>
                </w:r>
              </w:p>
            </w:txbxContent>
          </v:textbox>
          <w10:wrap anchorx="margin"/>
        </v:shape>
      </w:pict>
    </w:r>
  </w:p>
  <w:p w:rsidR="004B2A1D" w:rsidRDefault="004B2A1D">
    <w:pPr>
      <w:pStyle w:val="ac"/>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B2A1D">
    <w:pPr>
      <w:pStyle w:val="ac"/>
    </w:pPr>
    <w:r>
      <w:pict>
        <v:shapetype id="_x0000_t202" coordsize="21600,21600" o:spt="202" path="m,l,21600r21600,l21600,xe">
          <v:stroke joinstyle="miter"/>
          <v:path gradientshapeok="t" o:connecttype="rect"/>
        </v:shapetype>
        <v:shape id="_x0000_s4107" type="#_x0000_t202" style="position:absolute;margin-left:0;margin-top:0;width:2in;height:2in;z-index:251662848;mso-wrap-style:none;mso-position-horizontal:center;mso-position-horizontal-relative:margin" filled="f" stroked="f">
          <v:textbox style="mso-fit-shape-to-text:t" inset="0,0,0,0">
            <w:txbxContent>
              <w:p w:rsidR="004B2A1D" w:rsidRDefault="004B2A1D">
                <w:pPr>
                  <w:pStyle w:val="ac"/>
                </w:pPr>
                <w:r>
                  <w:rPr>
                    <w:rFonts w:hint="eastAsia"/>
                  </w:rPr>
                  <w:fldChar w:fldCharType="begin"/>
                </w:r>
                <w:r w:rsidR="004D78D7">
                  <w:rPr>
                    <w:rFonts w:hint="eastAsia"/>
                  </w:rPr>
                  <w:instrText xml:space="preserve"> PAGE  \* MERGEFORMAT </w:instrText>
                </w:r>
                <w:r>
                  <w:rPr>
                    <w:rFonts w:hint="eastAsia"/>
                  </w:rPr>
                  <w:fldChar w:fldCharType="separate"/>
                </w:r>
                <w:r w:rsidR="004D78D7">
                  <w:rPr>
                    <w:rFonts w:hint="eastAsia"/>
                  </w:rPr>
                  <w:t>1</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B2A1D">
    <w:pPr>
      <w:pStyle w:val="ac"/>
      <w:framePr w:wrap="around" w:vAnchor="text" w:hAnchor="margin" w:xAlign="center" w:y="1"/>
      <w:rPr>
        <w:rStyle w:val="af0"/>
      </w:rPr>
    </w:pPr>
    <w:r>
      <w:rPr>
        <w:rStyle w:val="af0"/>
      </w:rPr>
      <w:fldChar w:fldCharType="begin"/>
    </w:r>
    <w:r w:rsidR="004D78D7">
      <w:rPr>
        <w:rStyle w:val="af0"/>
      </w:rPr>
      <w:instrText xml:space="preserve">PAGE  </w:instrText>
    </w:r>
    <w:r>
      <w:rPr>
        <w:rStyle w:val="af0"/>
      </w:rPr>
      <w:fldChar w:fldCharType="end"/>
    </w:r>
  </w:p>
  <w:p w:rsidR="004B2A1D" w:rsidRDefault="004B2A1D">
    <w:pPr>
      <w:pStyle w:val="ac"/>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B2A1D">
    <w:pPr>
      <w:pStyle w:val="ac"/>
      <w:ind w:right="360"/>
      <w:rPr>
        <w:rStyle w:val="af0"/>
      </w:rPr>
    </w:pPr>
    <w:r>
      <w:pict>
        <v:shapetype id="_x0000_t202" coordsize="21600,21600" o:spt="202" path="m,l,21600r21600,l21600,xe">
          <v:stroke joinstyle="miter"/>
          <v:path gradientshapeok="t" o:connecttype="rect"/>
        </v:shapetype>
        <v:shape id="_x0000_s4108" type="#_x0000_t202" style="position:absolute;margin-left:0;margin-top:0;width:2in;height:2in;z-index:251658752;mso-wrap-style:none;mso-position-horizontal:center;mso-position-horizontal-relative:margin" filled="f" stroked="f">
          <v:textbox style="mso-fit-shape-to-text:t" inset="0,0,0,0">
            <w:txbxContent>
              <w:p w:rsidR="004B2A1D" w:rsidRDefault="004B2A1D">
                <w:pPr>
                  <w:pStyle w:val="ac"/>
                </w:pPr>
                <w:r>
                  <w:rPr>
                    <w:rFonts w:hint="eastAsia"/>
                  </w:rPr>
                  <w:fldChar w:fldCharType="begin"/>
                </w:r>
                <w:r w:rsidR="004D78D7">
                  <w:rPr>
                    <w:rFonts w:hint="eastAsia"/>
                  </w:rPr>
                  <w:instrText xml:space="preserve"> PAGE  \* MERGEFORMAT </w:instrText>
                </w:r>
                <w:r>
                  <w:rPr>
                    <w:rFonts w:hint="eastAsia"/>
                  </w:rPr>
                  <w:fldChar w:fldCharType="separate"/>
                </w:r>
                <w:r w:rsidR="004D78D7">
                  <w:rPr>
                    <w:rFonts w:hint="eastAsia"/>
                  </w:rPr>
                  <w:t>10</w:t>
                </w:r>
                <w:r>
                  <w:rPr>
                    <w:rFonts w:hint="eastAsia"/>
                  </w:rPr>
                  <w:fldChar w:fldCharType="end"/>
                </w:r>
              </w:p>
            </w:txbxContent>
          </v:textbox>
          <w10:wrap anchorx="margin"/>
        </v:shape>
      </w:pict>
    </w:r>
  </w:p>
  <w:p w:rsidR="004B2A1D" w:rsidRDefault="004B2A1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B2A1D">
    <w:pPr>
      <w:pStyle w:val="ac"/>
    </w:pPr>
    <w:r>
      <w:pict>
        <v:shapetype id="_x0000_t202" coordsize="21600,21600" o:spt="202" path="m,l,21600r21600,l21600,xe">
          <v:stroke joinstyle="miter"/>
          <v:path gradientshapeok="t" o:connecttype="rect"/>
        </v:shapetype>
        <v:shape id="_x0000_s4098" type="#_x0000_t202" style="position:absolute;margin-left:0;margin-top:0;width:2in;height:2in;z-index:251659776;mso-wrap-style:none;mso-position-horizontal:center;mso-position-horizontal-relative:margin" filled="f" stroked="f">
          <v:textbox style="mso-fit-shape-to-text:t" inset="0,0,0,0">
            <w:txbxContent>
              <w:p w:rsidR="004B2A1D" w:rsidRDefault="004B2A1D">
                <w:pPr>
                  <w:pStyle w:val="ac"/>
                </w:pPr>
                <w:r>
                  <w:rPr>
                    <w:rFonts w:hint="eastAsia"/>
                  </w:rPr>
                  <w:fldChar w:fldCharType="begin"/>
                </w:r>
                <w:r w:rsidR="004D78D7">
                  <w:rPr>
                    <w:rFonts w:hint="eastAsia"/>
                  </w:rPr>
                  <w:instrText xml:space="preserve"> PAGE  \* MERGEFORMAT </w:instrText>
                </w:r>
                <w:r>
                  <w:rPr>
                    <w:rFonts w:hint="eastAsia"/>
                  </w:rPr>
                  <w:fldChar w:fldCharType="separate"/>
                </w:r>
                <w:r w:rsidR="006069F3">
                  <w:rPr>
                    <w:noProof/>
                  </w:rPr>
                  <w:t>1</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B2A1D">
    <w:pPr>
      <w:pStyle w:val="ac"/>
      <w:framePr w:wrap="around" w:vAnchor="text" w:hAnchor="margin" w:xAlign="center" w:y="1"/>
      <w:rPr>
        <w:rStyle w:val="af0"/>
      </w:rPr>
    </w:pPr>
    <w:r>
      <w:rPr>
        <w:rStyle w:val="af0"/>
      </w:rPr>
      <w:fldChar w:fldCharType="begin"/>
    </w:r>
    <w:r w:rsidR="004D78D7">
      <w:rPr>
        <w:rStyle w:val="af0"/>
      </w:rPr>
      <w:instrText xml:space="preserve">PAGE  </w:instrText>
    </w:r>
    <w:r>
      <w:rPr>
        <w:rStyle w:val="af0"/>
      </w:rPr>
      <w:fldChar w:fldCharType="end"/>
    </w:r>
  </w:p>
  <w:p w:rsidR="004B2A1D" w:rsidRDefault="004B2A1D">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B2A1D">
    <w:pPr>
      <w:pStyle w:val="ac"/>
      <w:ind w:right="360"/>
      <w:rPr>
        <w:rStyle w:val="af0"/>
      </w:rPr>
    </w:pPr>
    <w:r>
      <w:pict>
        <v:shapetype id="_x0000_t202" coordsize="21600,21600" o:spt="202" path="m,l,21600r21600,l21600,xe">
          <v:stroke joinstyle="miter"/>
          <v:path gradientshapeok="t" o:connecttype="rect"/>
        </v:shapetype>
        <v:shape id="_x0000_s4099" type="#_x0000_t202" style="position:absolute;margin-left:0;margin-top:0;width:2in;height:2in;z-index:251655680;mso-wrap-style:none;mso-position-horizontal:center;mso-position-horizontal-relative:margin" filled="f" stroked="f">
          <v:textbox style="mso-fit-shape-to-text:t" inset="0,0,0,0">
            <w:txbxContent>
              <w:p w:rsidR="004B2A1D" w:rsidRDefault="004B2A1D">
                <w:pPr>
                  <w:pStyle w:val="ac"/>
                </w:pPr>
                <w:r>
                  <w:rPr>
                    <w:rFonts w:hint="eastAsia"/>
                  </w:rPr>
                  <w:fldChar w:fldCharType="begin"/>
                </w:r>
                <w:r w:rsidR="004D78D7">
                  <w:rPr>
                    <w:rFonts w:hint="eastAsia"/>
                  </w:rPr>
                  <w:instrText xml:space="preserve"> PAGE  \* MERGEFORMAT </w:instrText>
                </w:r>
                <w:r>
                  <w:rPr>
                    <w:rFonts w:hint="eastAsia"/>
                  </w:rPr>
                  <w:fldChar w:fldCharType="separate"/>
                </w:r>
                <w:r w:rsidR="004D78D7">
                  <w:rPr>
                    <w:rFonts w:hint="eastAsia"/>
                  </w:rPr>
                  <w:t>10</w:t>
                </w:r>
                <w:r>
                  <w:rPr>
                    <w:rFonts w:hint="eastAsia"/>
                  </w:rPr>
                  <w:fldChar w:fldCharType="end"/>
                </w:r>
              </w:p>
            </w:txbxContent>
          </v:textbox>
          <w10:wrap anchorx="margin"/>
        </v:shape>
      </w:pict>
    </w:r>
  </w:p>
  <w:p w:rsidR="004B2A1D" w:rsidRDefault="004B2A1D">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B2A1D">
    <w:pPr>
      <w:pStyle w:val="ac"/>
    </w:pPr>
    <w:r>
      <w:pict>
        <v:shapetype id="_x0000_t202" coordsize="21600,21600" o:spt="202" path="m,l,21600r21600,l21600,xe">
          <v:stroke joinstyle="miter"/>
          <v:path gradientshapeok="t" o:connecttype="rect"/>
        </v:shapetype>
        <v:shape id="_x0000_s4100" type="#_x0000_t202" style="position:absolute;margin-left:0;margin-top:0;width:2in;height:2in;z-index:251653632;mso-wrap-style:none;mso-position-horizontal:center;mso-position-horizontal-relative:margin" filled="f" stroked="f">
          <v:textbox style="mso-fit-shape-to-text:t" inset="0,0,0,0">
            <w:txbxContent>
              <w:p w:rsidR="004B2A1D" w:rsidRDefault="004B2A1D">
                <w:pPr>
                  <w:pStyle w:val="ac"/>
                </w:pPr>
                <w:r>
                  <w:rPr>
                    <w:rFonts w:hint="eastAsia"/>
                  </w:rPr>
                  <w:fldChar w:fldCharType="begin"/>
                </w:r>
                <w:r w:rsidR="004D78D7">
                  <w:rPr>
                    <w:rFonts w:hint="eastAsia"/>
                  </w:rPr>
                  <w:instrText xml:space="preserve"> PAGE  \* MERGEFORMAT </w:instrText>
                </w:r>
                <w:r>
                  <w:rPr>
                    <w:rFonts w:hint="eastAsia"/>
                  </w:rPr>
                  <w:fldChar w:fldCharType="separate"/>
                </w:r>
                <w:r w:rsidR="004D78D7">
                  <w:rPr>
                    <w:rFonts w:hint="eastAsia"/>
                  </w:rPr>
                  <w:t>1</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B2A1D">
    <w:pPr>
      <w:pStyle w:val="ac"/>
    </w:pPr>
    <w:r>
      <w:pict>
        <v:shapetype id="_x0000_t202" coordsize="21600,21600" o:spt="202" path="m,l,21600r21600,l21600,xe">
          <v:stroke joinstyle="miter"/>
          <v:path gradientshapeok="t" o:connecttype="rect"/>
        </v:shapetype>
        <v:shape id="_x0000_s4101" type="#_x0000_t202" style="position:absolute;margin-left:0;margin-top:0;width:2in;height:2in;z-index:251660800;mso-wrap-style:none;mso-position-horizontal:center;mso-position-horizontal-relative:margin" filled="f" stroked="f">
          <v:textbox style="mso-fit-shape-to-text:t" inset="0,0,0,0">
            <w:txbxContent>
              <w:p w:rsidR="004B2A1D" w:rsidRDefault="004B2A1D">
                <w:pPr>
                  <w:pStyle w:val="ac"/>
                </w:pPr>
                <w:r>
                  <w:rPr>
                    <w:rFonts w:hint="eastAsia"/>
                  </w:rPr>
                  <w:fldChar w:fldCharType="begin"/>
                </w:r>
                <w:r w:rsidR="004D78D7">
                  <w:rPr>
                    <w:rFonts w:hint="eastAsia"/>
                  </w:rPr>
                  <w:instrText xml:space="preserve"> PAGE  \* MERGEFORMAT </w:instrText>
                </w:r>
                <w:r>
                  <w:rPr>
                    <w:rFonts w:hint="eastAsia"/>
                  </w:rPr>
                  <w:fldChar w:fldCharType="separate"/>
                </w:r>
                <w:r w:rsidR="004D78D7">
                  <w:rPr>
                    <w:rFonts w:hint="eastAsia"/>
                  </w:rPr>
                  <w:t>1</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B2A1D">
    <w:pPr>
      <w:pStyle w:val="ac"/>
      <w:framePr w:wrap="around" w:vAnchor="text" w:hAnchor="margin" w:xAlign="center" w:y="1"/>
      <w:rPr>
        <w:rStyle w:val="af0"/>
      </w:rPr>
    </w:pPr>
    <w:r>
      <w:rPr>
        <w:rStyle w:val="af0"/>
      </w:rPr>
      <w:fldChar w:fldCharType="begin"/>
    </w:r>
    <w:r w:rsidR="004D78D7">
      <w:rPr>
        <w:rStyle w:val="af0"/>
      </w:rPr>
      <w:instrText xml:space="preserve">PAGE  </w:instrText>
    </w:r>
    <w:r>
      <w:rPr>
        <w:rStyle w:val="af0"/>
      </w:rPr>
      <w:fldChar w:fldCharType="end"/>
    </w:r>
  </w:p>
  <w:p w:rsidR="004B2A1D" w:rsidRDefault="004B2A1D">
    <w:pPr>
      <w:pStyle w:val="ac"/>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B2A1D">
    <w:pPr>
      <w:pStyle w:val="ac"/>
      <w:ind w:right="360"/>
      <w:rPr>
        <w:rStyle w:val="af0"/>
      </w:rPr>
    </w:pPr>
    <w:r>
      <w:pict>
        <v:shapetype id="_x0000_t202" coordsize="21600,21600" o:spt="202" path="m,l,21600r21600,l21600,xe">
          <v:stroke joinstyle="miter"/>
          <v:path gradientshapeok="t" o:connecttype="rect"/>
        </v:shapetype>
        <v:shape id="_x0000_s4102" type="#_x0000_t202" style="position:absolute;margin-left:0;margin-top:0;width:2in;height:2in;z-index:251656704;mso-wrap-style:none;mso-position-horizontal:center;mso-position-horizontal-relative:margin" filled="f" stroked="f">
          <v:textbox style="mso-fit-shape-to-text:t" inset="0,0,0,0">
            <w:txbxContent>
              <w:p w:rsidR="004B2A1D" w:rsidRDefault="004B2A1D">
                <w:pPr>
                  <w:pStyle w:val="ac"/>
                </w:pPr>
                <w:r>
                  <w:rPr>
                    <w:rFonts w:hint="eastAsia"/>
                  </w:rPr>
                  <w:fldChar w:fldCharType="begin"/>
                </w:r>
                <w:r w:rsidR="004D78D7">
                  <w:rPr>
                    <w:rFonts w:hint="eastAsia"/>
                  </w:rPr>
                  <w:instrText xml:space="preserve"> PAGE  \* MERGEFORMAT </w:instrText>
                </w:r>
                <w:r>
                  <w:rPr>
                    <w:rFonts w:hint="eastAsia"/>
                  </w:rPr>
                  <w:fldChar w:fldCharType="separate"/>
                </w:r>
                <w:r w:rsidR="004D78D7">
                  <w:rPr>
                    <w:rFonts w:hint="eastAsia"/>
                  </w:rPr>
                  <w:t>10</w:t>
                </w:r>
                <w:r>
                  <w:rPr>
                    <w:rFonts w:hint="eastAsia"/>
                  </w:rPr>
                  <w:fldChar w:fldCharType="end"/>
                </w:r>
              </w:p>
            </w:txbxContent>
          </v:textbox>
          <w10:wrap anchorx="margin"/>
        </v:shape>
      </w:pict>
    </w:r>
  </w:p>
  <w:p w:rsidR="004B2A1D" w:rsidRDefault="004B2A1D">
    <w:pPr>
      <w:pStyle w:val="ac"/>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B2A1D">
    <w:pPr>
      <w:pStyle w:val="ac"/>
    </w:pPr>
    <w:r>
      <w:pict>
        <v:shapetype id="_x0000_t202" coordsize="21600,21600" o:spt="202" path="m,l,21600r21600,l21600,xe">
          <v:stroke joinstyle="miter"/>
          <v:path gradientshapeok="t" o:connecttype="rect"/>
        </v:shapetype>
        <v:shape id="_x0000_s4104" type="#_x0000_t202" style="position:absolute;margin-left:0;margin-top:0;width:2in;height:2in;z-index:251654656;mso-wrap-style:none;mso-position-horizontal:center;mso-position-horizontal-relative:margin" filled="f" stroked="f">
          <v:textbox style="mso-fit-shape-to-text:t" inset="0,0,0,0">
            <w:txbxContent>
              <w:p w:rsidR="004B2A1D" w:rsidRDefault="004B2A1D">
                <w:pPr>
                  <w:pStyle w:val="ac"/>
                </w:pPr>
                <w:r>
                  <w:rPr>
                    <w:rFonts w:hint="eastAsia"/>
                  </w:rPr>
                  <w:fldChar w:fldCharType="begin"/>
                </w:r>
                <w:r w:rsidR="004D78D7">
                  <w:rPr>
                    <w:rFonts w:hint="eastAsia"/>
                  </w:rPr>
                  <w:instrText xml:space="preserve"> PAGE  \* MERGEFORMAT </w:instrText>
                </w:r>
                <w:r>
                  <w:rPr>
                    <w:rFonts w:hint="eastAsia"/>
                  </w:rPr>
                  <w:fldChar w:fldCharType="separate"/>
                </w:r>
                <w:r w:rsidR="004D78D7">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8D7" w:rsidRDefault="004D78D7" w:rsidP="004B2A1D">
      <w:pPr>
        <w:ind w:firstLine="640"/>
      </w:pPr>
      <w:r>
        <w:separator/>
      </w:r>
    </w:p>
  </w:footnote>
  <w:footnote w:type="continuationSeparator" w:id="1">
    <w:p w:rsidR="004D78D7" w:rsidRDefault="004D78D7" w:rsidP="004B2A1D">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D78D7">
    <w:pPr>
      <w:pStyle w:val="ad"/>
      <w:jc w:val="right"/>
    </w:pPr>
    <w:r>
      <w:rPr>
        <w:rFonts w:hint="eastAsia"/>
        <w:color w:val="808080"/>
      </w:rPr>
      <w:t>深圳市企业技术改造</w:t>
    </w:r>
    <w:r>
      <w:rPr>
        <w:rFonts w:hint="eastAsia"/>
        <w:color w:val="808080"/>
      </w:rPr>
      <w:t>扶持计划</w:t>
    </w:r>
    <w:r>
      <w:rPr>
        <w:rFonts w:hint="eastAsia"/>
        <w:color w:val="808080"/>
      </w:rPr>
      <w:t>申请书</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D78D7">
    <w:pPr>
      <w:pStyle w:val="ad"/>
      <w:jc w:val="right"/>
    </w:pPr>
    <w:r>
      <w:rPr>
        <w:rFonts w:hint="eastAsia"/>
      </w:rPr>
      <w:t>深圳市基础研究计划项目申请书</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D78D7">
    <w:pPr>
      <w:pStyle w:val="ad"/>
      <w:jc w:val="right"/>
    </w:pPr>
    <w:r>
      <w:rPr>
        <w:rFonts w:hint="eastAsia"/>
        <w:color w:val="808080"/>
      </w:rPr>
      <w:t>深圳市企业技术改造</w:t>
    </w:r>
    <w:r>
      <w:rPr>
        <w:rFonts w:hint="eastAsia"/>
        <w:color w:val="808080"/>
      </w:rPr>
      <w:t>扶持计划</w:t>
    </w:r>
    <w:r>
      <w:rPr>
        <w:rFonts w:hint="eastAsia"/>
        <w:color w:val="808080"/>
      </w:rPr>
      <w:t>申请书</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D78D7">
    <w:pPr>
      <w:pStyle w:val="ad"/>
      <w:jc w:val="right"/>
    </w:pPr>
    <w:r>
      <w:rPr>
        <w:rFonts w:hint="eastAsia"/>
        <w:color w:val="808080"/>
      </w:rPr>
      <w:t>深圳市企业技术改造</w:t>
    </w:r>
    <w:r>
      <w:rPr>
        <w:rFonts w:hint="eastAsia"/>
        <w:color w:val="808080"/>
      </w:rPr>
      <w:t>扶持计划</w:t>
    </w:r>
    <w:r>
      <w:rPr>
        <w:rFonts w:hint="eastAsia"/>
        <w:color w:val="808080"/>
      </w:rPr>
      <w:t>申请书</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D78D7">
    <w:pPr>
      <w:pStyle w:val="ad"/>
      <w:jc w:val="right"/>
    </w:pPr>
    <w:r>
      <w:rPr>
        <w:rFonts w:hint="eastAsia"/>
      </w:rPr>
      <w:t>深圳市基础研究计划项目申请书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D78D7">
    <w:pPr>
      <w:pStyle w:val="ad"/>
      <w:jc w:val="right"/>
    </w:pPr>
    <w:r>
      <w:rPr>
        <w:rFonts w:hint="eastAsia"/>
        <w:color w:val="808080"/>
      </w:rPr>
      <w:t>深圳市企业技术改造</w:t>
    </w:r>
    <w:r>
      <w:rPr>
        <w:rFonts w:hint="eastAsia"/>
        <w:color w:val="808080"/>
      </w:rPr>
      <w:t>扶持计划</w:t>
    </w:r>
    <w:r>
      <w:rPr>
        <w:rFonts w:hint="eastAsia"/>
        <w:color w:val="808080"/>
      </w:rPr>
      <w:t>申请书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D78D7">
    <w:pPr>
      <w:pStyle w:val="ad"/>
      <w:jc w:val="right"/>
    </w:pPr>
    <w:r>
      <w:rPr>
        <w:rFonts w:hint="eastAsia"/>
      </w:rPr>
      <w:t>深圳市基础研究计划项目申请书</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D78D7">
    <w:pPr>
      <w:pStyle w:val="ad"/>
      <w:jc w:val="right"/>
    </w:pPr>
    <w:r>
      <w:rPr>
        <w:rFonts w:hint="eastAsia"/>
        <w:color w:val="808080"/>
      </w:rPr>
      <w:t>深圳市企业技术改造</w:t>
    </w:r>
    <w:r>
      <w:rPr>
        <w:rFonts w:hint="eastAsia"/>
        <w:color w:val="808080"/>
      </w:rPr>
      <w:t>扶持计划</w:t>
    </w:r>
    <w:r>
      <w:rPr>
        <w:rFonts w:hint="eastAsia"/>
        <w:color w:val="808080"/>
      </w:rPr>
      <w:t>申请书</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D78D7">
    <w:pPr>
      <w:pStyle w:val="ad"/>
      <w:jc w:val="right"/>
    </w:pPr>
    <w:r>
      <w:rPr>
        <w:rFonts w:hint="eastAsia"/>
        <w:color w:val="808080"/>
      </w:rPr>
      <w:t>深圳市企业技术改造</w:t>
    </w:r>
    <w:r>
      <w:rPr>
        <w:rFonts w:hint="eastAsia"/>
        <w:color w:val="808080"/>
      </w:rPr>
      <w:t>扶持计划</w:t>
    </w:r>
    <w:r>
      <w:rPr>
        <w:rFonts w:hint="eastAsia"/>
        <w:color w:val="808080"/>
      </w:rPr>
      <w:t>申请书</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D78D7">
    <w:pPr>
      <w:pStyle w:val="ad"/>
      <w:jc w:val="right"/>
    </w:pPr>
    <w:r>
      <w:rPr>
        <w:rFonts w:hint="eastAsia"/>
      </w:rPr>
      <w:t>深圳市基础研究计划项目申请书</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D78D7">
    <w:pPr>
      <w:pStyle w:val="ad"/>
      <w:jc w:val="right"/>
    </w:pPr>
    <w:r>
      <w:rPr>
        <w:rFonts w:hint="eastAsia"/>
        <w:color w:val="808080"/>
      </w:rPr>
      <w:t>深圳市企业技术改造</w:t>
    </w:r>
    <w:r>
      <w:rPr>
        <w:rFonts w:hint="eastAsia"/>
        <w:color w:val="808080"/>
      </w:rPr>
      <w:t>扶持计划</w:t>
    </w:r>
    <w:r>
      <w:rPr>
        <w:rFonts w:hint="eastAsia"/>
        <w:color w:val="808080"/>
      </w:rPr>
      <w:t>申请书</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D78D7">
    <w:pPr>
      <w:pStyle w:val="ad"/>
      <w:jc w:val="right"/>
    </w:pPr>
    <w:r>
      <w:rPr>
        <w:rFonts w:hint="eastAsia"/>
        <w:color w:val="808080"/>
      </w:rPr>
      <w:t>深圳市企业技术改造</w:t>
    </w:r>
    <w:r>
      <w:rPr>
        <w:rFonts w:hint="eastAsia"/>
        <w:color w:val="808080"/>
      </w:rPr>
      <w:t>扶持计划</w:t>
    </w:r>
    <w:r>
      <w:rPr>
        <w:rFonts w:hint="eastAsia"/>
        <w:color w:val="808080"/>
      </w:rPr>
      <w:t>申请书</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1D" w:rsidRDefault="004D78D7">
    <w:pPr>
      <w:pStyle w:val="ad"/>
      <w:jc w:val="right"/>
    </w:pPr>
    <w:r>
      <w:rPr>
        <w:rFonts w:hint="eastAsia"/>
        <w:color w:val="808080"/>
      </w:rPr>
      <w:t>深圳市企业技术改造</w:t>
    </w:r>
    <w:r>
      <w:rPr>
        <w:rFonts w:hint="eastAsia"/>
        <w:color w:val="808080"/>
      </w:rPr>
      <w:t>扶持计划</w:t>
    </w:r>
    <w:r>
      <w:rPr>
        <w:rFonts w:hint="eastAsia"/>
        <w:color w:val="808080"/>
      </w:rPr>
      <w:t>申请书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1CFE75"/>
    <w:multiLevelType w:val="singleLevel"/>
    <w:tmpl w:val="C91CFE75"/>
    <w:lvl w:ilvl="0">
      <w:start w:val="1"/>
      <w:numFmt w:val="chineseCounting"/>
      <w:suff w:val="nothing"/>
      <w:lvlText w:val="%1、"/>
      <w:lvlJc w:val="left"/>
      <w:rPr>
        <w:rFonts w:hint="eastAsia"/>
      </w:rPr>
    </w:lvl>
  </w:abstractNum>
  <w:abstractNum w:abstractNumId="1">
    <w:nsid w:val="0EF8E4A6"/>
    <w:multiLevelType w:val="singleLevel"/>
    <w:tmpl w:val="0EF8E4A6"/>
    <w:lvl w:ilvl="0">
      <w:start w:val="1"/>
      <w:numFmt w:val="chineseCounting"/>
      <w:suff w:val="nothing"/>
      <w:lvlText w:val="%1、"/>
      <w:lvlJc w:val="left"/>
      <w:rPr>
        <w:rFonts w:hint="eastAsia"/>
      </w:rPr>
    </w:lvl>
  </w:abstractNum>
  <w:abstractNum w:abstractNumId="2">
    <w:nsid w:val="4FEE5424"/>
    <w:multiLevelType w:val="singleLevel"/>
    <w:tmpl w:val="4FEE5424"/>
    <w:lvl w:ilvl="0">
      <w:start w:val="1"/>
      <w:numFmt w:val="chineseCounting"/>
      <w:suff w:val="nothing"/>
      <w:lvlText w:val="（%1）"/>
      <w:lvlJc w:val="left"/>
      <w:rPr>
        <w:rFonts w:hint="eastAsia"/>
      </w:rPr>
    </w:lvl>
  </w:abstractNum>
  <w:abstractNum w:abstractNumId="3">
    <w:nsid w:val="5BDB5EAE"/>
    <w:multiLevelType w:val="singleLevel"/>
    <w:tmpl w:val="5BDB5EAE"/>
    <w:lvl w:ilvl="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HorizontalSpacing w:val="105"/>
  <w:drawingGridVerticalSpacing w:val="156"/>
  <w:noPunctuationKerning/>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F489C"/>
    <w:rsid w:val="000045B9"/>
    <w:rsid w:val="000070F6"/>
    <w:rsid w:val="00012828"/>
    <w:rsid w:val="00012A75"/>
    <w:rsid w:val="000134B4"/>
    <w:rsid w:val="00014654"/>
    <w:rsid w:val="00020232"/>
    <w:rsid w:val="00020E2C"/>
    <w:rsid w:val="00021DC6"/>
    <w:rsid w:val="00023B4D"/>
    <w:rsid w:val="0002594B"/>
    <w:rsid w:val="00030792"/>
    <w:rsid w:val="000315BD"/>
    <w:rsid w:val="00031D67"/>
    <w:rsid w:val="00032036"/>
    <w:rsid w:val="00033F8C"/>
    <w:rsid w:val="0003700F"/>
    <w:rsid w:val="00037493"/>
    <w:rsid w:val="000405D8"/>
    <w:rsid w:val="00041B48"/>
    <w:rsid w:val="000425D9"/>
    <w:rsid w:val="00046C0D"/>
    <w:rsid w:val="00046FF3"/>
    <w:rsid w:val="00050DA1"/>
    <w:rsid w:val="0005138D"/>
    <w:rsid w:val="00052C87"/>
    <w:rsid w:val="00053629"/>
    <w:rsid w:val="000538AE"/>
    <w:rsid w:val="00053AA6"/>
    <w:rsid w:val="00054632"/>
    <w:rsid w:val="00054F5C"/>
    <w:rsid w:val="000563B4"/>
    <w:rsid w:val="00056F4B"/>
    <w:rsid w:val="00061836"/>
    <w:rsid w:val="00066225"/>
    <w:rsid w:val="0007263C"/>
    <w:rsid w:val="000728D1"/>
    <w:rsid w:val="00072CE2"/>
    <w:rsid w:val="00073C80"/>
    <w:rsid w:val="0007447C"/>
    <w:rsid w:val="0008027B"/>
    <w:rsid w:val="00081351"/>
    <w:rsid w:val="000823C7"/>
    <w:rsid w:val="000852C8"/>
    <w:rsid w:val="00085FEC"/>
    <w:rsid w:val="00087879"/>
    <w:rsid w:val="0009092D"/>
    <w:rsid w:val="00091FB0"/>
    <w:rsid w:val="00092FD3"/>
    <w:rsid w:val="00093258"/>
    <w:rsid w:val="000962D4"/>
    <w:rsid w:val="000974A8"/>
    <w:rsid w:val="00097FC9"/>
    <w:rsid w:val="000A2B59"/>
    <w:rsid w:val="000A3179"/>
    <w:rsid w:val="000A4701"/>
    <w:rsid w:val="000A5505"/>
    <w:rsid w:val="000A7DB4"/>
    <w:rsid w:val="000B138E"/>
    <w:rsid w:val="000B1E3C"/>
    <w:rsid w:val="000B28C7"/>
    <w:rsid w:val="000B377B"/>
    <w:rsid w:val="000B6152"/>
    <w:rsid w:val="000B7775"/>
    <w:rsid w:val="000C0887"/>
    <w:rsid w:val="000C4061"/>
    <w:rsid w:val="000C4FB2"/>
    <w:rsid w:val="000C644E"/>
    <w:rsid w:val="000C6657"/>
    <w:rsid w:val="000C7885"/>
    <w:rsid w:val="000D0D8D"/>
    <w:rsid w:val="000D254C"/>
    <w:rsid w:val="000D637A"/>
    <w:rsid w:val="000D7991"/>
    <w:rsid w:val="000E0B9E"/>
    <w:rsid w:val="000E2501"/>
    <w:rsid w:val="000E4C72"/>
    <w:rsid w:val="000E5A09"/>
    <w:rsid w:val="000F315A"/>
    <w:rsid w:val="000F59C9"/>
    <w:rsid w:val="000F64E4"/>
    <w:rsid w:val="000F6EA3"/>
    <w:rsid w:val="000F72C6"/>
    <w:rsid w:val="000F75C6"/>
    <w:rsid w:val="000F7C9B"/>
    <w:rsid w:val="00100176"/>
    <w:rsid w:val="00100611"/>
    <w:rsid w:val="001006B7"/>
    <w:rsid w:val="00102BBC"/>
    <w:rsid w:val="001069BC"/>
    <w:rsid w:val="00111B8E"/>
    <w:rsid w:val="00112F11"/>
    <w:rsid w:val="00115C21"/>
    <w:rsid w:val="00116D7F"/>
    <w:rsid w:val="0012193E"/>
    <w:rsid w:val="001222F9"/>
    <w:rsid w:val="001223B9"/>
    <w:rsid w:val="00125563"/>
    <w:rsid w:val="00125FCA"/>
    <w:rsid w:val="001261FE"/>
    <w:rsid w:val="0012647F"/>
    <w:rsid w:val="00131097"/>
    <w:rsid w:val="00131657"/>
    <w:rsid w:val="00133F32"/>
    <w:rsid w:val="00136233"/>
    <w:rsid w:val="001374D0"/>
    <w:rsid w:val="0014179A"/>
    <w:rsid w:val="0014505C"/>
    <w:rsid w:val="001459AE"/>
    <w:rsid w:val="0014771A"/>
    <w:rsid w:val="00147C9E"/>
    <w:rsid w:val="001505A3"/>
    <w:rsid w:val="0015270B"/>
    <w:rsid w:val="0015365B"/>
    <w:rsid w:val="00156ECC"/>
    <w:rsid w:val="001573BD"/>
    <w:rsid w:val="00157480"/>
    <w:rsid w:val="00157AE0"/>
    <w:rsid w:val="0016412B"/>
    <w:rsid w:val="00165DCB"/>
    <w:rsid w:val="001662B8"/>
    <w:rsid w:val="00176EEB"/>
    <w:rsid w:val="001817EC"/>
    <w:rsid w:val="001822C1"/>
    <w:rsid w:val="001822F1"/>
    <w:rsid w:val="001828D4"/>
    <w:rsid w:val="00184808"/>
    <w:rsid w:val="00185BCF"/>
    <w:rsid w:val="00186232"/>
    <w:rsid w:val="001865AD"/>
    <w:rsid w:val="00186CC8"/>
    <w:rsid w:val="00191109"/>
    <w:rsid w:val="00191F25"/>
    <w:rsid w:val="00193DBE"/>
    <w:rsid w:val="0019523F"/>
    <w:rsid w:val="00195C5F"/>
    <w:rsid w:val="001A17A6"/>
    <w:rsid w:val="001A2EA9"/>
    <w:rsid w:val="001B13F1"/>
    <w:rsid w:val="001B13FD"/>
    <w:rsid w:val="001B193B"/>
    <w:rsid w:val="001B1DF2"/>
    <w:rsid w:val="001B2A92"/>
    <w:rsid w:val="001B2BAD"/>
    <w:rsid w:val="001B6662"/>
    <w:rsid w:val="001C15FC"/>
    <w:rsid w:val="001C1838"/>
    <w:rsid w:val="001C27FF"/>
    <w:rsid w:val="001C50DC"/>
    <w:rsid w:val="001C67A5"/>
    <w:rsid w:val="001C6A20"/>
    <w:rsid w:val="001C780E"/>
    <w:rsid w:val="001C7A05"/>
    <w:rsid w:val="001D062F"/>
    <w:rsid w:val="001D089B"/>
    <w:rsid w:val="001D432F"/>
    <w:rsid w:val="001D488B"/>
    <w:rsid w:val="001D4BB0"/>
    <w:rsid w:val="001D5D32"/>
    <w:rsid w:val="001D76D8"/>
    <w:rsid w:val="001E3E1E"/>
    <w:rsid w:val="001E5510"/>
    <w:rsid w:val="001E5CE5"/>
    <w:rsid w:val="001E5F42"/>
    <w:rsid w:val="001E6D42"/>
    <w:rsid w:val="001E708F"/>
    <w:rsid w:val="001F489C"/>
    <w:rsid w:val="001F4E91"/>
    <w:rsid w:val="002005D1"/>
    <w:rsid w:val="0020405B"/>
    <w:rsid w:val="002046B8"/>
    <w:rsid w:val="00206840"/>
    <w:rsid w:val="002068A1"/>
    <w:rsid w:val="00206B03"/>
    <w:rsid w:val="0020767A"/>
    <w:rsid w:val="00211521"/>
    <w:rsid w:val="00212AE6"/>
    <w:rsid w:val="0021329E"/>
    <w:rsid w:val="0021725C"/>
    <w:rsid w:val="00217E09"/>
    <w:rsid w:val="002203D8"/>
    <w:rsid w:val="00220740"/>
    <w:rsid w:val="002228D5"/>
    <w:rsid w:val="002230DD"/>
    <w:rsid w:val="00226055"/>
    <w:rsid w:val="00226C61"/>
    <w:rsid w:val="00234F94"/>
    <w:rsid w:val="00236DC0"/>
    <w:rsid w:val="00237EC0"/>
    <w:rsid w:val="0024116B"/>
    <w:rsid w:val="002451A8"/>
    <w:rsid w:val="00246A1A"/>
    <w:rsid w:val="002505E8"/>
    <w:rsid w:val="00252C49"/>
    <w:rsid w:val="00253F65"/>
    <w:rsid w:val="00254844"/>
    <w:rsid w:val="00257221"/>
    <w:rsid w:val="002616C2"/>
    <w:rsid w:val="0026227B"/>
    <w:rsid w:val="002622B8"/>
    <w:rsid w:val="00262880"/>
    <w:rsid w:val="0026491B"/>
    <w:rsid w:val="00265580"/>
    <w:rsid w:val="002703C3"/>
    <w:rsid w:val="00270FBA"/>
    <w:rsid w:val="00272B10"/>
    <w:rsid w:val="00272F02"/>
    <w:rsid w:val="002738F4"/>
    <w:rsid w:val="00275AFE"/>
    <w:rsid w:val="0028111C"/>
    <w:rsid w:val="00282B2E"/>
    <w:rsid w:val="00282B86"/>
    <w:rsid w:val="00282C93"/>
    <w:rsid w:val="0028438F"/>
    <w:rsid w:val="00286220"/>
    <w:rsid w:val="00286933"/>
    <w:rsid w:val="00287E7A"/>
    <w:rsid w:val="00290E94"/>
    <w:rsid w:val="00293EE2"/>
    <w:rsid w:val="00294989"/>
    <w:rsid w:val="00296A27"/>
    <w:rsid w:val="002978C1"/>
    <w:rsid w:val="002A03BF"/>
    <w:rsid w:val="002A45BC"/>
    <w:rsid w:val="002A5B6A"/>
    <w:rsid w:val="002A5E55"/>
    <w:rsid w:val="002A6A06"/>
    <w:rsid w:val="002A7383"/>
    <w:rsid w:val="002B11CC"/>
    <w:rsid w:val="002B3FF2"/>
    <w:rsid w:val="002C0513"/>
    <w:rsid w:val="002C057D"/>
    <w:rsid w:val="002C4EAE"/>
    <w:rsid w:val="002C533E"/>
    <w:rsid w:val="002C740B"/>
    <w:rsid w:val="002C79CE"/>
    <w:rsid w:val="002D301E"/>
    <w:rsid w:val="002D3EF9"/>
    <w:rsid w:val="002D4B7F"/>
    <w:rsid w:val="002D6DC9"/>
    <w:rsid w:val="002D6FF5"/>
    <w:rsid w:val="002D731D"/>
    <w:rsid w:val="002E003A"/>
    <w:rsid w:val="002E0A9F"/>
    <w:rsid w:val="002E38AB"/>
    <w:rsid w:val="002E418B"/>
    <w:rsid w:val="002F209D"/>
    <w:rsid w:val="0030065F"/>
    <w:rsid w:val="00303BDE"/>
    <w:rsid w:val="00305FDF"/>
    <w:rsid w:val="0031020A"/>
    <w:rsid w:val="00310484"/>
    <w:rsid w:val="00310927"/>
    <w:rsid w:val="003132A0"/>
    <w:rsid w:val="00314D29"/>
    <w:rsid w:val="00315D4D"/>
    <w:rsid w:val="0032009F"/>
    <w:rsid w:val="00320682"/>
    <w:rsid w:val="00326B34"/>
    <w:rsid w:val="003303E3"/>
    <w:rsid w:val="00330DF7"/>
    <w:rsid w:val="00332DF3"/>
    <w:rsid w:val="00333B2F"/>
    <w:rsid w:val="00334496"/>
    <w:rsid w:val="0033563E"/>
    <w:rsid w:val="003357D7"/>
    <w:rsid w:val="00340BD6"/>
    <w:rsid w:val="00341A71"/>
    <w:rsid w:val="00341B5D"/>
    <w:rsid w:val="003453BF"/>
    <w:rsid w:val="003456EC"/>
    <w:rsid w:val="003463DA"/>
    <w:rsid w:val="003516A2"/>
    <w:rsid w:val="003530D5"/>
    <w:rsid w:val="00353E01"/>
    <w:rsid w:val="0035732C"/>
    <w:rsid w:val="003574CB"/>
    <w:rsid w:val="003574FD"/>
    <w:rsid w:val="003648A7"/>
    <w:rsid w:val="00364C5D"/>
    <w:rsid w:val="003652B6"/>
    <w:rsid w:val="00365E6D"/>
    <w:rsid w:val="0036707A"/>
    <w:rsid w:val="00370696"/>
    <w:rsid w:val="003708C8"/>
    <w:rsid w:val="00370E14"/>
    <w:rsid w:val="00372D08"/>
    <w:rsid w:val="00374F76"/>
    <w:rsid w:val="003763BE"/>
    <w:rsid w:val="003802CD"/>
    <w:rsid w:val="00381D3F"/>
    <w:rsid w:val="003822B3"/>
    <w:rsid w:val="00387BD6"/>
    <w:rsid w:val="00392B8F"/>
    <w:rsid w:val="00394632"/>
    <w:rsid w:val="00396C3D"/>
    <w:rsid w:val="003A11D2"/>
    <w:rsid w:val="003A1951"/>
    <w:rsid w:val="003A1A42"/>
    <w:rsid w:val="003A2CA1"/>
    <w:rsid w:val="003A2F3F"/>
    <w:rsid w:val="003A3B0B"/>
    <w:rsid w:val="003A4410"/>
    <w:rsid w:val="003A5397"/>
    <w:rsid w:val="003A6440"/>
    <w:rsid w:val="003B043E"/>
    <w:rsid w:val="003B07BF"/>
    <w:rsid w:val="003B3E9B"/>
    <w:rsid w:val="003B618D"/>
    <w:rsid w:val="003C32E2"/>
    <w:rsid w:val="003D086A"/>
    <w:rsid w:val="003D1557"/>
    <w:rsid w:val="003D40A0"/>
    <w:rsid w:val="003D4547"/>
    <w:rsid w:val="003D4E64"/>
    <w:rsid w:val="003D5809"/>
    <w:rsid w:val="003D5E6B"/>
    <w:rsid w:val="003E5452"/>
    <w:rsid w:val="003E665B"/>
    <w:rsid w:val="003E7F20"/>
    <w:rsid w:val="003F29C1"/>
    <w:rsid w:val="003F4505"/>
    <w:rsid w:val="003F768E"/>
    <w:rsid w:val="003F7E4C"/>
    <w:rsid w:val="004035B4"/>
    <w:rsid w:val="004036DB"/>
    <w:rsid w:val="00407584"/>
    <w:rsid w:val="004100DE"/>
    <w:rsid w:val="00410113"/>
    <w:rsid w:val="00415BB7"/>
    <w:rsid w:val="00416EB2"/>
    <w:rsid w:val="004179FD"/>
    <w:rsid w:val="004216B3"/>
    <w:rsid w:val="00421E41"/>
    <w:rsid w:val="00422DBC"/>
    <w:rsid w:val="00424210"/>
    <w:rsid w:val="0042426C"/>
    <w:rsid w:val="00425054"/>
    <w:rsid w:val="00426BBB"/>
    <w:rsid w:val="00430919"/>
    <w:rsid w:val="00433F50"/>
    <w:rsid w:val="004359AC"/>
    <w:rsid w:val="00436059"/>
    <w:rsid w:val="00436722"/>
    <w:rsid w:val="00441558"/>
    <w:rsid w:val="00442022"/>
    <w:rsid w:val="004458AB"/>
    <w:rsid w:val="00445D9B"/>
    <w:rsid w:val="0044657B"/>
    <w:rsid w:val="00446E7D"/>
    <w:rsid w:val="00452281"/>
    <w:rsid w:val="004548BE"/>
    <w:rsid w:val="004731CF"/>
    <w:rsid w:val="00477018"/>
    <w:rsid w:val="00477208"/>
    <w:rsid w:val="00480AF3"/>
    <w:rsid w:val="0048127A"/>
    <w:rsid w:val="004850F9"/>
    <w:rsid w:val="0048553B"/>
    <w:rsid w:val="00495A26"/>
    <w:rsid w:val="00497ADF"/>
    <w:rsid w:val="004A06CE"/>
    <w:rsid w:val="004A1EDF"/>
    <w:rsid w:val="004A2B4C"/>
    <w:rsid w:val="004A4BF9"/>
    <w:rsid w:val="004A7462"/>
    <w:rsid w:val="004A7CB1"/>
    <w:rsid w:val="004B2A1D"/>
    <w:rsid w:val="004B40B7"/>
    <w:rsid w:val="004C2E44"/>
    <w:rsid w:val="004C3D31"/>
    <w:rsid w:val="004C3F3B"/>
    <w:rsid w:val="004C6F7E"/>
    <w:rsid w:val="004D02FA"/>
    <w:rsid w:val="004D2338"/>
    <w:rsid w:val="004D237A"/>
    <w:rsid w:val="004D2507"/>
    <w:rsid w:val="004D26DA"/>
    <w:rsid w:val="004D37C8"/>
    <w:rsid w:val="004D37D4"/>
    <w:rsid w:val="004D5626"/>
    <w:rsid w:val="004D6F6E"/>
    <w:rsid w:val="004D78D7"/>
    <w:rsid w:val="004E06E4"/>
    <w:rsid w:val="004E1E3E"/>
    <w:rsid w:val="004E3103"/>
    <w:rsid w:val="004E6833"/>
    <w:rsid w:val="004F0F46"/>
    <w:rsid w:val="004F1789"/>
    <w:rsid w:val="004F24F7"/>
    <w:rsid w:val="004F2A0F"/>
    <w:rsid w:val="004F460A"/>
    <w:rsid w:val="004F4E0E"/>
    <w:rsid w:val="005002F6"/>
    <w:rsid w:val="00502364"/>
    <w:rsid w:val="00503C8D"/>
    <w:rsid w:val="005043CD"/>
    <w:rsid w:val="0050459C"/>
    <w:rsid w:val="00505B5E"/>
    <w:rsid w:val="00506418"/>
    <w:rsid w:val="0050754C"/>
    <w:rsid w:val="005103BC"/>
    <w:rsid w:val="00512792"/>
    <w:rsid w:val="005132A7"/>
    <w:rsid w:val="00513CFF"/>
    <w:rsid w:val="00514597"/>
    <w:rsid w:val="00516757"/>
    <w:rsid w:val="00517E49"/>
    <w:rsid w:val="00520643"/>
    <w:rsid w:val="005208ED"/>
    <w:rsid w:val="00523877"/>
    <w:rsid w:val="00525766"/>
    <w:rsid w:val="00526315"/>
    <w:rsid w:val="0053018D"/>
    <w:rsid w:val="00530A5E"/>
    <w:rsid w:val="00531204"/>
    <w:rsid w:val="005315AC"/>
    <w:rsid w:val="005317B1"/>
    <w:rsid w:val="00532602"/>
    <w:rsid w:val="005353B2"/>
    <w:rsid w:val="00536434"/>
    <w:rsid w:val="00537DA0"/>
    <w:rsid w:val="00540ECB"/>
    <w:rsid w:val="005432BB"/>
    <w:rsid w:val="005432C1"/>
    <w:rsid w:val="005434BA"/>
    <w:rsid w:val="005506B2"/>
    <w:rsid w:val="00552893"/>
    <w:rsid w:val="005557FE"/>
    <w:rsid w:val="00560586"/>
    <w:rsid w:val="00560EB0"/>
    <w:rsid w:val="005613B0"/>
    <w:rsid w:val="0056149C"/>
    <w:rsid w:val="00563515"/>
    <w:rsid w:val="00563BB1"/>
    <w:rsid w:val="00563E96"/>
    <w:rsid w:val="005644E3"/>
    <w:rsid w:val="005653FA"/>
    <w:rsid w:val="00570342"/>
    <w:rsid w:val="0057176F"/>
    <w:rsid w:val="00575C56"/>
    <w:rsid w:val="00575FB1"/>
    <w:rsid w:val="005761F0"/>
    <w:rsid w:val="00580A06"/>
    <w:rsid w:val="005819A1"/>
    <w:rsid w:val="005861F0"/>
    <w:rsid w:val="00590699"/>
    <w:rsid w:val="00591C17"/>
    <w:rsid w:val="00592A04"/>
    <w:rsid w:val="005934BC"/>
    <w:rsid w:val="00593958"/>
    <w:rsid w:val="00594D40"/>
    <w:rsid w:val="005A46B5"/>
    <w:rsid w:val="005A725B"/>
    <w:rsid w:val="005B03DF"/>
    <w:rsid w:val="005B59C2"/>
    <w:rsid w:val="005B69CC"/>
    <w:rsid w:val="005B7564"/>
    <w:rsid w:val="005C10E0"/>
    <w:rsid w:val="005C2C69"/>
    <w:rsid w:val="005C4CED"/>
    <w:rsid w:val="005C721D"/>
    <w:rsid w:val="005C74BF"/>
    <w:rsid w:val="005C7D41"/>
    <w:rsid w:val="005D486F"/>
    <w:rsid w:val="005E088D"/>
    <w:rsid w:val="005E165B"/>
    <w:rsid w:val="005E4057"/>
    <w:rsid w:val="005E4965"/>
    <w:rsid w:val="005E4A31"/>
    <w:rsid w:val="005E61C5"/>
    <w:rsid w:val="005E6C87"/>
    <w:rsid w:val="005E7287"/>
    <w:rsid w:val="005F3C92"/>
    <w:rsid w:val="005F3D69"/>
    <w:rsid w:val="005F74EC"/>
    <w:rsid w:val="00603C85"/>
    <w:rsid w:val="006053D4"/>
    <w:rsid w:val="006069F3"/>
    <w:rsid w:val="00606D8E"/>
    <w:rsid w:val="006102EC"/>
    <w:rsid w:val="006103DF"/>
    <w:rsid w:val="00611288"/>
    <w:rsid w:val="0061133F"/>
    <w:rsid w:val="00611671"/>
    <w:rsid w:val="00615FA9"/>
    <w:rsid w:val="006163E8"/>
    <w:rsid w:val="00617ADB"/>
    <w:rsid w:val="00617D46"/>
    <w:rsid w:val="00621BA4"/>
    <w:rsid w:val="00621C59"/>
    <w:rsid w:val="006245AA"/>
    <w:rsid w:val="00627DDB"/>
    <w:rsid w:val="006302FF"/>
    <w:rsid w:val="00630955"/>
    <w:rsid w:val="00631980"/>
    <w:rsid w:val="00631F99"/>
    <w:rsid w:val="00636BFB"/>
    <w:rsid w:val="00637234"/>
    <w:rsid w:val="00637FA9"/>
    <w:rsid w:val="00640BB6"/>
    <w:rsid w:val="00641293"/>
    <w:rsid w:val="006428CD"/>
    <w:rsid w:val="006429D5"/>
    <w:rsid w:val="00643FA1"/>
    <w:rsid w:val="006456F3"/>
    <w:rsid w:val="00647E38"/>
    <w:rsid w:val="006541D7"/>
    <w:rsid w:val="00654445"/>
    <w:rsid w:val="006547CD"/>
    <w:rsid w:val="00657B04"/>
    <w:rsid w:val="0066001F"/>
    <w:rsid w:val="0066034E"/>
    <w:rsid w:val="00662883"/>
    <w:rsid w:val="0066313E"/>
    <w:rsid w:val="00665121"/>
    <w:rsid w:val="006674D2"/>
    <w:rsid w:val="00672AAD"/>
    <w:rsid w:val="00674890"/>
    <w:rsid w:val="00675976"/>
    <w:rsid w:val="00675BD5"/>
    <w:rsid w:val="0067657B"/>
    <w:rsid w:val="00676DE9"/>
    <w:rsid w:val="0067789A"/>
    <w:rsid w:val="00677947"/>
    <w:rsid w:val="0068089D"/>
    <w:rsid w:val="006809DD"/>
    <w:rsid w:val="0068140D"/>
    <w:rsid w:val="0068302C"/>
    <w:rsid w:val="00683A3F"/>
    <w:rsid w:val="00683A5E"/>
    <w:rsid w:val="00683ABE"/>
    <w:rsid w:val="00696087"/>
    <w:rsid w:val="00696299"/>
    <w:rsid w:val="006A0BBD"/>
    <w:rsid w:val="006A3393"/>
    <w:rsid w:val="006A4902"/>
    <w:rsid w:val="006A64D6"/>
    <w:rsid w:val="006A706E"/>
    <w:rsid w:val="006B02B4"/>
    <w:rsid w:val="006B28E7"/>
    <w:rsid w:val="006B4293"/>
    <w:rsid w:val="006B4791"/>
    <w:rsid w:val="006B6897"/>
    <w:rsid w:val="006B7A94"/>
    <w:rsid w:val="006C0EB6"/>
    <w:rsid w:val="006C2632"/>
    <w:rsid w:val="006C5B36"/>
    <w:rsid w:val="006C62F0"/>
    <w:rsid w:val="006D2570"/>
    <w:rsid w:val="006D510E"/>
    <w:rsid w:val="006E1FB3"/>
    <w:rsid w:val="006E284A"/>
    <w:rsid w:val="006F07F2"/>
    <w:rsid w:val="006F2C8A"/>
    <w:rsid w:val="00701D54"/>
    <w:rsid w:val="00701E15"/>
    <w:rsid w:val="007036AC"/>
    <w:rsid w:val="00705B01"/>
    <w:rsid w:val="00705E9F"/>
    <w:rsid w:val="007065EB"/>
    <w:rsid w:val="00706ED9"/>
    <w:rsid w:val="00710184"/>
    <w:rsid w:val="00711000"/>
    <w:rsid w:val="00711F83"/>
    <w:rsid w:val="007157A0"/>
    <w:rsid w:val="00716C7E"/>
    <w:rsid w:val="00721662"/>
    <w:rsid w:val="00721AED"/>
    <w:rsid w:val="00722770"/>
    <w:rsid w:val="00723D2D"/>
    <w:rsid w:val="00724EE9"/>
    <w:rsid w:val="00725F93"/>
    <w:rsid w:val="007261CE"/>
    <w:rsid w:val="00726307"/>
    <w:rsid w:val="00727CB6"/>
    <w:rsid w:val="00734F4D"/>
    <w:rsid w:val="00735932"/>
    <w:rsid w:val="00735ACF"/>
    <w:rsid w:val="0073711A"/>
    <w:rsid w:val="00742C6C"/>
    <w:rsid w:val="00743211"/>
    <w:rsid w:val="00743549"/>
    <w:rsid w:val="00743717"/>
    <w:rsid w:val="00744421"/>
    <w:rsid w:val="007459D3"/>
    <w:rsid w:val="00745A68"/>
    <w:rsid w:val="0074708A"/>
    <w:rsid w:val="00747EA6"/>
    <w:rsid w:val="007507C3"/>
    <w:rsid w:val="0075085D"/>
    <w:rsid w:val="00751174"/>
    <w:rsid w:val="00751FE4"/>
    <w:rsid w:val="007543AF"/>
    <w:rsid w:val="00760768"/>
    <w:rsid w:val="0076157F"/>
    <w:rsid w:val="0076334C"/>
    <w:rsid w:val="007641CF"/>
    <w:rsid w:val="00766205"/>
    <w:rsid w:val="007703EE"/>
    <w:rsid w:val="007706F3"/>
    <w:rsid w:val="007711B4"/>
    <w:rsid w:val="007734ED"/>
    <w:rsid w:val="007741E1"/>
    <w:rsid w:val="007815CF"/>
    <w:rsid w:val="00781D1B"/>
    <w:rsid w:val="007824AE"/>
    <w:rsid w:val="007824B0"/>
    <w:rsid w:val="00784C58"/>
    <w:rsid w:val="007868E2"/>
    <w:rsid w:val="007874B6"/>
    <w:rsid w:val="00787DEC"/>
    <w:rsid w:val="007904D6"/>
    <w:rsid w:val="00792387"/>
    <w:rsid w:val="007925F4"/>
    <w:rsid w:val="00792E07"/>
    <w:rsid w:val="007A1963"/>
    <w:rsid w:val="007A2B7C"/>
    <w:rsid w:val="007A45A4"/>
    <w:rsid w:val="007A691D"/>
    <w:rsid w:val="007A6D6C"/>
    <w:rsid w:val="007B0681"/>
    <w:rsid w:val="007B0DA6"/>
    <w:rsid w:val="007B2710"/>
    <w:rsid w:val="007B2DEE"/>
    <w:rsid w:val="007B2DF7"/>
    <w:rsid w:val="007B397D"/>
    <w:rsid w:val="007B4D02"/>
    <w:rsid w:val="007C0390"/>
    <w:rsid w:val="007C1376"/>
    <w:rsid w:val="007C1E1C"/>
    <w:rsid w:val="007C2873"/>
    <w:rsid w:val="007C5343"/>
    <w:rsid w:val="007C71C1"/>
    <w:rsid w:val="007C7F0B"/>
    <w:rsid w:val="007D0681"/>
    <w:rsid w:val="007D1450"/>
    <w:rsid w:val="007D18DD"/>
    <w:rsid w:val="007D2BEE"/>
    <w:rsid w:val="007D2D9D"/>
    <w:rsid w:val="007D37C3"/>
    <w:rsid w:val="007D4C0B"/>
    <w:rsid w:val="007D5B95"/>
    <w:rsid w:val="007D623E"/>
    <w:rsid w:val="007E13C5"/>
    <w:rsid w:val="007E1D50"/>
    <w:rsid w:val="007E302E"/>
    <w:rsid w:val="007E7A88"/>
    <w:rsid w:val="007F0760"/>
    <w:rsid w:val="007F2100"/>
    <w:rsid w:val="007F290B"/>
    <w:rsid w:val="007F2F52"/>
    <w:rsid w:val="007F514E"/>
    <w:rsid w:val="007F52F7"/>
    <w:rsid w:val="007F667D"/>
    <w:rsid w:val="007F6A17"/>
    <w:rsid w:val="007F744C"/>
    <w:rsid w:val="007F7E49"/>
    <w:rsid w:val="00800254"/>
    <w:rsid w:val="00803E90"/>
    <w:rsid w:val="008050E0"/>
    <w:rsid w:val="00805978"/>
    <w:rsid w:val="00805D34"/>
    <w:rsid w:val="00805D8E"/>
    <w:rsid w:val="00806052"/>
    <w:rsid w:val="008079D2"/>
    <w:rsid w:val="00812513"/>
    <w:rsid w:val="00813833"/>
    <w:rsid w:val="0081539B"/>
    <w:rsid w:val="008162EE"/>
    <w:rsid w:val="008212F6"/>
    <w:rsid w:val="00821B75"/>
    <w:rsid w:val="0082279F"/>
    <w:rsid w:val="00822B29"/>
    <w:rsid w:val="0082377B"/>
    <w:rsid w:val="00823B43"/>
    <w:rsid w:val="00830365"/>
    <w:rsid w:val="00831B69"/>
    <w:rsid w:val="00831FF1"/>
    <w:rsid w:val="00832ADA"/>
    <w:rsid w:val="00834938"/>
    <w:rsid w:val="00834C03"/>
    <w:rsid w:val="00837BC8"/>
    <w:rsid w:val="00840033"/>
    <w:rsid w:val="00843CC8"/>
    <w:rsid w:val="0084415A"/>
    <w:rsid w:val="00845397"/>
    <w:rsid w:val="00850A2B"/>
    <w:rsid w:val="008534AA"/>
    <w:rsid w:val="00853939"/>
    <w:rsid w:val="00854BEE"/>
    <w:rsid w:val="00856B33"/>
    <w:rsid w:val="00856B74"/>
    <w:rsid w:val="0086167C"/>
    <w:rsid w:val="00864316"/>
    <w:rsid w:val="00867F49"/>
    <w:rsid w:val="008700E6"/>
    <w:rsid w:val="00870AAC"/>
    <w:rsid w:val="00872FF0"/>
    <w:rsid w:val="00873667"/>
    <w:rsid w:val="00874483"/>
    <w:rsid w:val="00880A89"/>
    <w:rsid w:val="00882C89"/>
    <w:rsid w:val="00885BB8"/>
    <w:rsid w:val="00885E22"/>
    <w:rsid w:val="00887326"/>
    <w:rsid w:val="00887A2D"/>
    <w:rsid w:val="00890238"/>
    <w:rsid w:val="00893C12"/>
    <w:rsid w:val="00894F7B"/>
    <w:rsid w:val="00895C25"/>
    <w:rsid w:val="00896D4C"/>
    <w:rsid w:val="008A27DD"/>
    <w:rsid w:val="008A503A"/>
    <w:rsid w:val="008B025D"/>
    <w:rsid w:val="008B05BD"/>
    <w:rsid w:val="008B092C"/>
    <w:rsid w:val="008B1E4C"/>
    <w:rsid w:val="008B2B52"/>
    <w:rsid w:val="008C005F"/>
    <w:rsid w:val="008C10B5"/>
    <w:rsid w:val="008C2EE0"/>
    <w:rsid w:val="008C691E"/>
    <w:rsid w:val="008D0624"/>
    <w:rsid w:val="008D1241"/>
    <w:rsid w:val="008D12B8"/>
    <w:rsid w:val="008D27E8"/>
    <w:rsid w:val="008D2D42"/>
    <w:rsid w:val="008E0A35"/>
    <w:rsid w:val="008E17D2"/>
    <w:rsid w:val="008E32E4"/>
    <w:rsid w:val="008E5B26"/>
    <w:rsid w:val="008E7B96"/>
    <w:rsid w:val="008F0B95"/>
    <w:rsid w:val="008F13F8"/>
    <w:rsid w:val="008F4224"/>
    <w:rsid w:val="008F4D3B"/>
    <w:rsid w:val="008F600C"/>
    <w:rsid w:val="00900424"/>
    <w:rsid w:val="00901543"/>
    <w:rsid w:val="0090308F"/>
    <w:rsid w:val="00903515"/>
    <w:rsid w:val="009035E1"/>
    <w:rsid w:val="009042B6"/>
    <w:rsid w:val="00905277"/>
    <w:rsid w:val="0090642B"/>
    <w:rsid w:val="00906C86"/>
    <w:rsid w:val="009071CC"/>
    <w:rsid w:val="009165A0"/>
    <w:rsid w:val="00916F40"/>
    <w:rsid w:val="00920326"/>
    <w:rsid w:val="0092042E"/>
    <w:rsid w:val="00920AE0"/>
    <w:rsid w:val="00921D1E"/>
    <w:rsid w:val="00921F47"/>
    <w:rsid w:val="009228FE"/>
    <w:rsid w:val="0092293C"/>
    <w:rsid w:val="00924CB4"/>
    <w:rsid w:val="00925A4F"/>
    <w:rsid w:val="00927BE2"/>
    <w:rsid w:val="009315D0"/>
    <w:rsid w:val="009316AA"/>
    <w:rsid w:val="00935296"/>
    <w:rsid w:val="00935845"/>
    <w:rsid w:val="00940C53"/>
    <w:rsid w:val="00941B5A"/>
    <w:rsid w:val="0094581D"/>
    <w:rsid w:val="00945F2F"/>
    <w:rsid w:val="00946847"/>
    <w:rsid w:val="00946920"/>
    <w:rsid w:val="00946AB0"/>
    <w:rsid w:val="009500C9"/>
    <w:rsid w:val="00950AB7"/>
    <w:rsid w:val="009524B4"/>
    <w:rsid w:val="009545CA"/>
    <w:rsid w:val="00957543"/>
    <w:rsid w:val="00960B91"/>
    <w:rsid w:val="00960E76"/>
    <w:rsid w:val="009630E0"/>
    <w:rsid w:val="00964238"/>
    <w:rsid w:val="00964DB0"/>
    <w:rsid w:val="0096670D"/>
    <w:rsid w:val="0097086E"/>
    <w:rsid w:val="00971230"/>
    <w:rsid w:val="00972EC9"/>
    <w:rsid w:val="00974515"/>
    <w:rsid w:val="00974EEF"/>
    <w:rsid w:val="00976B79"/>
    <w:rsid w:val="009832DD"/>
    <w:rsid w:val="009843AC"/>
    <w:rsid w:val="00987C76"/>
    <w:rsid w:val="00990900"/>
    <w:rsid w:val="00992CE5"/>
    <w:rsid w:val="009932E2"/>
    <w:rsid w:val="00993D8E"/>
    <w:rsid w:val="00994E5B"/>
    <w:rsid w:val="00995042"/>
    <w:rsid w:val="009957CB"/>
    <w:rsid w:val="00996D84"/>
    <w:rsid w:val="009A419A"/>
    <w:rsid w:val="009A592B"/>
    <w:rsid w:val="009A7750"/>
    <w:rsid w:val="009B0A2E"/>
    <w:rsid w:val="009B1F4B"/>
    <w:rsid w:val="009B1FEC"/>
    <w:rsid w:val="009B29CB"/>
    <w:rsid w:val="009B31BF"/>
    <w:rsid w:val="009B6D69"/>
    <w:rsid w:val="009C1908"/>
    <w:rsid w:val="009C29F0"/>
    <w:rsid w:val="009C5412"/>
    <w:rsid w:val="009C5566"/>
    <w:rsid w:val="009D1220"/>
    <w:rsid w:val="009D2F3D"/>
    <w:rsid w:val="009D4017"/>
    <w:rsid w:val="009D6AC2"/>
    <w:rsid w:val="009D7088"/>
    <w:rsid w:val="009D7802"/>
    <w:rsid w:val="009E0C28"/>
    <w:rsid w:val="009E20F5"/>
    <w:rsid w:val="009E3C8C"/>
    <w:rsid w:val="009E473B"/>
    <w:rsid w:val="009E5893"/>
    <w:rsid w:val="009E60B9"/>
    <w:rsid w:val="009E6AAA"/>
    <w:rsid w:val="009E7EFE"/>
    <w:rsid w:val="009F1C49"/>
    <w:rsid w:val="009F2225"/>
    <w:rsid w:val="009F3663"/>
    <w:rsid w:val="009F7536"/>
    <w:rsid w:val="00A01666"/>
    <w:rsid w:val="00A03F95"/>
    <w:rsid w:val="00A040AE"/>
    <w:rsid w:val="00A0434F"/>
    <w:rsid w:val="00A10D8F"/>
    <w:rsid w:val="00A13B4E"/>
    <w:rsid w:val="00A13F4E"/>
    <w:rsid w:val="00A16117"/>
    <w:rsid w:val="00A16797"/>
    <w:rsid w:val="00A17628"/>
    <w:rsid w:val="00A219D6"/>
    <w:rsid w:val="00A23A06"/>
    <w:rsid w:val="00A24B6E"/>
    <w:rsid w:val="00A24E12"/>
    <w:rsid w:val="00A31E16"/>
    <w:rsid w:val="00A326BA"/>
    <w:rsid w:val="00A32DA5"/>
    <w:rsid w:val="00A34B55"/>
    <w:rsid w:val="00A373E8"/>
    <w:rsid w:val="00A37F21"/>
    <w:rsid w:val="00A4001A"/>
    <w:rsid w:val="00A41061"/>
    <w:rsid w:val="00A42FF2"/>
    <w:rsid w:val="00A441D5"/>
    <w:rsid w:val="00A44D9C"/>
    <w:rsid w:val="00A46982"/>
    <w:rsid w:val="00A515FE"/>
    <w:rsid w:val="00A54E4F"/>
    <w:rsid w:val="00A55DA7"/>
    <w:rsid w:val="00A6120D"/>
    <w:rsid w:val="00A61B13"/>
    <w:rsid w:val="00A6364B"/>
    <w:rsid w:val="00A64199"/>
    <w:rsid w:val="00A6567F"/>
    <w:rsid w:val="00A657FC"/>
    <w:rsid w:val="00A66E00"/>
    <w:rsid w:val="00A70482"/>
    <w:rsid w:val="00A70ED2"/>
    <w:rsid w:val="00A71FE7"/>
    <w:rsid w:val="00A7207A"/>
    <w:rsid w:val="00A72D0B"/>
    <w:rsid w:val="00A75FFE"/>
    <w:rsid w:val="00A84F5F"/>
    <w:rsid w:val="00A8798A"/>
    <w:rsid w:val="00A900C9"/>
    <w:rsid w:val="00A9122E"/>
    <w:rsid w:val="00A91E48"/>
    <w:rsid w:val="00A9214D"/>
    <w:rsid w:val="00A93053"/>
    <w:rsid w:val="00A948C6"/>
    <w:rsid w:val="00A95510"/>
    <w:rsid w:val="00A96E3C"/>
    <w:rsid w:val="00A977D0"/>
    <w:rsid w:val="00AA0CA6"/>
    <w:rsid w:val="00AA1DC9"/>
    <w:rsid w:val="00AA204C"/>
    <w:rsid w:val="00AA20C5"/>
    <w:rsid w:val="00AA2723"/>
    <w:rsid w:val="00AA3AB9"/>
    <w:rsid w:val="00AA53A7"/>
    <w:rsid w:val="00AA577E"/>
    <w:rsid w:val="00AB0AA1"/>
    <w:rsid w:val="00AB1A56"/>
    <w:rsid w:val="00AB25D0"/>
    <w:rsid w:val="00AB3027"/>
    <w:rsid w:val="00AC01A7"/>
    <w:rsid w:val="00AC119C"/>
    <w:rsid w:val="00AC1535"/>
    <w:rsid w:val="00AC1684"/>
    <w:rsid w:val="00AC1E69"/>
    <w:rsid w:val="00AC2161"/>
    <w:rsid w:val="00AC3F9E"/>
    <w:rsid w:val="00AC6AF0"/>
    <w:rsid w:val="00AD17BF"/>
    <w:rsid w:val="00AD3188"/>
    <w:rsid w:val="00AD3202"/>
    <w:rsid w:val="00AD3631"/>
    <w:rsid w:val="00AD3978"/>
    <w:rsid w:val="00AD428C"/>
    <w:rsid w:val="00AD458E"/>
    <w:rsid w:val="00AD54B6"/>
    <w:rsid w:val="00AD6D92"/>
    <w:rsid w:val="00AD7019"/>
    <w:rsid w:val="00AE03CF"/>
    <w:rsid w:val="00AE09DE"/>
    <w:rsid w:val="00AE0B00"/>
    <w:rsid w:val="00AE37C3"/>
    <w:rsid w:val="00AE4809"/>
    <w:rsid w:val="00AF04BE"/>
    <w:rsid w:val="00AF087C"/>
    <w:rsid w:val="00AF1864"/>
    <w:rsid w:val="00AF4925"/>
    <w:rsid w:val="00AF5397"/>
    <w:rsid w:val="00AF69D0"/>
    <w:rsid w:val="00AF6E27"/>
    <w:rsid w:val="00AF7087"/>
    <w:rsid w:val="00B01DAC"/>
    <w:rsid w:val="00B023F9"/>
    <w:rsid w:val="00B03F0B"/>
    <w:rsid w:val="00B110B8"/>
    <w:rsid w:val="00B11C33"/>
    <w:rsid w:val="00B11F8D"/>
    <w:rsid w:val="00B12E07"/>
    <w:rsid w:val="00B146D4"/>
    <w:rsid w:val="00B14C51"/>
    <w:rsid w:val="00B14ED0"/>
    <w:rsid w:val="00B215EB"/>
    <w:rsid w:val="00B2581C"/>
    <w:rsid w:val="00B25A51"/>
    <w:rsid w:val="00B25B87"/>
    <w:rsid w:val="00B25E39"/>
    <w:rsid w:val="00B2666C"/>
    <w:rsid w:val="00B268CD"/>
    <w:rsid w:val="00B3003C"/>
    <w:rsid w:val="00B30DA8"/>
    <w:rsid w:val="00B32DCC"/>
    <w:rsid w:val="00B34360"/>
    <w:rsid w:val="00B358D0"/>
    <w:rsid w:val="00B35DDC"/>
    <w:rsid w:val="00B35F02"/>
    <w:rsid w:val="00B37234"/>
    <w:rsid w:val="00B410E2"/>
    <w:rsid w:val="00B4270D"/>
    <w:rsid w:val="00B43407"/>
    <w:rsid w:val="00B43A0B"/>
    <w:rsid w:val="00B471F2"/>
    <w:rsid w:val="00B51936"/>
    <w:rsid w:val="00B51B5F"/>
    <w:rsid w:val="00B522C5"/>
    <w:rsid w:val="00B52652"/>
    <w:rsid w:val="00B52F94"/>
    <w:rsid w:val="00B53B2B"/>
    <w:rsid w:val="00B5651C"/>
    <w:rsid w:val="00B56A51"/>
    <w:rsid w:val="00B570FB"/>
    <w:rsid w:val="00B57D9D"/>
    <w:rsid w:val="00B57E5B"/>
    <w:rsid w:val="00B57FAF"/>
    <w:rsid w:val="00B6157F"/>
    <w:rsid w:val="00B6433D"/>
    <w:rsid w:val="00B64A62"/>
    <w:rsid w:val="00B7209E"/>
    <w:rsid w:val="00B73824"/>
    <w:rsid w:val="00B756E6"/>
    <w:rsid w:val="00B76D6A"/>
    <w:rsid w:val="00B77461"/>
    <w:rsid w:val="00B813D8"/>
    <w:rsid w:val="00B82F6E"/>
    <w:rsid w:val="00B835FB"/>
    <w:rsid w:val="00B83750"/>
    <w:rsid w:val="00B842A9"/>
    <w:rsid w:val="00B84D4E"/>
    <w:rsid w:val="00B85D14"/>
    <w:rsid w:val="00B965B7"/>
    <w:rsid w:val="00BA06D9"/>
    <w:rsid w:val="00BA1B3F"/>
    <w:rsid w:val="00BA23DD"/>
    <w:rsid w:val="00BA281F"/>
    <w:rsid w:val="00BA2BD1"/>
    <w:rsid w:val="00BA2D47"/>
    <w:rsid w:val="00BA5933"/>
    <w:rsid w:val="00BA6303"/>
    <w:rsid w:val="00BB1B74"/>
    <w:rsid w:val="00BC042C"/>
    <w:rsid w:val="00BC1816"/>
    <w:rsid w:val="00BC209B"/>
    <w:rsid w:val="00BC2864"/>
    <w:rsid w:val="00BC37AC"/>
    <w:rsid w:val="00BC4F33"/>
    <w:rsid w:val="00BC7828"/>
    <w:rsid w:val="00BD2399"/>
    <w:rsid w:val="00BD30D0"/>
    <w:rsid w:val="00BD4619"/>
    <w:rsid w:val="00BE1607"/>
    <w:rsid w:val="00BE1BD8"/>
    <w:rsid w:val="00BE2091"/>
    <w:rsid w:val="00BE21B0"/>
    <w:rsid w:val="00BE30A1"/>
    <w:rsid w:val="00BE59AA"/>
    <w:rsid w:val="00BE6C47"/>
    <w:rsid w:val="00BE78CB"/>
    <w:rsid w:val="00BF0129"/>
    <w:rsid w:val="00BF0FFB"/>
    <w:rsid w:val="00BF157B"/>
    <w:rsid w:val="00BF2893"/>
    <w:rsid w:val="00BF70AA"/>
    <w:rsid w:val="00BF7BE9"/>
    <w:rsid w:val="00BF7C85"/>
    <w:rsid w:val="00C0155F"/>
    <w:rsid w:val="00C0188E"/>
    <w:rsid w:val="00C1489F"/>
    <w:rsid w:val="00C17121"/>
    <w:rsid w:val="00C17BEF"/>
    <w:rsid w:val="00C200F3"/>
    <w:rsid w:val="00C20AAF"/>
    <w:rsid w:val="00C20AEF"/>
    <w:rsid w:val="00C21863"/>
    <w:rsid w:val="00C22C9E"/>
    <w:rsid w:val="00C237A1"/>
    <w:rsid w:val="00C24777"/>
    <w:rsid w:val="00C24A81"/>
    <w:rsid w:val="00C26A95"/>
    <w:rsid w:val="00C2716B"/>
    <w:rsid w:val="00C319BC"/>
    <w:rsid w:val="00C3248B"/>
    <w:rsid w:val="00C343EE"/>
    <w:rsid w:val="00C348C8"/>
    <w:rsid w:val="00C3594F"/>
    <w:rsid w:val="00C35BEE"/>
    <w:rsid w:val="00C35F7F"/>
    <w:rsid w:val="00C363B5"/>
    <w:rsid w:val="00C37AD7"/>
    <w:rsid w:val="00C40725"/>
    <w:rsid w:val="00C4124A"/>
    <w:rsid w:val="00C41543"/>
    <w:rsid w:val="00C41FCF"/>
    <w:rsid w:val="00C4575C"/>
    <w:rsid w:val="00C479F5"/>
    <w:rsid w:val="00C51695"/>
    <w:rsid w:val="00C52812"/>
    <w:rsid w:val="00C53ABD"/>
    <w:rsid w:val="00C54B03"/>
    <w:rsid w:val="00C55BC2"/>
    <w:rsid w:val="00C605BF"/>
    <w:rsid w:val="00C61848"/>
    <w:rsid w:val="00C62088"/>
    <w:rsid w:val="00C64346"/>
    <w:rsid w:val="00C64DC1"/>
    <w:rsid w:val="00C663A9"/>
    <w:rsid w:val="00C66DB5"/>
    <w:rsid w:val="00C66F7D"/>
    <w:rsid w:val="00C66F80"/>
    <w:rsid w:val="00C708FB"/>
    <w:rsid w:val="00C71C88"/>
    <w:rsid w:val="00C72F52"/>
    <w:rsid w:val="00C736BB"/>
    <w:rsid w:val="00C75E85"/>
    <w:rsid w:val="00C76E96"/>
    <w:rsid w:val="00C77A04"/>
    <w:rsid w:val="00C81753"/>
    <w:rsid w:val="00C83C25"/>
    <w:rsid w:val="00C8455C"/>
    <w:rsid w:val="00C855A6"/>
    <w:rsid w:val="00C8782D"/>
    <w:rsid w:val="00C906A6"/>
    <w:rsid w:val="00C91B63"/>
    <w:rsid w:val="00C9473C"/>
    <w:rsid w:val="00C9577C"/>
    <w:rsid w:val="00C95D74"/>
    <w:rsid w:val="00C96B89"/>
    <w:rsid w:val="00CA44DB"/>
    <w:rsid w:val="00CA5362"/>
    <w:rsid w:val="00CA5AC9"/>
    <w:rsid w:val="00CA6F79"/>
    <w:rsid w:val="00CB0A90"/>
    <w:rsid w:val="00CB0B9D"/>
    <w:rsid w:val="00CB2413"/>
    <w:rsid w:val="00CB3564"/>
    <w:rsid w:val="00CB6BFA"/>
    <w:rsid w:val="00CB7167"/>
    <w:rsid w:val="00CC1279"/>
    <w:rsid w:val="00CC2C2D"/>
    <w:rsid w:val="00CC5738"/>
    <w:rsid w:val="00CC65C1"/>
    <w:rsid w:val="00CD04E8"/>
    <w:rsid w:val="00CD1ACC"/>
    <w:rsid w:val="00CD24FA"/>
    <w:rsid w:val="00CD45BB"/>
    <w:rsid w:val="00CD5F75"/>
    <w:rsid w:val="00CD6210"/>
    <w:rsid w:val="00CD7B69"/>
    <w:rsid w:val="00CE33C6"/>
    <w:rsid w:val="00CE4AD3"/>
    <w:rsid w:val="00CE522C"/>
    <w:rsid w:val="00CE63FD"/>
    <w:rsid w:val="00CF0A20"/>
    <w:rsid w:val="00CF2F06"/>
    <w:rsid w:val="00CF3A35"/>
    <w:rsid w:val="00CF5D17"/>
    <w:rsid w:val="00CF6FEE"/>
    <w:rsid w:val="00CF70F7"/>
    <w:rsid w:val="00CF7C08"/>
    <w:rsid w:val="00D00870"/>
    <w:rsid w:val="00D00D52"/>
    <w:rsid w:val="00D02A38"/>
    <w:rsid w:val="00D03A7E"/>
    <w:rsid w:val="00D04E3B"/>
    <w:rsid w:val="00D06CD8"/>
    <w:rsid w:val="00D07651"/>
    <w:rsid w:val="00D07DCE"/>
    <w:rsid w:val="00D11FB4"/>
    <w:rsid w:val="00D12676"/>
    <w:rsid w:val="00D14155"/>
    <w:rsid w:val="00D14731"/>
    <w:rsid w:val="00D1475A"/>
    <w:rsid w:val="00D14BFF"/>
    <w:rsid w:val="00D1625D"/>
    <w:rsid w:val="00D17B5B"/>
    <w:rsid w:val="00D17F5E"/>
    <w:rsid w:val="00D225F2"/>
    <w:rsid w:val="00D3116E"/>
    <w:rsid w:val="00D31DF9"/>
    <w:rsid w:val="00D32810"/>
    <w:rsid w:val="00D36352"/>
    <w:rsid w:val="00D4260B"/>
    <w:rsid w:val="00D42DCE"/>
    <w:rsid w:val="00D4314E"/>
    <w:rsid w:val="00D4489E"/>
    <w:rsid w:val="00D51BAB"/>
    <w:rsid w:val="00D52AEC"/>
    <w:rsid w:val="00D53A5A"/>
    <w:rsid w:val="00D54522"/>
    <w:rsid w:val="00D54EB9"/>
    <w:rsid w:val="00D62937"/>
    <w:rsid w:val="00D64BA3"/>
    <w:rsid w:val="00D656E9"/>
    <w:rsid w:val="00D67E8D"/>
    <w:rsid w:val="00D706D7"/>
    <w:rsid w:val="00D72D89"/>
    <w:rsid w:val="00D74DEE"/>
    <w:rsid w:val="00D760E4"/>
    <w:rsid w:val="00D802AD"/>
    <w:rsid w:val="00D819A1"/>
    <w:rsid w:val="00D83B7A"/>
    <w:rsid w:val="00D857D4"/>
    <w:rsid w:val="00D86485"/>
    <w:rsid w:val="00D865A6"/>
    <w:rsid w:val="00D90E85"/>
    <w:rsid w:val="00D933ED"/>
    <w:rsid w:val="00D943D1"/>
    <w:rsid w:val="00D9516E"/>
    <w:rsid w:val="00D962DE"/>
    <w:rsid w:val="00D9775C"/>
    <w:rsid w:val="00DA03BC"/>
    <w:rsid w:val="00DA1A37"/>
    <w:rsid w:val="00DA3EC8"/>
    <w:rsid w:val="00DA4202"/>
    <w:rsid w:val="00DA43E3"/>
    <w:rsid w:val="00DA742C"/>
    <w:rsid w:val="00DB0E0A"/>
    <w:rsid w:val="00DB2E38"/>
    <w:rsid w:val="00DB343D"/>
    <w:rsid w:val="00DB4688"/>
    <w:rsid w:val="00DB563C"/>
    <w:rsid w:val="00DB5710"/>
    <w:rsid w:val="00DB59B4"/>
    <w:rsid w:val="00DB68B9"/>
    <w:rsid w:val="00DB6A04"/>
    <w:rsid w:val="00DC0AF6"/>
    <w:rsid w:val="00DC14E5"/>
    <w:rsid w:val="00DC22D8"/>
    <w:rsid w:val="00DC25D6"/>
    <w:rsid w:val="00DC2B1A"/>
    <w:rsid w:val="00DC2D8F"/>
    <w:rsid w:val="00DC4241"/>
    <w:rsid w:val="00DC519A"/>
    <w:rsid w:val="00DC5472"/>
    <w:rsid w:val="00DC720A"/>
    <w:rsid w:val="00DD0E8B"/>
    <w:rsid w:val="00DD0FE4"/>
    <w:rsid w:val="00DD1256"/>
    <w:rsid w:val="00DD64FD"/>
    <w:rsid w:val="00DE1C51"/>
    <w:rsid w:val="00DE29B5"/>
    <w:rsid w:val="00DE2AE9"/>
    <w:rsid w:val="00DE589E"/>
    <w:rsid w:val="00DE5DE3"/>
    <w:rsid w:val="00DE6DB8"/>
    <w:rsid w:val="00DF0232"/>
    <w:rsid w:val="00DF2516"/>
    <w:rsid w:val="00DF496B"/>
    <w:rsid w:val="00DF5225"/>
    <w:rsid w:val="00DF57EA"/>
    <w:rsid w:val="00DF6549"/>
    <w:rsid w:val="00DF70C5"/>
    <w:rsid w:val="00DF7BB0"/>
    <w:rsid w:val="00E01963"/>
    <w:rsid w:val="00E04177"/>
    <w:rsid w:val="00E042D4"/>
    <w:rsid w:val="00E064B0"/>
    <w:rsid w:val="00E068EC"/>
    <w:rsid w:val="00E07DD4"/>
    <w:rsid w:val="00E10266"/>
    <w:rsid w:val="00E110A6"/>
    <w:rsid w:val="00E13EB0"/>
    <w:rsid w:val="00E16601"/>
    <w:rsid w:val="00E23C4E"/>
    <w:rsid w:val="00E24C2B"/>
    <w:rsid w:val="00E25487"/>
    <w:rsid w:val="00E277FE"/>
    <w:rsid w:val="00E27DEE"/>
    <w:rsid w:val="00E27E06"/>
    <w:rsid w:val="00E33804"/>
    <w:rsid w:val="00E3581E"/>
    <w:rsid w:val="00E35F68"/>
    <w:rsid w:val="00E379B0"/>
    <w:rsid w:val="00E409FA"/>
    <w:rsid w:val="00E5056A"/>
    <w:rsid w:val="00E51A8E"/>
    <w:rsid w:val="00E527B5"/>
    <w:rsid w:val="00E528B0"/>
    <w:rsid w:val="00E53ACD"/>
    <w:rsid w:val="00E55E8B"/>
    <w:rsid w:val="00E560C5"/>
    <w:rsid w:val="00E57FF4"/>
    <w:rsid w:val="00E607DA"/>
    <w:rsid w:val="00E613A0"/>
    <w:rsid w:val="00E6169D"/>
    <w:rsid w:val="00E61891"/>
    <w:rsid w:val="00E62CF6"/>
    <w:rsid w:val="00E6367F"/>
    <w:rsid w:val="00E63791"/>
    <w:rsid w:val="00E63E83"/>
    <w:rsid w:val="00E64D23"/>
    <w:rsid w:val="00E7005B"/>
    <w:rsid w:val="00E70B39"/>
    <w:rsid w:val="00E724DF"/>
    <w:rsid w:val="00E73A81"/>
    <w:rsid w:val="00E74E58"/>
    <w:rsid w:val="00E76382"/>
    <w:rsid w:val="00E77D60"/>
    <w:rsid w:val="00E819E5"/>
    <w:rsid w:val="00E83504"/>
    <w:rsid w:val="00E83789"/>
    <w:rsid w:val="00E84160"/>
    <w:rsid w:val="00E85B2D"/>
    <w:rsid w:val="00E85C05"/>
    <w:rsid w:val="00E8602B"/>
    <w:rsid w:val="00E8610A"/>
    <w:rsid w:val="00E909EC"/>
    <w:rsid w:val="00E922E2"/>
    <w:rsid w:val="00E94990"/>
    <w:rsid w:val="00E9530D"/>
    <w:rsid w:val="00E979D8"/>
    <w:rsid w:val="00EA2044"/>
    <w:rsid w:val="00EA4097"/>
    <w:rsid w:val="00EA4749"/>
    <w:rsid w:val="00EA4FD1"/>
    <w:rsid w:val="00EA5CE0"/>
    <w:rsid w:val="00EA7835"/>
    <w:rsid w:val="00EA7D50"/>
    <w:rsid w:val="00EB1F7B"/>
    <w:rsid w:val="00EB274B"/>
    <w:rsid w:val="00EB3836"/>
    <w:rsid w:val="00EB446F"/>
    <w:rsid w:val="00EB55F8"/>
    <w:rsid w:val="00EB5CED"/>
    <w:rsid w:val="00EB60C2"/>
    <w:rsid w:val="00EC0243"/>
    <w:rsid w:val="00EC07F9"/>
    <w:rsid w:val="00EC0963"/>
    <w:rsid w:val="00EC10AD"/>
    <w:rsid w:val="00EC5562"/>
    <w:rsid w:val="00EC6AB9"/>
    <w:rsid w:val="00EC7FFD"/>
    <w:rsid w:val="00ED16A2"/>
    <w:rsid w:val="00ED35FC"/>
    <w:rsid w:val="00ED4CDC"/>
    <w:rsid w:val="00ED6F1E"/>
    <w:rsid w:val="00ED770C"/>
    <w:rsid w:val="00ED79DC"/>
    <w:rsid w:val="00EE429A"/>
    <w:rsid w:val="00EF29A3"/>
    <w:rsid w:val="00EF3283"/>
    <w:rsid w:val="00EF3AB3"/>
    <w:rsid w:val="00EF3C9E"/>
    <w:rsid w:val="00EF3E43"/>
    <w:rsid w:val="00EF5A86"/>
    <w:rsid w:val="00EF5ECC"/>
    <w:rsid w:val="00EF64C6"/>
    <w:rsid w:val="00EF696A"/>
    <w:rsid w:val="00F00F3C"/>
    <w:rsid w:val="00F0503F"/>
    <w:rsid w:val="00F05572"/>
    <w:rsid w:val="00F10286"/>
    <w:rsid w:val="00F11963"/>
    <w:rsid w:val="00F11B5B"/>
    <w:rsid w:val="00F11C7A"/>
    <w:rsid w:val="00F122CD"/>
    <w:rsid w:val="00F14D08"/>
    <w:rsid w:val="00F156CF"/>
    <w:rsid w:val="00F21DB0"/>
    <w:rsid w:val="00F23205"/>
    <w:rsid w:val="00F23640"/>
    <w:rsid w:val="00F23E12"/>
    <w:rsid w:val="00F2550A"/>
    <w:rsid w:val="00F25C15"/>
    <w:rsid w:val="00F266CA"/>
    <w:rsid w:val="00F270D1"/>
    <w:rsid w:val="00F30434"/>
    <w:rsid w:val="00F31285"/>
    <w:rsid w:val="00F3139D"/>
    <w:rsid w:val="00F34AEA"/>
    <w:rsid w:val="00F365EB"/>
    <w:rsid w:val="00F40E62"/>
    <w:rsid w:val="00F41221"/>
    <w:rsid w:val="00F414E0"/>
    <w:rsid w:val="00F4240E"/>
    <w:rsid w:val="00F43E75"/>
    <w:rsid w:val="00F4497A"/>
    <w:rsid w:val="00F47C9A"/>
    <w:rsid w:val="00F50043"/>
    <w:rsid w:val="00F54439"/>
    <w:rsid w:val="00F57BC9"/>
    <w:rsid w:val="00F60017"/>
    <w:rsid w:val="00F61C6B"/>
    <w:rsid w:val="00F634AB"/>
    <w:rsid w:val="00F63950"/>
    <w:rsid w:val="00F6609E"/>
    <w:rsid w:val="00F666DA"/>
    <w:rsid w:val="00F71129"/>
    <w:rsid w:val="00F72145"/>
    <w:rsid w:val="00F72D65"/>
    <w:rsid w:val="00F73EB4"/>
    <w:rsid w:val="00F76696"/>
    <w:rsid w:val="00F76C7C"/>
    <w:rsid w:val="00F77958"/>
    <w:rsid w:val="00F8158E"/>
    <w:rsid w:val="00F829BF"/>
    <w:rsid w:val="00F85611"/>
    <w:rsid w:val="00F90D75"/>
    <w:rsid w:val="00F945F3"/>
    <w:rsid w:val="00FA34E3"/>
    <w:rsid w:val="00FA40A4"/>
    <w:rsid w:val="00FB2B00"/>
    <w:rsid w:val="00FB317A"/>
    <w:rsid w:val="00FB5865"/>
    <w:rsid w:val="00FB67F4"/>
    <w:rsid w:val="00FB7D05"/>
    <w:rsid w:val="00FC107A"/>
    <w:rsid w:val="00FC46D6"/>
    <w:rsid w:val="00FC571B"/>
    <w:rsid w:val="00FC70EF"/>
    <w:rsid w:val="00FD06D5"/>
    <w:rsid w:val="00FD20DA"/>
    <w:rsid w:val="00FD3500"/>
    <w:rsid w:val="00FE1521"/>
    <w:rsid w:val="00FE3200"/>
    <w:rsid w:val="00FE462C"/>
    <w:rsid w:val="00FE540C"/>
    <w:rsid w:val="00FE5625"/>
    <w:rsid w:val="00FE64EE"/>
    <w:rsid w:val="00FF3F7C"/>
    <w:rsid w:val="00FF4567"/>
    <w:rsid w:val="00FF5278"/>
    <w:rsid w:val="00FF6FFF"/>
    <w:rsid w:val="00FF7ADA"/>
    <w:rsid w:val="01065B69"/>
    <w:rsid w:val="01631AC3"/>
    <w:rsid w:val="01830192"/>
    <w:rsid w:val="01930CEC"/>
    <w:rsid w:val="0210143F"/>
    <w:rsid w:val="026335AD"/>
    <w:rsid w:val="032B7D58"/>
    <w:rsid w:val="03A05011"/>
    <w:rsid w:val="03D21EDA"/>
    <w:rsid w:val="04D56C31"/>
    <w:rsid w:val="05057D86"/>
    <w:rsid w:val="051A779D"/>
    <w:rsid w:val="05284D38"/>
    <w:rsid w:val="054B7D7B"/>
    <w:rsid w:val="059301B2"/>
    <w:rsid w:val="063E6612"/>
    <w:rsid w:val="067336BC"/>
    <w:rsid w:val="079626DE"/>
    <w:rsid w:val="07975831"/>
    <w:rsid w:val="08461CFD"/>
    <w:rsid w:val="08503B21"/>
    <w:rsid w:val="09032234"/>
    <w:rsid w:val="09286447"/>
    <w:rsid w:val="092D2027"/>
    <w:rsid w:val="096F14D4"/>
    <w:rsid w:val="09861719"/>
    <w:rsid w:val="099C2290"/>
    <w:rsid w:val="09E74EC1"/>
    <w:rsid w:val="09FF5779"/>
    <w:rsid w:val="0A49240B"/>
    <w:rsid w:val="0A5E1E55"/>
    <w:rsid w:val="0A697364"/>
    <w:rsid w:val="0AE2555B"/>
    <w:rsid w:val="0AE52984"/>
    <w:rsid w:val="0AFA7D99"/>
    <w:rsid w:val="0B466652"/>
    <w:rsid w:val="0B70321D"/>
    <w:rsid w:val="0BAC4DB9"/>
    <w:rsid w:val="0BC54FB2"/>
    <w:rsid w:val="0BCE7329"/>
    <w:rsid w:val="0C5654A8"/>
    <w:rsid w:val="0C5A597D"/>
    <w:rsid w:val="0C9B521C"/>
    <w:rsid w:val="0CE371AB"/>
    <w:rsid w:val="0CE4087E"/>
    <w:rsid w:val="0CFD2A4F"/>
    <w:rsid w:val="0D5F6F1F"/>
    <w:rsid w:val="0D682F1A"/>
    <w:rsid w:val="0DDF5239"/>
    <w:rsid w:val="0E4828B4"/>
    <w:rsid w:val="0E4C2E2C"/>
    <w:rsid w:val="0E57377D"/>
    <w:rsid w:val="0E5F1F2B"/>
    <w:rsid w:val="0E7B55F6"/>
    <w:rsid w:val="0ED90324"/>
    <w:rsid w:val="0FA65AD8"/>
    <w:rsid w:val="10844BB5"/>
    <w:rsid w:val="10E7175F"/>
    <w:rsid w:val="10FE24AA"/>
    <w:rsid w:val="113251B3"/>
    <w:rsid w:val="11F34C07"/>
    <w:rsid w:val="121335C6"/>
    <w:rsid w:val="141862B2"/>
    <w:rsid w:val="14EB25B5"/>
    <w:rsid w:val="14EC6E08"/>
    <w:rsid w:val="15012B81"/>
    <w:rsid w:val="15A57E4F"/>
    <w:rsid w:val="160E0728"/>
    <w:rsid w:val="1787669E"/>
    <w:rsid w:val="17D47B9B"/>
    <w:rsid w:val="17DB2B9F"/>
    <w:rsid w:val="17E9250E"/>
    <w:rsid w:val="17EF0CEA"/>
    <w:rsid w:val="182412FD"/>
    <w:rsid w:val="185223DA"/>
    <w:rsid w:val="1886435D"/>
    <w:rsid w:val="195460EA"/>
    <w:rsid w:val="1A33273E"/>
    <w:rsid w:val="1AA65754"/>
    <w:rsid w:val="1AB75652"/>
    <w:rsid w:val="1B2A47BB"/>
    <w:rsid w:val="1B992B84"/>
    <w:rsid w:val="1CF107A3"/>
    <w:rsid w:val="1D513F9B"/>
    <w:rsid w:val="1D9A7DC6"/>
    <w:rsid w:val="1DBA3485"/>
    <w:rsid w:val="1E5A2A91"/>
    <w:rsid w:val="1EDC4F1E"/>
    <w:rsid w:val="1EF07711"/>
    <w:rsid w:val="1EFB57C2"/>
    <w:rsid w:val="1F1630AF"/>
    <w:rsid w:val="1F293AC9"/>
    <w:rsid w:val="1F2F5B74"/>
    <w:rsid w:val="1F814A35"/>
    <w:rsid w:val="2099555B"/>
    <w:rsid w:val="209C718D"/>
    <w:rsid w:val="20DD1876"/>
    <w:rsid w:val="219B449A"/>
    <w:rsid w:val="21D24072"/>
    <w:rsid w:val="22143662"/>
    <w:rsid w:val="223A3BDB"/>
    <w:rsid w:val="22C06D20"/>
    <w:rsid w:val="238D41B5"/>
    <w:rsid w:val="238D4DFC"/>
    <w:rsid w:val="23DB1C10"/>
    <w:rsid w:val="2453167E"/>
    <w:rsid w:val="24654A05"/>
    <w:rsid w:val="247F4D5A"/>
    <w:rsid w:val="24824FCA"/>
    <w:rsid w:val="24B812E9"/>
    <w:rsid w:val="24CB5D77"/>
    <w:rsid w:val="25427ECC"/>
    <w:rsid w:val="256B6513"/>
    <w:rsid w:val="259E3689"/>
    <w:rsid w:val="2615714D"/>
    <w:rsid w:val="265B427B"/>
    <w:rsid w:val="26D065C0"/>
    <w:rsid w:val="27172FB1"/>
    <w:rsid w:val="274C4697"/>
    <w:rsid w:val="279673E6"/>
    <w:rsid w:val="27BA5C38"/>
    <w:rsid w:val="27EE733A"/>
    <w:rsid w:val="282D2C79"/>
    <w:rsid w:val="28A010A1"/>
    <w:rsid w:val="298E0451"/>
    <w:rsid w:val="2A4A4EA5"/>
    <w:rsid w:val="2BF350BE"/>
    <w:rsid w:val="2BFD21D0"/>
    <w:rsid w:val="2BFF1BCB"/>
    <w:rsid w:val="2C881640"/>
    <w:rsid w:val="2CA7567A"/>
    <w:rsid w:val="2D870F48"/>
    <w:rsid w:val="2DAB2771"/>
    <w:rsid w:val="2DDA6398"/>
    <w:rsid w:val="2DEB2AF2"/>
    <w:rsid w:val="2E2123E7"/>
    <w:rsid w:val="2E4424C4"/>
    <w:rsid w:val="2E5D2849"/>
    <w:rsid w:val="2F823E24"/>
    <w:rsid w:val="2F9646EA"/>
    <w:rsid w:val="2FDB1849"/>
    <w:rsid w:val="30A06D0D"/>
    <w:rsid w:val="31017ACC"/>
    <w:rsid w:val="310D4225"/>
    <w:rsid w:val="311F6D59"/>
    <w:rsid w:val="318D5755"/>
    <w:rsid w:val="31A53715"/>
    <w:rsid w:val="31A74301"/>
    <w:rsid w:val="31C14EB7"/>
    <w:rsid w:val="31CB7531"/>
    <w:rsid w:val="325E2D3D"/>
    <w:rsid w:val="326118DB"/>
    <w:rsid w:val="326814E5"/>
    <w:rsid w:val="32A46CFE"/>
    <w:rsid w:val="32C83348"/>
    <w:rsid w:val="330B71E9"/>
    <w:rsid w:val="33315DD5"/>
    <w:rsid w:val="333C6DF6"/>
    <w:rsid w:val="33535BC2"/>
    <w:rsid w:val="337E3540"/>
    <w:rsid w:val="33AF08E5"/>
    <w:rsid w:val="33D25714"/>
    <w:rsid w:val="340A2CF2"/>
    <w:rsid w:val="342F7C2A"/>
    <w:rsid w:val="34E9074E"/>
    <w:rsid w:val="353D635E"/>
    <w:rsid w:val="355C71F3"/>
    <w:rsid w:val="35CE44D6"/>
    <w:rsid w:val="35EE509F"/>
    <w:rsid w:val="364926ED"/>
    <w:rsid w:val="369426C2"/>
    <w:rsid w:val="37663778"/>
    <w:rsid w:val="37682408"/>
    <w:rsid w:val="382A36F6"/>
    <w:rsid w:val="385D087B"/>
    <w:rsid w:val="386E3872"/>
    <w:rsid w:val="38E24B75"/>
    <w:rsid w:val="38F12442"/>
    <w:rsid w:val="3974009F"/>
    <w:rsid w:val="398B4811"/>
    <w:rsid w:val="399D47E6"/>
    <w:rsid w:val="39DA4019"/>
    <w:rsid w:val="3A2A6C66"/>
    <w:rsid w:val="3A2F7C68"/>
    <w:rsid w:val="3A454AD3"/>
    <w:rsid w:val="3A4D387B"/>
    <w:rsid w:val="3A527B54"/>
    <w:rsid w:val="3AAC543B"/>
    <w:rsid w:val="3B38652C"/>
    <w:rsid w:val="3C1A3424"/>
    <w:rsid w:val="3C4B53BD"/>
    <w:rsid w:val="3C621A9F"/>
    <w:rsid w:val="3CA069B2"/>
    <w:rsid w:val="3CAF0136"/>
    <w:rsid w:val="3D877F0A"/>
    <w:rsid w:val="3E103014"/>
    <w:rsid w:val="3E4B27B2"/>
    <w:rsid w:val="3E9448AA"/>
    <w:rsid w:val="3FCE26B0"/>
    <w:rsid w:val="40957B61"/>
    <w:rsid w:val="411820BF"/>
    <w:rsid w:val="41BA51E6"/>
    <w:rsid w:val="41C96D4A"/>
    <w:rsid w:val="423B1102"/>
    <w:rsid w:val="42661914"/>
    <w:rsid w:val="42BF14A0"/>
    <w:rsid w:val="42D32815"/>
    <w:rsid w:val="430D5791"/>
    <w:rsid w:val="43CC64B0"/>
    <w:rsid w:val="442002D1"/>
    <w:rsid w:val="454D6421"/>
    <w:rsid w:val="458817C7"/>
    <w:rsid w:val="4675116C"/>
    <w:rsid w:val="4741039B"/>
    <w:rsid w:val="481F2A9F"/>
    <w:rsid w:val="4878683B"/>
    <w:rsid w:val="4895024D"/>
    <w:rsid w:val="48C123B7"/>
    <w:rsid w:val="48DE2848"/>
    <w:rsid w:val="491F0A30"/>
    <w:rsid w:val="49262528"/>
    <w:rsid w:val="49891C31"/>
    <w:rsid w:val="4A026874"/>
    <w:rsid w:val="4A40670D"/>
    <w:rsid w:val="4A530A2C"/>
    <w:rsid w:val="4AC96049"/>
    <w:rsid w:val="4ACD2621"/>
    <w:rsid w:val="4B563B9F"/>
    <w:rsid w:val="4B9A3514"/>
    <w:rsid w:val="4BC649FF"/>
    <w:rsid w:val="4C46659E"/>
    <w:rsid w:val="4C654419"/>
    <w:rsid w:val="4D2D379A"/>
    <w:rsid w:val="4D3768FC"/>
    <w:rsid w:val="4D44115C"/>
    <w:rsid w:val="4DFB488B"/>
    <w:rsid w:val="4E113807"/>
    <w:rsid w:val="4E2835BB"/>
    <w:rsid w:val="4E36069D"/>
    <w:rsid w:val="4E667EB8"/>
    <w:rsid w:val="4F390EBB"/>
    <w:rsid w:val="4F4216B9"/>
    <w:rsid w:val="4F4471DC"/>
    <w:rsid w:val="4F4610F8"/>
    <w:rsid w:val="4F786EC8"/>
    <w:rsid w:val="4F853246"/>
    <w:rsid w:val="4FB85025"/>
    <w:rsid w:val="4FC75D2B"/>
    <w:rsid w:val="501E0810"/>
    <w:rsid w:val="50731BBE"/>
    <w:rsid w:val="51441C00"/>
    <w:rsid w:val="516B2C7B"/>
    <w:rsid w:val="51876C4F"/>
    <w:rsid w:val="52035418"/>
    <w:rsid w:val="522A7EB7"/>
    <w:rsid w:val="52383D4F"/>
    <w:rsid w:val="525607DC"/>
    <w:rsid w:val="52D1269D"/>
    <w:rsid w:val="53D50747"/>
    <w:rsid w:val="53E734E8"/>
    <w:rsid w:val="53FF2859"/>
    <w:rsid w:val="54564DF5"/>
    <w:rsid w:val="54A35E12"/>
    <w:rsid w:val="55153304"/>
    <w:rsid w:val="556F5110"/>
    <w:rsid w:val="557E281D"/>
    <w:rsid w:val="5598602A"/>
    <w:rsid w:val="56BF201E"/>
    <w:rsid w:val="575C3BA3"/>
    <w:rsid w:val="57912E8F"/>
    <w:rsid w:val="57956C97"/>
    <w:rsid w:val="57B1492D"/>
    <w:rsid w:val="57FD0587"/>
    <w:rsid w:val="580478D9"/>
    <w:rsid w:val="58743F76"/>
    <w:rsid w:val="58AD6374"/>
    <w:rsid w:val="58BA6E99"/>
    <w:rsid w:val="58C712E9"/>
    <w:rsid w:val="58D06ADD"/>
    <w:rsid w:val="58EB3D21"/>
    <w:rsid w:val="598242D1"/>
    <w:rsid w:val="59EB6883"/>
    <w:rsid w:val="5A0805D0"/>
    <w:rsid w:val="5A5D6706"/>
    <w:rsid w:val="5A8C63BA"/>
    <w:rsid w:val="5ADC1FF0"/>
    <w:rsid w:val="5B312AAE"/>
    <w:rsid w:val="5B3E31CE"/>
    <w:rsid w:val="5B7A2AEC"/>
    <w:rsid w:val="5B9317DE"/>
    <w:rsid w:val="5BA4228D"/>
    <w:rsid w:val="5BC10D20"/>
    <w:rsid w:val="5BC13FA9"/>
    <w:rsid w:val="5BF63246"/>
    <w:rsid w:val="5C784638"/>
    <w:rsid w:val="5CC0089A"/>
    <w:rsid w:val="5D1C273C"/>
    <w:rsid w:val="5D546BCC"/>
    <w:rsid w:val="5E1E1AAD"/>
    <w:rsid w:val="5E384BE6"/>
    <w:rsid w:val="5EA9574D"/>
    <w:rsid w:val="5ED07719"/>
    <w:rsid w:val="5EEA38E0"/>
    <w:rsid w:val="5F3565C2"/>
    <w:rsid w:val="5F63349E"/>
    <w:rsid w:val="5F881E8F"/>
    <w:rsid w:val="5FA030F5"/>
    <w:rsid w:val="5FBD30C1"/>
    <w:rsid w:val="600E1950"/>
    <w:rsid w:val="604A2E84"/>
    <w:rsid w:val="60F057AA"/>
    <w:rsid w:val="61046BCE"/>
    <w:rsid w:val="61087EC4"/>
    <w:rsid w:val="61251C90"/>
    <w:rsid w:val="61911DAE"/>
    <w:rsid w:val="61D473E9"/>
    <w:rsid w:val="61F21C18"/>
    <w:rsid w:val="62050AA4"/>
    <w:rsid w:val="62131236"/>
    <w:rsid w:val="625472ED"/>
    <w:rsid w:val="6299678E"/>
    <w:rsid w:val="629D3532"/>
    <w:rsid w:val="63CF373E"/>
    <w:rsid w:val="63E4030F"/>
    <w:rsid w:val="64305129"/>
    <w:rsid w:val="65432881"/>
    <w:rsid w:val="6568348C"/>
    <w:rsid w:val="664F00CD"/>
    <w:rsid w:val="66A80E54"/>
    <w:rsid w:val="67694261"/>
    <w:rsid w:val="679A1A1B"/>
    <w:rsid w:val="67CE565E"/>
    <w:rsid w:val="681A65BB"/>
    <w:rsid w:val="686A0F00"/>
    <w:rsid w:val="68E06784"/>
    <w:rsid w:val="691B5FB2"/>
    <w:rsid w:val="692148DE"/>
    <w:rsid w:val="6963246A"/>
    <w:rsid w:val="69CB2853"/>
    <w:rsid w:val="69EE108F"/>
    <w:rsid w:val="6A261F0E"/>
    <w:rsid w:val="6A2D7177"/>
    <w:rsid w:val="6A37690B"/>
    <w:rsid w:val="6A4274FE"/>
    <w:rsid w:val="6A76120E"/>
    <w:rsid w:val="6A8D20F8"/>
    <w:rsid w:val="6B4E2A7D"/>
    <w:rsid w:val="6B8C6851"/>
    <w:rsid w:val="6BF553CA"/>
    <w:rsid w:val="6BFC6CA7"/>
    <w:rsid w:val="6C5F2C17"/>
    <w:rsid w:val="6C9060AD"/>
    <w:rsid w:val="6C95009A"/>
    <w:rsid w:val="6CA17C13"/>
    <w:rsid w:val="6D73761F"/>
    <w:rsid w:val="6DC872C1"/>
    <w:rsid w:val="6DE363F8"/>
    <w:rsid w:val="6E422CB6"/>
    <w:rsid w:val="6EAB3E62"/>
    <w:rsid w:val="6F0205C2"/>
    <w:rsid w:val="6FC80E6D"/>
    <w:rsid w:val="6FC96E44"/>
    <w:rsid w:val="700E5FDC"/>
    <w:rsid w:val="701F289B"/>
    <w:rsid w:val="70F3203F"/>
    <w:rsid w:val="710F0A89"/>
    <w:rsid w:val="713A07FF"/>
    <w:rsid w:val="71967076"/>
    <w:rsid w:val="71D92629"/>
    <w:rsid w:val="72BC2383"/>
    <w:rsid w:val="731C1498"/>
    <w:rsid w:val="73685956"/>
    <w:rsid w:val="73FD3448"/>
    <w:rsid w:val="74505DA7"/>
    <w:rsid w:val="74BC1AEB"/>
    <w:rsid w:val="74D47592"/>
    <w:rsid w:val="75311133"/>
    <w:rsid w:val="75326CA8"/>
    <w:rsid w:val="75372F79"/>
    <w:rsid w:val="753F3CC0"/>
    <w:rsid w:val="75BF3CD6"/>
    <w:rsid w:val="76441EC5"/>
    <w:rsid w:val="765820F6"/>
    <w:rsid w:val="76BE5B61"/>
    <w:rsid w:val="76BF15AA"/>
    <w:rsid w:val="76C15507"/>
    <w:rsid w:val="76C71C3C"/>
    <w:rsid w:val="776D0A23"/>
    <w:rsid w:val="778D6B42"/>
    <w:rsid w:val="78073C69"/>
    <w:rsid w:val="780C4DB9"/>
    <w:rsid w:val="78133349"/>
    <w:rsid w:val="783A08C4"/>
    <w:rsid w:val="785C3BD7"/>
    <w:rsid w:val="78C504DC"/>
    <w:rsid w:val="78F90DC0"/>
    <w:rsid w:val="79152FB3"/>
    <w:rsid w:val="7A077E31"/>
    <w:rsid w:val="7A746D7C"/>
    <w:rsid w:val="7A836792"/>
    <w:rsid w:val="7AC400FC"/>
    <w:rsid w:val="7AD47E35"/>
    <w:rsid w:val="7B0321DE"/>
    <w:rsid w:val="7B4C7CF0"/>
    <w:rsid w:val="7BCA2AA6"/>
    <w:rsid w:val="7BCE4F66"/>
    <w:rsid w:val="7C175AA7"/>
    <w:rsid w:val="7CA547FA"/>
    <w:rsid w:val="7E324586"/>
    <w:rsid w:val="7E7F3A1A"/>
    <w:rsid w:val="7F225DB3"/>
    <w:rsid w:val="7F241B62"/>
    <w:rsid w:val="7FAA26AC"/>
    <w:rsid w:val="7FF126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iPriority="0"/>
    <w:lsdException w:name="index 2" w:semiHidden="1" w:uiPriority="0"/>
    <w:lsdException w:name="index 3" w:semiHidden="1" w:uiPriority="0"/>
    <w:lsdException w:name="index 4" w:semiHidden="1" w:uiPriority="0"/>
    <w:lsdException w:name="index 5" w:semiHidden="1" w:uiPriority="0"/>
    <w:lsdException w:name="index 6" w:semiHidden="1" w:uiPriority="0"/>
    <w:lsdException w:name="index 7" w:semiHidden="1" w:uiPriority="0"/>
    <w:lsdException w:name="index 8" w:semiHidden="1" w:uiPriority="0"/>
    <w:lsdException w:name="index 9" w:semiHidden="1" w:uiPriority="0"/>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iPriority="0"/>
    <w:lsdException w:name="annotation text" w:unhideWhenUsed="0" w:qFormat="1"/>
    <w:lsdException w:name="header" w:uiPriority="0" w:qFormat="1"/>
    <w:lsdException w:name="footer" w:qFormat="1"/>
    <w:lsdException w:name="index heading" w:semiHidden="1" w:uiPriority="0"/>
    <w:lsdException w:name="caption" w:semiHidden="1" w:uiPriority="35" w:qFormat="1"/>
    <w:lsdException w:name="table of figures" w:semiHidden="1" w:uiPriority="0"/>
    <w:lsdException w:name="envelope address" w:semiHidden="1" w:uiPriority="0"/>
    <w:lsdException w:name="envelope return" w:semiHidden="1" w:uiPriority="0"/>
    <w:lsdException w:name="footnote reference" w:semiHidden="1" w:uiPriority="0"/>
    <w:lsdException w:name="annotation reference" w:semiHidden="1" w:unhideWhenUsed="0" w:qFormat="1"/>
    <w:lsdException w:name="line number" w:semiHidden="1" w:uiPriority="0"/>
    <w:lsdException w:name="page number" w:uiPriority="0" w:unhideWhenUsed="0" w:qFormat="1"/>
    <w:lsdException w:name="endnote reference" w:semiHidden="1" w:uiPriority="0"/>
    <w:lsdException w:name="endnote text" w:semiHidden="1" w:uiPriority="0"/>
    <w:lsdException w:name="table of authorities" w:semiHidden="1" w:uiPriority="0"/>
    <w:lsdException w:name="macro" w:semiHidden="1" w:uiPriority="0"/>
    <w:lsdException w:name="toa heading" w:semiHidden="1" w:uiPriority="0"/>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unhideWhenUsed="0" w:qFormat="1"/>
    <w:lsdException w:name="Closing" w:semiHidden="1" w:uiPriority="0"/>
    <w:lsdException w:name="Signature" w:semiHidden="1" w:uiPriority="0"/>
    <w:lsdException w:name="Default Paragraph Font" w:semiHidden="1" w:uiPriority="1" w:qFormat="1"/>
    <w:lsdException w:name="Body Text" w:qFormat="1"/>
    <w:lsdException w:name="Body Text Indent" w:qFormat="1"/>
    <w:lsdException w:name="List Continue" w:semiHidden="1" w:uiPriority="0"/>
    <w:lsdException w:name="List Continue 2" w:semiHidden="1" w:uiPriority="0"/>
    <w:lsdException w:name="List Continue 3" w:semiHidden="1" w:uiPriority="0"/>
    <w:lsdException w:name="List Continue 4" w:semiHidden="1" w:uiPriority="0"/>
    <w:lsdException w:name="List Continue 5" w:semiHidden="1" w:uiPriority="0"/>
    <w:lsdException w:name="Message Header" w:semiHidden="1" w:uiPriority="0"/>
    <w:lsdException w:name="Subtitle" w:uiPriority="11" w:unhideWhenUsed="0" w:qFormat="1"/>
    <w:lsdException w:name="Salutation" w:semiHidden="1" w:uiPriority="0"/>
    <w:lsdException w:name="Date" w:qFormat="1"/>
    <w:lsdException w:name="Body Text First Indent" w:semiHidden="1" w:uiPriority="0"/>
    <w:lsdException w:name="Body Text First Indent 2" w:semiHidden="1" w:uiPriority="0"/>
    <w:lsdException w:name="Note Heading" w:semiHidden="1" w:uiPriority="0"/>
    <w:lsdException w:name="Body Text 2" w:qFormat="1"/>
    <w:lsdException w:name="Body Text 3" w:semiHidden="1" w:uiPriority="0"/>
    <w:lsdException w:name="Body Text Indent 2" w:qFormat="1"/>
    <w:lsdException w:name="Body Text Indent 3" w:qFormat="1"/>
    <w:lsdException w:name="Block Text" w:semiHidden="1" w:uiPriority="0"/>
    <w:lsdException w:name="Hyperlink" w:qFormat="1"/>
    <w:lsdException w:name="FollowedHyperlink" w:qFormat="1"/>
    <w:lsdException w:name="Strong" w:uiPriority="22" w:unhideWhenUsed="0" w:qFormat="1"/>
    <w:lsdException w:name="Emphasis" w:uiPriority="20" w:unhideWhenUsed="0" w:qFormat="1"/>
    <w:lsdException w:name="Document Map" w:qFormat="1"/>
    <w:lsdException w:name="Plain Text" w:unhideWhenUsed="0" w:qFormat="1"/>
    <w:lsdException w:name="E-mail Signature" w:semiHidden="1" w:uiPriority="0"/>
    <w:lsdException w:name="HTML Top of Form" w:semiHidden="1"/>
    <w:lsdException w:name="HTML Bottom of Form" w:semiHidden="1"/>
    <w:lsdException w:name="Normal (Web)" w:qFormat="1"/>
    <w:lsdException w:name="HTML Acronym" w:semiHidden="1" w:uiPriority="0"/>
    <w:lsdException w:name="HTML Address" w:semiHidden="1" w:uiPriority="0"/>
    <w:lsdException w:name="HTML Cite" w:semiHidden="1" w:uiPriority="0" w:qFormat="1"/>
    <w:lsdException w:name="HTML Code" w:semiHidden="1" w:uiPriority="0"/>
    <w:lsdException w:name="HTML Definition" w:semiHidden="1" w:uiPriority="0"/>
    <w:lsdException w:name="HTML Keyboard" w:semiHidden="1" w:uiPriority="0"/>
    <w:lsdException w:name="HTML Preformatted" w:semiHidden="1" w:uiPriority="0"/>
    <w:lsdException w:name="HTML Sample" w:semiHidden="1" w:uiPriority="0"/>
    <w:lsdException w:name="HTML Typewriter" w:semiHidden="1" w:uiPriority="0"/>
    <w:lsdException w:name="HTML Variable" w:semiHidden="1" w:uiPriority="0"/>
    <w:lsdException w:name="Normal Table" w:semiHidden="1" w:qFormat="1"/>
    <w:lsdException w:name="annotation subject" w:semiHidden="1"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4B2A1D"/>
    <w:pPr>
      <w:widowControl w:val="0"/>
      <w:jc w:val="both"/>
    </w:pPr>
    <w:rPr>
      <w:rFonts w:ascii="Calibri" w:hAnsi="Calibri" w:cs="黑体"/>
      <w:kern w:val="2"/>
      <w:sz w:val="21"/>
      <w:szCs w:val="22"/>
    </w:rPr>
  </w:style>
  <w:style w:type="paragraph" w:styleId="1">
    <w:name w:val="heading 1"/>
    <w:basedOn w:val="a"/>
    <w:next w:val="a"/>
    <w:link w:val="1Char"/>
    <w:uiPriority w:val="99"/>
    <w:qFormat/>
    <w:rsid w:val="004B2A1D"/>
    <w:pPr>
      <w:keepNext/>
      <w:keepLines/>
      <w:spacing w:before="340" w:after="330" w:line="360" w:lineRule="auto"/>
      <w:outlineLvl w:val="0"/>
    </w:pPr>
    <w:rPr>
      <w:rFonts w:ascii="Times New Roman" w:hAnsi="Times New Roman" w:cs="Times New Roman"/>
      <w:b/>
      <w:kern w:val="44"/>
      <w:sz w:val="36"/>
      <w:szCs w:val="20"/>
    </w:rPr>
  </w:style>
  <w:style w:type="paragraph" w:styleId="2">
    <w:name w:val="heading 2"/>
    <w:basedOn w:val="a"/>
    <w:next w:val="a"/>
    <w:link w:val="2Char"/>
    <w:uiPriority w:val="99"/>
    <w:qFormat/>
    <w:rsid w:val="004B2A1D"/>
    <w:pPr>
      <w:keepNext/>
      <w:keepLines/>
      <w:spacing w:before="260" w:after="260" w:line="360" w:lineRule="auto"/>
      <w:outlineLvl w:val="1"/>
    </w:pPr>
    <w:rPr>
      <w:rFonts w:ascii="Arial" w:eastAsia="黑体" w:hAnsi="Arial" w:cs="Times New Roman"/>
      <w:b/>
      <w:kern w:val="0"/>
      <w:sz w:val="32"/>
      <w:szCs w:val="20"/>
    </w:rPr>
  </w:style>
  <w:style w:type="paragraph" w:styleId="3">
    <w:name w:val="heading 3"/>
    <w:basedOn w:val="a"/>
    <w:next w:val="a1"/>
    <w:link w:val="3Char"/>
    <w:uiPriority w:val="99"/>
    <w:qFormat/>
    <w:rsid w:val="004B2A1D"/>
    <w:pPr>
      <w:keepNext/>
      <w:keepLines/>
      <w:spacing w:before="260" w:after="260" w:line="412" w:lineRule="auto"/>
      <w:outlineLvl w:val="2"/>
    </w:pPr>
    <w:rPr>
      <w:rFonts w:ascii="Times New Roman" w:hAnsi="Times New Roman" w:cs="Times New Roman"/>
      <w:b/>
      <w:kern w:val="0"/>
      <w:sz w:val="32"/>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Char"/>
    <w:uiPriority w:val="99"/>
    <w:unhideWhenUsed/>
    <w:qFormat/>
    <w:rsid w:val="004B2A1D"/>
    <w:rPr>
      <w:rFonts w:ascii="Times New Roman" w:hAnsi="Times New Roman" w:cs="Times New Roman"/>
      <w:kern w:val="0"/>
      <w:sz w:val="18"/>
      <w:szCs w:val="20"/>
    </w:rPr>
  </w:style>
  <w:style w:type="paragraph" w:styleId="a1">
    <w:name w:val="Normal Indent"/>
    <w:basedOn w:val="a"/>
    <w:uiPriority w:val="99"/>
    <w:unhideWhenUsed/>
    <w:qFormat/>
    <w:rsid w:val="004B2A1D"/>
    <w:pPr>
      <w:ind w:firstLine="420"/>
    </w:pPr>
    <w:rPr>
      <w:rFonts w:ascii="Times New Roman" w:hAnsi="Times New Roman" w:cs="Times New Roman"/>
      <w:szCs w:val="21"/>
    </w:rPr>
  </w:style>
  <w:style w:type="paragraph" w:styleId="a5">
    <w:name w:val="annotation subject"/>
    <w:basedOn w:val="a6"/>
    <w:next w:val="a6"/>
    <w:link w:val="Char0"/>
    <w:uiPriority w:val="99"/>
    <w:semiHidden/>
    <w:qFormat/>
    <w:rsid w:val="004B2A1D"/>
    <w:rPr>
      <w:b/>
    </w:rPr>
  </w:style>
  <w:style w:type="paragraph" w:styleId="a6">
    <w:name w:val="annotation text"/>
    <w:basedOn w:val="a"/>
    <w:link w:val="Char1"/>
    <w:uiPriority w:val="99"/>
    <w:qFormat/>
    <w:rsid w:val="004B2A1D"/>
    <w:pPr>
      <w:jc w:val="left"/>
    </w:pPr>
    <w:rPr>
      <w:rFonts w:ascii="Times New Roman" w:hAnsi="Times New Roman" w:cs="Times New Roman"/>
      <w:kern w:val="0"/>
      <w:sz w:val="20"/>
      <w:szCs w:val="20"/>
    </w:rPr>
  </w:style>
  <w:style w:type="paragraph" w:styleId="7">
    <w:name w:val="toc 7"/>
    <w:basedOn w:val="a"/>
    <w:next w:val="a"/>
    <w:uiPriority w:val="99"/>
    <w:unhideWhenUsed/>
    <w:qFormat/>
    <w:rsid w:val="004B2A1D"/>
    <w:pPr>
      <w:ind w:left="1260"/>
      <w:jc w:val="left"/>
    </w:pPr>
    <w:rPr>
      <w:rFonts w:ascii="Times New Roman" w:hAnsi="Times New Roman" w:cs="Times New Roman"/>
      <w:szCs w:val="21"/>
    </w:rPr>
  </w:style>
  <w:style w:type="paragraph" w:styleId="a7">
    <w:name w:val="Document Map"/>
    <w:basedOn w:val="a"/>
    <w:link w:val="Char2"/>
    <w:uiPriority w:val="99"/>
    <w:unhideWhenUsed/>
    <w:qFormat/>
    <w:rsid w:val="004B2A1D"/>
    <w:pPr>
      <w:shd w:val="clear" w:color="auto" w:fill="000080"/>
    </w:pPr>
    <w:rPr>
      <w:rFonts w:ascii="Times New Roman" w:hAnsi="Times New Roman" w:cs="Times New Roman"/>
      <w:kern w:val="0"/>
      <w:szCs w:val="20"/>
    </w:rPr>
  </w:style>
  <w:style w:type="paragraph" w:styleId="a8">
    <w:name w:val="Body Text Indent"/>
    <w:basedOn w:val="a"/>
    <w:link w:val="Char3"/>
    <w:uiPriority w:val="99"/>
    <w:unhideWhenUsed/>
    <w:qFormat/>
    <w:rsid w:val="004B2A1D"/>
    <w:pPr>
      <w:ind w:firstLine="555"/>
    </w:pPr>
    <w:rPr>
      <w:rFonts w:ascii="Times New Roman" w:hAnsi="Times New Roman" w:cs="Times New Roman"/>
      <w:kern w:val="0"/>
      <w:sz w:val="28"/>
      <w:szCs w:val="20"/>
    </w:rPr>
  </w:style>
  <w:style w:type="paragraph" w:styleId="5">
    <w:name w:val="toc 5"/>
    <w:basedOn w:val="a"/>
    <w:next w:val="a"/>
    <w:uiPriority w:val="99"/>
    <w:unhideWhenUsed/>
    <w:qFormat/>
    <w:rsid w:val="004B2A1D"/>
    <w:pPr>
      <w:ind w:left="840"/>
      <w:jc w:val="left"/>
    </w:pPr>
    <w:rPr>
      <w:rFonts w:ascii="Times New Roman" w:hAnsi="Times New Roman" w:cs="Times New Roman"/>
      <w:szCs w:val="21"/>
    </w:rPr>
  </w:style>
  <w:style w:type="paragraph" w:styleId="30">
    <w:name w:val="toc 3"/>
    <w:basedOn w:val="a"/>
    <w:next w:val="a"/>
    <w:uiPriority w:val="99"/>
    <w:unhideWhenUsed/>
    <w:qFormat/>
    <w:rsid w:val="004B2A1D"/>
    <w:pPr>
      <w:ind w:left="420"/>
      <w:jc w:val="left"/>
    </w:pPr>
    <w:rPr>
      <w:rFonts w:ascii="Times New Roman" w:hAnsi="Times New Roman" w:cs="Times New Roman"/>
      <w:i/>
      <w:iCs/>
      <w:szCs w:val="21"/>
    </w:rPr>
  </w:style>
  <w:style w:type="paragraph" w:styleId="a9">
    <w:name w:val="Plain Text"/>
    <w:basedOn w:val="a"/>
    <w:link w:val="Char4"/>
    <w:uiPriority w:val="99"/>
    <w:qFormat/>
    <w:rsid w:val="004B2A1D"/>
    <w:rPr>
      <w:rFonts w:ascii="宋体" w:hAnsi="Courier New" w:cs="Times New Roman"/>
      <w:kern w:val="0"/>
      <w:sz w:val="20"/>
      <w:szCs w:val="20"/>
    </w:rPr>
  </w:style>
  <w:style w:type="paragraph" w:styleId="8">
    <w:name w:val="toc 8"/>
    <w:basedOn w:val="a"/>
    <w:next w:val="a"/>
    <w:uiPriority w:val="99"/>
    <w:unhideWhenUsed/>
    <w:qFormat/>
    <w:rsid w:val="004B2A1D"/>
    <w:pPr>
      <w:ind w:left="1470"/>
      <w:jc w:val="left"/>
    </w:pPr>
    <w:rPr>
      <w:rFonts w:ascii="Times New Roman" w:hAnsi="Times New Roman" w:cs="Times New Roman"/>
      <w:szCs w:val="21"/>
    </w:rPr>
  </w:style>
  <w:style w:type="paragraph" w:styleId="aa">
    <w:name w:val="Date"/>
    <w:basedOn w:val="a"/>
    <w:next w:val="a"/>
    <w:link w:val="Char5"/>
    <w:uiPriority w:val="99"/>
    <w:unhideWhenUsed/>
    <w:qFormat/>
    <w:rsid w:val="004B2A1D"/>
    <w:rPr>
      <w:rFonts w:ascii="Times New Roman" w:hAnsi="Times New Roman" w:cs="Times New Roman"/>
      <w:kern w:val="0"/>
      <w:szCs w:val="20"/>
    </w:rPr>
  </w:style>
  <w:style w:type="paragraph" w:styleId="20">
    <w:name w:val="Body Text Indent 2"/>
    <w:basedOn w:val="a"/>
    <w:link w:val="2Char0"/>
    <w:uiPriority w:val="99"/>
    <w:unhideWhenUsed/>
    <w:qFormat/>
    <w:rsid w:val="004B2A1D"/>
    <w:pPr>
      <w:ind w:left="560"/>
      <w:outlineLvl w:val="0"/>
    </w:pPr>
    <w:rPr>
      <w:rFonts w:ascii="Times New Roman" w:hAnsi="Times New Roman" w:cs="Times New Roman"/>
      <w:kern w:val="0"/>
      <w:sz w:val="28"/>
      <w:szCs w:val="20"/>
    </w:rPr>
  </w:style>
  <w:style w:type="paragraph" w:styleId="ab">
    <w:name w:val="Balloon Text"/>
    <w:basedOn w:val="a"/>
    <w:link w:val="Char6"/>
    <w:uiPriority w:val="99"/>
    <w:unhideWhenUsed/>
    <w:qFormat/>
    <w:rsid w:val="004B2A1D"/>
    <w:rPr>
      <w:rFonts w:ascii="Times New Roman" w:hAnsi="Times New Roman" w:cs="Times New Roman"/>
      <w:kern w:val="0"/>
      <w:sz w:val="18"/>
      <w:szCs w:val="20"/>
    </w:rPr>
  </w:style>
  <w:style w:type="paragraph" w:styleId="ac">
    <w:name w:val="footer"/>
    <w:basedOn w:val="a"/>
    <w:link w:val="Char7"/>
    <w:uiPriority w:val="99"/>
    <w:unhideWhenUsed/>
    <w:qFormat/>
    <w:rsid w:val="004B2A1D"/>
    <w:pPr>
      <w:tabs>
        <w:tab w:val="center" w:pos="4153"/>
        <w:tab w:val="right" w:pos="8306"/>
      </w:tabs>
      <w:snapToGrid w:val="0"/>
      <w:jc w:val="left"/>
    </w:pPr>
    <w:rPr>
      <w:rFonts w:ascii="Times New Roman" w:hAnsi="Times New Roman" w:cs="Times New Roman"/>
      <w:kern w:val="0"/>
      <w:sz w:val="18"/>
      <w:szCs w:val="20"/>
    </w:rPr>
  </w:style>
  <w:style w:type="paragraph" w:styleId="ad">
    <w:name w:val="header"/>
    <w:basedOn w:val="a"/>
    <w:link w:val="Char8"/>
    <w:unhideWhenUsed/>
    <w:qFormat/>
    <w:rsid w:val="004B2A1D"/>
    <w:pPr>
      <w:pBdr>
        <w:bottom w:val="single" w:sz="6" w:space="1" w:color="auto"/>
      </w:pBdr>
      <w:tabs>
        <w:tab w:val="center" w:pos="4153"/>
        <w:tab w:val="right" w:pos="8306"/>
      </w:tabs>
      <w:snapToGrid w:val="0"/>
      <w:jc w:val="center"/>
    </w:pPr>
    <w:rPr>
      <w:rFonts w:ascii="Times New Roman" w:hAnsi="Times New Roman" w:cs="Times New Roman"/>
      <w:kern w:val="0"/>
      <w:sz w:val="18"/>
      <w:szCs w:val="20"/>
    </w:rPr>
  </w:style>
  <w:style w:type="paragraph" w:styleId="10">
    <w:name w:val="toc 1"/>
    <w:basedOn w:val="a"/>
    <w:next w:val="a"/>
    <w:uiPriority w:val="99"/>
    <w:unhideWhenUsed/>
    <w:qFormat/>
    <w:rsid w:val="004B2A1D"/>
    <w:pPr>
      <w:spacing w:before="120" w:after="120"/>
      <w:jc w:val="left"/>
    </w:pPr>
    <w:rPr>
      <w:rFonts w:ascii="Times New Roman" w:hAnsi="Times New Roman" w:cs="Times New Roman"/>
      <w:b/>
      <w:bCs/>
      <w:caps/>
      <w:szCs w:val="21"/>
    </w:rPr>
  </w:style>
  <w:style w:type="paragraph" w:styleId="4">
    <w:name w:val="toc 4"/>
    <w:basedOn w:val="a"/>
    <w:next w:val="a"/>
    <w:uiPriority w:val="99"/>
    <w:unhideWhenUsed/>
    <w:qFormat/>
    <w:rsid w:val="004B2A1D"/>
    <w:pPr>
      <w:ind w:left="630"/>
      <w:jc w:val="left"/>
    </w:pPr>
    <w:rPr>
      <w:rFonts w:ascii="Times New Roman" w:hAnsi="Times New Roman" w:cs="Times New Roman"/>
      <w:szCs w:val="21"/>
    </w:rPr>
  </w:style>
  <w:style w:type="paragraph" w:styleId="6">
    <w:name w:val="toc 6"/>
    <w:basedOn w:val="a"/>
    <w:next w:val="a"/>
    <w:uiPriority w:val="99"/>
    <w:unhideWhenUsed/>
    <w:qFormat/>
    <w:rsid w:val="004B2A1D"/>
    <w:pPr>
      <w:ind w:left="1050"/>
      <w:jc w:val="left"/>
    </w:pPr>
    <w:rPr>
      <w:rFonts w:ascii="Times New Roman" w:hAnsi="Times New Roman" w:cs="Times New Roman"/>
      <w:szCs w:val="21"/>
    </w:rPr>
  </w:style>
  <w:style w:type="paragraph" w:styleId="31">
    <w:name w:val="Body Text Indent 3"/>
    <w:basedOn w:val="a"/>
    <w:link w:val="3Char0"/>
    <w:uiPriority w:val="99"/>
    <w:unhideWhenUsed/>
    <w:qFormat/>
    <w:rsid w:val="004B2A1D"/>
    <w:pPr>
      <w:tabs>
        <w:tab w:val="left" w:pos="1050"/>
      </w:tabs>
      <w:ind w:firstLine="550"/>
    </w:pPr>
    <w:rPr>
      <w:rFonts w:ascii="Times New Roman" w:hAnsi="Times New Roman" w:cs="Times New Roman"/>
      <w:kern w:val="0"/>
      <w:sz w:val="28"/>
      <w:szCs w:val="20"/>
    </w:rPr>
  </w:style>
  <w:style w:type="paragraph" w:styleId="21">
    <w:name w:val="toc 2"/>
    <w:basedOn w:val="a"/>
    <w:next w:val="a"/>
    <w:uiPriority w:val="99"/>
    <w:unhideWhenUsed/>
    <w:qFormat/>
    <w:rsid w:val="004B2A1D"/>
    <w:pPr>
      <w:ind w:left="210"/>
      <w:jc w:val="left"/>
    </w:pPr>
    <w:rPr>
      <w:rFonts w:ascii="Times New Roman" w:hAnsi="Times New Roman" w:cs="Times New Roman"/>
      <w:smallCaps/>
      <w:szCs w:val="21"/>
    </w:rPr>
  </w:style>
  <w:style w:type="paragraph" w:styleId="9">
    <w:name w:val="toc 9"/>
    <w:basedOn w:val="a"/>
    <w:next w:val="a"/>
    <w:uiPriority w:val="99"/>
    <w:unhideWhenUsed/>
    <w:qFormat/>
    <w:rsid w:val="004B2A1D"/>
    <w:pPr>
      <w:ind w:left="1680"/>
      <w:jc w:val="left"/>
    </w:pPr>
    <w:rPr>
      <w:rFonts w:ascii="Times New Roman" w:hAnsi="Times New Roman" w:cs="Times New Roman"/>
      <w:szCs w:val="21"/>
    </w:rPr>
  </w:style>
  <w:style w:type="paragraph" w:styleId="22">
    <w:name w:val="Body Text 2"/>
    <w:basedOn w:val="a"/>
    <w:link w:val="2Char1"/>
    <w:uiPriority w:val="99"/>
    <w:unhideWhenUsed/>
    <w:qFormat/>
    <w:rsid w:val="004B2A1D"/>
    <w:pPr>
      <w:jc w:val="center"/>
    </w:pPr>
    <w:rPr>
      <w:rFonts w:ascii="Times New Roman" w:hAnsi="Times New Roman" w:cs="Times New Roman"/>
      <w:kern w:val="0"/>
      <w:sz w:val="18"/>
      <w:szCs w:val="20"/>
    </w:rPr>
  </w:style>
  <w:style w:type="paragraph" w:styleId="ae">
    <w:name w:val="Normal (Web)"/>
    <w:basedOn w:val="a"/>
    <w:uiPriority w:val="99"/>
    <w:unhideWhenUsed/>
    <w:qFormat/>
    <w:rsid w:val="004B2A1D"/>
    <w:pPr>
      <w:widowControl/>
      <w:spacing w:before="100" w:beforeAutospacing="1" w:after="100" w:afterAutospacing="1"/>
      <w:jc w:val="left"/>
    </w:pPr>
    <w:rPr>
      <w:rFonts w:ascii="宋体" w:hAnsi="宋体" w:cs="宋体"/>
      <w:kern w:val="0"/>
      <w:sz w:val="24"/>
      <w:szCs w:val="24"/>
    </w:rPr>
  </w:style>
  <w:style w:type="character" w:styleId="af">
    <w:name w:val="Strong"/>
    <w:uiPriority w:val="22"/>
    <w:qFormat/>
    <w:rsid w:val="004B2A1D"/>
    <w:rPr>
      <w:b/>
    </w:rPr>
  </w:style>
  <w:style w:type="character" w:styleId="af0">
    <w:name w:val="page number"/>
    <w:basedOn w:val="a2"/>
    <w:qFormat/>
    <w:rsid w:val="004B2A1D"/>
  </w:style>
  <w:style w:type="character" w:styleId="af1">
    <w:name w:val="FollowedHyperlink"/>
    <w:uiPriority w:val="99"/>
    <w:unhideWhenUsed/>
    <w:qFormat/>
    <w:rsid w:val="004B2A1D"/>
    <w:rPr>
      <w:color w:val="800080"/>
      <w:u w:val="single"/>
    </w:rPr>
  </w:style>
  <w:style w:type="character" w:styleId="af2">
    <w:name w:val="Emphasis"/>
    <w:basedOn w:val="a2"/>
    <w:uiPriority w:val="20"/>
    <w:qFormat/>
    <w:rsid w:val="004B2A1D"/>
    <w:rPr>
      <w:color w:val="CC0000"/>
    </w:rPr>
  </w:style>
  <w:style w:type="character" w:styleId="af3">
    <w:name w:val="Hyperlink"/>
    <w:uiPriority w:val="99"/>
    <w:unhideWhenUsed/>
    <w:qFormat/>
    <w:rsid w:val="004B2A1D"/>
    <w:rPr>
      <w:color w:val="0000FF"/>
      <w:u w:val="single"/>
    </w:rPr>
  </w:style>
  <w:style w:type="character" w:styleId="af4">
    <w:name w:val="annotation reference"/>
    <w:uiPriority w:val="99"/>
    <w:semiHidden/>
    <w:qFormat/>
    <w:rsid w:val="004B2A1D"/>
    <w:rPr>
      <w:rFonts w:cs="Times New Roman"/>
      <w:sz w:val="21"/>
    </w:rPr>
  </w:style>
  <w:style w:type="character" w:styleId="HTML">
    <w:name w:val="HTML Cite"/>
    <w:basedOn w:val="a2"/>
    <w:semiHidden/>
    <w:unhideWhenUsed/>
    <w:qFormat/>
    <w:rsid w:val="004B2A1D"/>
    <w:rPr>
      <w:color w:val="008000"/>
    </w:rPr>
  </w:style>
  <w:style w:type="table" w:styleId="af5">
    <w:name w:val="Table Grid"/>
    <w:basedOn w:val="a3"/>
    <w:uiPriority w:val="99"/>
    <w:qFormat/>
    <w:rsid w:val="004B2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4B2A1D"/>
    <w:rPr>
      <w:rFonts w:ascii="Times New Roman" w:eastAsia="宋体" w:hAnsi="Times New Roman"/>
      <w:b/>
      <w:kern w:val="44"/>
      <w:sz w:val="36"/>
    </w:rPr>
  </w:style>
  <w:style w:type="character" w:customStyle="1" w:styleId="2Char">
    <w:name w:val="标题 2 Char"/>
    <w:link w:val="2"/>
    <w:uiPriority w:val="99"/>
    <w:semiHidden/>
    <w:qFormat/>
    <w:locked/>
    <w:rsid w:val="004B2A1D"/>
    <w:rPr>
      <w:rFonts w:ascii="Arial" w:eastAsia="黑体" w:hAnsi="Arial"/>
      <w:b/>
      <w:sz w:val="32"/>
    </w:rPr>
  </w:style>
  <w:style w:type="character" w:customStyle="1" w:styleId="3Char">
    <w:name w:val="标题 3 Char"/>
    <w:link w:val="3"/>
    <w:uiPriority w:val="99"/>
    <w:semiHidden/>
    <w:qFormat/>
    <w:locked/>
    <w:rsid w:val="004B2A1D"/>
    <w:rPr>
      <w:rFonts w:ascii="Times New Roman" w:eastAsia="宋体" w:hAnsi="Times New Roman"/>
      <w:b/>
      <w:sz w:val="32"/>
    </w:rPr>
  </w:style>
  <w:style w:type="character" w:customStyle="1" w:styleId="Char1">
    <w:name w:val="批注文字 Char"/>
    <w:link w:val="a6"/>
    <w:uiPriority w:val="99"/>
    <w:qFormat/>
    <w:locked/>
    <w:rsid w:val="004B2A1D"/>
    <w:rPr>
      <w:rFonts w:ascii="Times New Roman" w:eastAsia="宋体" w:hAnsi="Times New Roman"/>
      <w:kern w:val="0"/>
      <w:sz w:val="20"/>
    </w:rPr>
  </w:style>
  <w:style w:type="character" w:customStyle="1" w:styleId="Char0">
    <w:name w:val="批注主题 Char"/>
    <w:link w:val="a5"/>
    <w:uiPriority w:val="99"/>
    <w:semiHidden/>
    <w:qFormat/>
    <w:locked/>
    <w:rsid w:val="004B2A1D"/>
    <w:rPr>
      <w:rFonts w:ascii="Times New Roman" w:eastAsia="宋体" w:hAnsi="Times New Roman"/>
      <w:b/>
      <w:kern w:val="0"/>
      <w:sz w:val="20"/>
    </w:rPr>
  </w:style>
  <w:style w:type="character" w:customStyle="1" w:styleId="Char2">
    <w:name w:val="文档结构图 Char"/>
    <w:link w:val="a7"/>
    <w:uiPriority w:val="99"/>
    <w:semiHidden/>
    <w:qFormat/>
    <w:locked/>
    <w:rsid w:val="004B2A1D"/>
    <w:rPr>
      <w:rFonts w:ascii="Times New Roman" w:eastAsia="宋体" w:hAnsi="Times New Roman"/>
      <w:sz w:val="21"/>
      <w:shd w:val="clear" w:color="auto" w:fill="000080"/>
    </w:rPr>
  </w:style>
  <w:style w:type="character" w:customStyle="1" w:styleId="Char">
    <w:name w:val="正文文本 Char"/>
    <w:link w:val="a0"/>
    <w:uiPriority w:val="99"/>
    <w:semiHidden/>
    <w:qFormat/>
    <w:locked/>
    <w:rsid w:val="004B2A1D"/>
    <w:rPr>
      <w:rFonts w:ascii="Times New Roman" w:eastAsia="宋体" w:hAnsi="Times New Roman"/>
      <w:sz w:val="18"/>
    </w:rPr>
  </w:style>
  <w:style w:type="character" w:customStyle="1" w:styleId="Char3">
    <w:name w:val="正文文本缩进 Char"/>
    <w:link w:val="a8"/>
    <w:uiPriority w:val="99"/>
    <w:semiHidden/>
    <w:qFormat/>
    <w:locked/>
    <w:rsid w:val="004B2A1D"/>
    <w:rPr>
      <w:rFonts w:ascii="Times New Roman" w:eastAsia="宋体" w:hAnsi="Times New Roman"/>
      <w:sz w:val="28"/>
    </w:rPr>
  </w:style>
  <w:style w:type="character" w:customStyle="1" w:styleId="Char4">
    <w:name w:val="纯文本 Char"/>
    <w:link w:val="a9"/>
    <w:uiPriority w:val="99"/>
    <w:qFormat/>
    <w:locked/>
    <w:rsid w:val="004B2A1D"/>
    <w:rPr>
      <w:rFonts w:ascii="宋体" w:eastAsia="宋体" w:hAnsi="Courier New"/>
      <w:kern w:val="0"/>
      <w:sz w:val="20"/>
    </w:rPr>
  </w:style>
  <w:style w:type="character" w:customStyle="1" w:styleId="Char5">
    <w:name w:val="日期 Char"/>
    <w:link w:val="aa"/>
    <w:uiPriority w:val="99"/>
    <w:semiHidden/>
    <w:qFormat/>
    <w:locked/>
    <w:rsid w:val="004B2A1D"/>
    <w:rPr>
      <w:rFonts w:ascii="Times New Roman" w:eastAsia="宋体" w:hAnsi="Times New Roman"/>
      <w:sz w:val="21"/>
    </w:rPr>
  </w:style>
  <w:style w:type="character" w:customStyle="1" w:styleId="2Char0">
    <w:name w:val="正文文本缩进 2 Char"/>
    <w:link w:val="20"/>
    <w:uiPriority w:val="99"/>
    <w:semiHidden/>
    <w:qFormat/>
    <w:locked/>
    <w:rsid w:val="004B2A1D"/>
    <w:rPr>
      <w:rFonts w:ascii="Times New Roman" w:eastAsia="宋体" w:hAnsi="Times New Roman"/>
      <w:sz w:val="28"/>
    </w:rPr>
  </w:style>
  <w:style w:type="character" w:customStyle="1" w:styleId="Char6">
    <w:name w:val="批注框文本 Char"/>
    <w:link w:val="ab"/>
    <w:uiPriority w:val="99"/>
    <w:semiHidden/>
    <w:qFormat/>
    <w:locked/>
    <w:rsid w:val="004B2A1D"/>
    <w:rPr>
      <w:sz w:val="18"/>
    </w:rPr>
  </w:style>
  <w:style w:type="character" w:customStyle="1" w:styleId="Char7">
    <w:name w:val="页脚 Char"/>
    <w:link w:val="ac"/>
    <w:uiPriority w:val="99"/>
    <w:qFormat/>
    <w:locked/>
    <w:rsid w:val="004B2A1D"/>
    <w:rPr>
      <w:sz w:val="18"/>
    </w:rPr>
  </w:style>
  <w:style w:type="character" w:customStyle="1" w:styleId="Char8">
    <w:name w:val="页眉 Char"/>
    <w:link w:val="ad"/>
    <w:qFormat/>
    <w:locked/>
    <w:rsid w:val="004B2A1D"/>
    <w:rPr>
      <w:sz w:val="18"/>
    </w:rPr>
  </w:style>
  <w:style w:type="character" w:customStyle="1" w:styleId="3Char0">
    <w:name w:val="正文文本缩进 3 Char"/>
    <w:link w:val="31"/>
    <w:uiPriority w:val="99"/>
    <w:semiHidden/>
    <w:qFormat/>
    <w:locked/>
    <w:rsid w:val="004B2A1D"/>
    <w:rPr>
      <w:rFonts w:ascii="Times New Roman" w:eastAsia="宋体" w:hAnsi="Times New Roman"/>
      <w:sz w:val="28"/>
    </w:rPr>
  </w:style>
  <w:style w:type="character" w:customStyle="1" w:styleId="2Char1">
    <w:name w:val="正文文本 2 Char"/>
    <w:link w:val="22"/>
    <w:uiPriority w:val="99"/>
    <w:semiHidden/>
    <w:qFormat/>
    <w:locked/>
    <w:rsid w:val="004B2A1D"/>
    <w:rPr>
      <w:rFonts w:ascii="Times New Roman" w:eastAsia="宋体" w:hAnsi="Times New Roman"/>
      <w:sz w:val="18"/>
    </w:rPr>
  </w:style>
  <w:style w:type="paragraph" w:customStyle="1" w:styleId="11">
    <w:name w:val="列出段落1"/>
    <w:basedOn w:val="a"/>
    <w:uiPriority w:val="99"/>
    <w:qFormat/>
    <w:rsid w:val="004B2A1D"/>
    <w:pPr>
      <w:ind w:firstLineChars="200" w:firstLine="420"/>
    </w:pPr>
    <w:rPr>
      <w:rFonts w:cs="Calibri"/>
      <w:szCs w:val="21"/>
    </w:rPr>
  </w:style>
  <w:style w:type="paragraph" w:customStyle="1" w:styleId="af6">
    <w:name w:val="正文 + 宋体"/>
    <w:basedOn w:val="a"/>
    <w:uiPriority w:val="99"/>
    <w:qFormat/>
    <w:rsid w:val="004B2A1D"/>
    <w:rPr>
      <w:rFonts w:ascii="宋体" w:hAnsi="宋体" w:cs="宋体"/>
      <w:szCs w:val="21"/>
    </w:rPr>
  </w:style>
  <w:style w:type="paragraph" w:customStyle="1" w:styleId="Char9">
    <w:name w:val="Char"/>
    <w:basedOn w:val="a"/>
    <w:uiPriority w:val="99"/>
    <w:qFormat/>
    <w:rsid w:val="004B2A1D"/>
    <w:pPr>
      <w:widowControl/>
      <w:spacing w:after="160" w:line="240" w:lineRule="exact"/>
      <w:jc w:val="left"/>
    </w:pPr>
    <w:rPr>
      <w:rFonts w:ascii="Verdana" w:eastAsia="仿宋_GB2312" w:hAnsi="Verdana" w:cs="Verdana"/>
      <w:kern w:val="0"/>
      <w:sz w:val="24"/>
      <w:szCs w:val="24"/>
      <w:lang w:eastAsia="en-US"/>
    </w:rPr>
  </w:style>
  <w:style w:type="paragraph" w:customStyle="1" w:styleId="23">
    <w:name w:val="列出段落2"/>
    <w:basedOn w:val="a"/>
    <w:uiPriority w:val="99"/>
    <w:qFormat/>
    <w:rsid w:val="004B2A1D"/>
    <w:pPr>
      <w:ind w:firstLineChars="200" w:firstLine="420"/>
    </w:pPr>
    <w:rPr>
      <w:rFonts w:cs="Calibri"/>
      <w:szCs w:val="21"/>
    </w:rPr>
  </w:style>
  <w:style w:type="paragraph" w:customStyle="1" w:styleId="12">
    <w:name w:val="修订1"/>
    <w:hidden/>
    <w:uiPriority w:val="99"/>
    <w:semiHidden/>
    <w:qFormat/>
    <w:rsid w:val="004B2A1D"/>
    <w:rPr>
      <w:rFonts w:ascii="Calibri" w:hAnsi="Calibri" w:cs="黑体"/>
      <w:kern w:val="2"/>
      <w:sz w:val="21"/>
      <w:szCs w:val="22"/>
    </w:rPr>
  </w:style>
  <w:style w:type="paragraph" w:customStyle="1" w:styleId="24">
    <w:name w:val="样式2"/>
    <w:basedOn w:val="a"/>
    <w:qFormat/>
    <w:rsid w:val="004B2A1D"/>
    <w:pPr>
      <w:widowControl/>
      <w:shd w:val="clear" w:color="auto" w:fill="FFFFFF"/>
      <w:ind w:firstLineChars="200" w:firstLine="643"/>
      <w:outlineLvl w:val="1"/>
    </w:pPr>
    <w:rPr>
      <w:rFonts w:ascii="楷体_GB2312" w:eastAsia="楷体_GB2312" w:hAnsi="Arial" w:cs="Arial"/>
      <w:b/>
      <w:color w:val="000000"/>
      <w:kern w:val="0"/>
      <w:sz w:val="32"/>
      <w:szCs w:val="32"/>
    </w:rPr>
  </w:style>
  <w:style w:type="paragraph" w:customStyle="1" w:styleId="Default">
    <w:name w:val="Default"/>
    <w:qFormat/>
    <w:rsid w:val="004B2A1D"/>
    <w:pPr>
      <w:widowControl w:val="0"/>
      <w:autoSpaceDE w:val="0"/>
      <w:autoSpaceDN w:val="0"/>
      <w:adjustRightInd w:val="0"/>
    </w:pPr>
    <w:rPr>
      <w:rFonts w:ascii="华文宋体" w:hAnsi="华文宋体" w:cs="华文宋体"/>
      <w:color w:val="000000"/>
      <w:sz w:val="24"/>
      <w:szCs w:val="24"/>
    </w:rPr>
  </w:style>
  <w:style w:type="character" w:customStyle="1" w:styleId="c-icon">
    <w:name w:val="c-icon"/>
    <w:basedOn w:val="a2"/>
    <w:qFormat/>
    <w:rsid w:val="004B2A1D"/>
  </w:style>
  <w:style w:type="character" w:customStyle="1" w:styleId="opdict3lineoneresulttip">
    <w:name w:val="op_dict3_lineone_result_tip"/>
    <w:basedOn w:val="a2"/>
    <w:qFormat/>
    <w:rsid w:val="004B2A1D"/>
    <w:rPr>
      <w:color w:val="99999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8.xml"/><Relationship Id="rId34"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Info spid="_x0000_s4099" textRotate="1"/>
    <customShpInfo spid="_x0000_s4100" textRotate="1"/>
    <customShpInfo spid="_x0000_s4101" textRotate="1"/>
    <customShpInfo spid="_x0000_s4102" textRotate="1"/>
    <customShpInfo spid="_x0000_s4104" textRotate="1"/>
    <customShpInfo spid="_x0000_s4105" textRotate="1"/>
    <customShpInfo spid="_x0000_s4106" textRotate="1"/>
    <customShpInfo spid="_x0000_s4107" textRotate="1"/>
    <customShpInfo spid="_x0000_s4108" textRotate="1"/>
  </customShpExts>
</s:customData>
</file>

<file path=customXml/itemProps1.xml><?xml version="1.0" encoding="utf-8"?>
<ds:datastoreItem xmlns:ds="http://schemas.openxmlformats.org/officeDocument/2006/customXml" ds:itemID="{E4ACB94C-0DED-4BD4-B311-834AB016F23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6804</Words>
  <Characters>38783</Characters>
  <Application>Microsoft Office Word</Application>
  <DocSecurity>0</DocSecurity>
  <Lines>323</Lines>
  <Paragraphs>90</Paragraphs>
  <ScaleCrop>false</ScaleCrop>
  <Company>nsccsz</Company>
  <LinksUpToDate>false</LinksUpToDate>
  <CharactersWithSpaces>45497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项目顺序编号：</dc:title>
  <dc:creator>委保密员</dc:creator>
  <cp:lastModifiedBy>陈琼芬</cp:lastModifiedBy>
  <cp:revision>2</cp:revision>
  <cp:lastPrinted>2019-05-10T06:27:00Z</cp:lastPrinted>
  <dcterms:created xsi:type="dcterms:W3CDTF">2019-06-06T01:13:00Z</dcterms:created>
  <dcterms:modified xsi:type="dcterms:W3CDTF">2019-06-06T01:13:00Z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